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Pr="00473A7D" w:rsidRDefault="005D6F6C" w:rsidP="00A01280">
      <w:pPr>
        <w:spacing w:after="0"/>
        <w:jc w:val="center"/>
        <w:rPr>
          <w:rFonts w:ascii="Times New Roman" w:hAnsi="Times New Roman"/>
          <w:sz w:val="24"/>
          <w:szCs w:val="24"/>
        </w:rPr>
      </w:pPr>
      <w:r w:rsidRPr="00473A7D">
        <w:rPr>
          <w:rFonts w:ascii="Times New Roman" w:hAnsi="Times New Roman"/>
          <w:noProof/>
          <w:sz w:val="24"/>
          <w:szCs w:val="24"/>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8">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Pr="00473A7D" w:rsidRDefault="00A01280" w:rsidP="005D6F6C">
      <w:pPr>
        <w:spacing w:after="0"/>
        <w:jc w:val="center"/>
        <w:rPr>
          <w:rFonts w:ascii="Times New Roman" w:hAnsi="Times New Roman"/>
          <w:sz w:val="24"/>
          <w:szCs w:val="24"/>
        </w:rPr>
      </w:pPr>
    </w:p>
    <w:p w14:paraId="2A0FE298" w14:textId="77777777" w:rsidR="00A01280" w:rsidRPr="00473A7D" w:rsidRDefault="00A01280" w:rsidP="005D6F6C">
      <w:pPr>
        <w:spacing w:after="0"/>
        <w:jc w:val="center"/>
        <w:rPr>
          <w:rFonts w:ascii="Times New Roman" w:hAnsi="Times New Roman"/>
          <w:sz w:val="24"/>
          <w:szCs w:val="24"/>
        </w:rPr>
      </w:pPr>
    </w:p>
    <w:p w14:paraId="3E74ADF2" w14:textId="77777777" w:rsidR="00A01280" w:rsidRPr="00473A7D" w:rsidRDefault="00A01280" w:rsidP="005D6F6C">
      <w:pPr>
        <w:spacing w:after="0"/>
        <w:jc w:val="center"/>
        <w:rPr>
          <w:rFonts w:ascii="Times New Roman" w:hAnsi="Times New Roman"/>
          <w:sz w:val="24"/>
          <w:szCs w:val="24"/>
        </w:rPr>
      </w:pPr>
    </w:p>
    <w:p w14:paraId="1D41F6C1" w14:textId="77777777" w:rsidR="00A01280" w:rsidRPr="00473A7D" w:rsidRDefault="00A01280" w:rsidP="005D6F6C">
      <w:pPr>
        <w:spacing w:after="0"/>
        <w:jc w:val="center"/>
        <w:rPr>
          <w:rFonts w:ascii="Times New Roman" w:hAnsi="Times New Roman"/>
          <w:sz w:val="24"/>
          <w:szCs w:val="24"/>
        </w:rPr>
      </w:pPr>
    </w:p>
    <w:p w14:paraId="06A41BCA" w14:textId="295AEAC6" w:rsidR="00A01280" w:rsidRPr="00473A7D" w:rsidRDefault="00A01280" w:rsidP="005D6F6C">
      <w:pPr>
        <w:spacing w:after="0"/>
        <w:jc w:val="center"/>
        <w:rPr>
          <w:rFonts w:ascii="Times New Roman" w:hAnsi="Times New Roman"/>
          <w:b/>
          <w:sz w:val="24"/>
          <w:szCs w:val="24"/>
        </w:rPr>
      </w:pPr>
      <w:r w:rsidRPr="00473A7D">
        <w:rPr>
          <w:rFonts w:ascii="Times New Roman" w:hAnsi="Times New Roman"/>
          <w:b/>
          <w:sz w:val="24"/>
          <w:szCs w:val="24"/>
        </w:rPr>
        <w:t>OBTC 201</w:t>
      </w:r>
      <w:r w:rsidR="002A2074" w:rsidRPr="00473A7D">
        <w:rPr>
          <w:rFonts w:ascii="Times New Roman" w:hAnsi="Times New Roman"/>
          <w:b/>
          <w:sz w:val="24"/>
          <w:szCs w:val="24"/>
        </w:rPr>
        <w:t>5</w:t>
      </w:r>
      <w:r w:rsidRPr="00473A7D">
        <w:rPr>
          <w:rFonts w:ascii="Times New Roman" w:hAnsi="Times New Roman"/>
          <w:b/>
          <w:sz w:val="24"/>
          <w:szCs w:val="24"/>
        </w:rPr>
        <w:t xml:space="preserve"> at </w:t>
      </w:r>
      <w:r w:rsidR="002A2074" w:rsidRPr="00473A7D">
        <w:rPr>
          <w:rFonts w:ascii="Times New Roman" w:hAnsi="Times New Roman"/>
          <w:b/>
          <w:sz w:val="24"/>
          <w:szCs w:val="24"/>
        </w:rPr>
        <w:t>University of La Verne</w:t>
      </w:r>
    </w:p>
    <w:p w14:paraId="4EE7E251" w14:textId="078851CB" w:rsidR="00A01280" w:rsidRPr="00473A7D" w:rsidRDefault="00A01280" w:rsidP="005D6F6C">
      <w:pPr>
        <w:spacing w:after="0"/>
        <w:jc w:val="center"/>
        <w:rPr>
          <w:rFonts w:ascii="Times New Roman" w:hAnsi="Times New Roman"/>
          <w:b/>
          <w:sz w:val="24"/>
          <w:szCs w:val="24"/>
        </w:rPr>
      </w:pPr>
      <w:r w:rsidRPr="00473A7D">
        <w:rPr>
          <w:rFonts w:ascii="Times New Roman" w:hAnsi="Times New Roman"/>
          <w:b/>
          <w:sz w:val="24"/>
          <w:szCs w:val="24"/>
        </w:rPr>
        <w:t>June 1</w:t>
      </w:r>
      <w:r w:rsidR="002A2074" w:rsidRPr="00473A7D">
        <w:rPr>
          <w:rFonts w:ascii="Times New Roman" w:hAnsi="Times New Roman"/>
          <w:b/>
          <w:sz w:val="24"/>
          <w:szCs w:val="24"/>
        </w:rPr>
        <w:t>7</w:t>
      </w:r>
      <w:r w:rsidRPr="00473A7D">
        <w:rPr>
          <w:rFonts w:ascii="Times New Roman" w:hAnsi="Times New Roman"/>
          <w:b/>
          <w:sz w:val="24"/>
          <w:szCs w:val="24"/>
          <w:vertAlign w:val="superscript"/>
        </w:rPr>
        <w:t>th</w:t>
      </w:r>
      <w:r w:rsidRPr="00473A7D">
        <w:rPr>
          <w:rFonts w:ascii="Times New Roman" w:hAnsi="Times New Roman"/>
          <w:b/>
          <w:sz w:val="24"/>
          <w:szCs w:val="24"/>
        </w:rPr>
        <w:t xml:space="preserve"> – </w:t>
      </w:r>
      <w:r w:rsidR="002A2074" w:rsidRPr="00473A7D">
        <w:rPr>
          <w:rFonts w:ascii="Times New Roman" w:hAnsi="Times New Roman"/>
          <w:b/>
          <w:sz w:val="24"/>
          <w:szCs w:val="24"/>
        </w:rPr>
        <w:t>20</w:t>
      </w:r>
      <w:r w:rsidRPr="00473A7D">
        <w:rPr>
          <w:rFonts w:ascii="Times New Roman" w:hAnsi="Times New Roman"/>
          <w:b/>
          <w:sz w:val="24"/>
          <w:szCs w:val="24"/>
          <w:vertAlign w:val="superscript"/>
        </w:rPr>
        <w:t>th</w:t>
      </w:r>
      <w:r w:rsidRPr="00473A7D">
        <w:rPr>
          <w:rFonts w:ascii="Times New Roman" w:hAnsi="Times New Roman"/>
          <w:b/>
          <w:sz w:val="24"/>
          <w:szCs w:val="24"/>
        </w:rPr>
        <w:t>, 201</w:t>
      </w:r>
      <w:r w:rsidR="002A2074" w:rsidRPr="00473A7D">
        <w:rPr>
          <w:rFonts w:ascii="Times New Roman" w:hAnsi="Times New Roman"/>
          <w:b/>
          <w:sz w:val="24"/>
          <w:szCs w:val="24"/>
        </w:rPr>
        <w:t>5</w:t>
      </w:r>
    </w:p>
    <w:p w14:paraId="731A016B" w14:textId="77777777" w:rsidR="00A01280" w:rsidRPr="00473A7D" w:rsidRDefault="00A01280" w:rsidP="00A01280">
      <w:pPr>
        <w:spacing w:after="0"/>
        <w:rPr>
          <w:rFonts w:ascii="Times New Roman" w:hAnsi="Times New Roman"/>
          <w:b/>
          <w:sz w:val="24"/>
          <w:szCs w:val="24"/>
        </w:rPr>
      </w:pPr>
    </w:p>
    <w:p w14:paraId="47B56579" w14:textId="77777777" w:rsidR="00A01280" w:rsidRPr="00473A7D" w:rsidRDefault="00A01280" w:rsidP="005D6F6C">
      <w:pPr>
        <w:spacing w:after="0"/>
        <w:jc w:val="center"/>
        <w:rPr>
          <w:rFonts w:ascii="Times New Roman" w:hAnsi="Times New Roman"/>
          <w:b/>
          <w:sz w:val="24"/>
          <w:szCs w:val="24"/>
        </w:rPr>
      </w:pPr>
    </w:p>
    <w:p w14:paraId="6D68C2E2" w14:textId="2E9F0320" w:rsidR="00A01280" w:rsidRPr="00473A7D" w:rsidRDefault="00A01280" w:rsidP="00EE5F18">
      <w:pPr>
        <w:spacing w:after="0"/>
        <w:jc w:val="center"/>
        <w:rPr>
          <w:rFonts w:ascii="Times New Roman" w:hAnsi="Times New Roman"/>
          <w:color w:val="EE251B"/>
          <w:sz w:val="24"/>
          <w:szCs w:val="24"/>
        </w:rPr>
      </w:pPr>
      <w:r w:rsidRPr="00473A7D">
        <w:rPr>
          <w:rFonts w:ascii="Times New Roman" w:hAnsi="Times New Roman"/>
          <w:color w:val="EE251B"/>
          <w:sz w:val="24"/>
          <w:szCs w:val="24"/>
        </w:rPr>
        <w:t>Submission Template</w:t>
      </w:r>
    </w:p>
    <w:p w14:paraId="6868C9E0" w14:textId="77777777" w:rsidR="00A01280" w:rsidRPr="00473A7D" w:rsidRDefault="00A01280" w:rsidP="004012DE">
      <w:pPr>
        <w:spacing w:after="0"/>
        <w:rPr>
          <w:rFonts w:ascii="Times New Roman" w:hAnsi="Times New Roman"/>
          <w:sz w:val="24"/>
          <w:szCs w:val="24"/>
        </w:rPr>
      </w:pPr>
    </w:p>
    <w:p w14:paraId="17159635" w14:textId="2C800E7E" w:rsidR="00A01280" w:rsidRPr="00473A7D" w:rsidRDefault="002B5A58" w:rsidP="005D6F6C">
      <w:pPr>
        <w:spacing w:after="0"/>
        <w:jc w:val="center"/>
        <w:rPr>
          <w:rFonts w:ascii="Times New Roman" w:hAnsi="Times New Roman"/>
          <w:sz w:val="24"/>
          <w:szCs w:val="24"/>
          <w:u w:val="single"/>
        </w:rPr>
      </w:pPr>
      <w:r w:rsidRPr="00473A7D">
        <w:rPr>
          <w:rFonts w:ascii="Times New Roman" w:hAnsi="Times New Roman"/>
          <w:sz w:val="24"/>
          <w:szCs w:val="24"/>
          <w:u w:val="single"/>
        </w:rPr>
        <w:t>SUBMISSION GUIDANCE</w:t>
      </w:r>
    </w:p>
    <w:p w14:paraId="6FCD612D" w14:textId="77777777" w:rsidR="004012DE" w:rsidRPr="00473A7D" w:rsidRDefault="00A01280" w:rsidP="005D6F6C">
      <w:pPr>
        <w:spacing w:after="0"/>
        <w:jc w:val="center"/>
        <w:rPr>
          <w:rFonts w:ascii="Times New Roman" w:hAnsi="Times New Roman"/>
          <w:i/>
          <w:color w:val="EE251B"/>
          <w:sz w:val="24"/>
          <w:szCs w:val="24"/>
        </w:rPr>
      </w:pPr>
      <w:r w:rsidRPr="00473A7D">
        <w:rPr>
          <w:rFonts w:ascii="Times New Roman" w:hAnsi="Times New Roman"/>
          <w:i/>
          <w:color w:val="EE251B"/>
          <w:sz w:val="24"/>
          <w:szCs w:val="24"/>
        </w:rPr>
        <w:t>* Remove all identifying properties from this document *</w:t>
      </w:r>
    </w:p>
    <w:p w14:paraId="3740CB65" w14:textId="77777777" w:rsidR="002B5A58" w:rsidRPr="00473A7D" w:rsidRDefault="004012DE" w:rsidP="002B5A58">
      <w:pPr>
        <w:spacing w:after="0"/>
        <w:jc w:val="center"/>
        <w:rPr>
          <w:rFonts w:ascii="Times New Roman" w:hAnsi="Times New Roman"/>
          <w:i/>
          <w:color w:val="EE251B"/>
          <w:sz w:val="24"/>
          <w:szCs w:val="24"/>
        </w:rPr>
      </w:pPr>
      <w:r w:rsidRPr="00473A7D">
        <w:rPr>
          <w:rFonts w:ascii="Times New Roman" w:hAnsi="Times New Roman"/>
          <w:i/>
          <w:color w:val="EE251B"/>
          <w:sz w:val="24"/>
          <w:szCs w:val="24"/>
        </w:rPr>
        <w:t>* All files must be saved in PDF format *</w:t>
      </w:r>
    </w:p>
    <w:p w14:paraId="20C5B9A8" w14:textId="3DA5B705" w:rsidR="00914953" w:rsidRPr="00473A7D" w:rsidRDefault="002B5A58" w:rsidP="00EE5F18">
      <w:pPr>
        <w:spacing w:after="0"/>
        <w:jc w:val="center"/>
        <w:rPr>
          <w:rFonts w:ascii="Times New Roman" w:hAnsi="Times New Roman"/>
          <w:i/>
          <w:color w:val="EE251B"/>
          <w:sz w:val="24"/>
          <w:szCs w:val="24"/>
        </w:rPr>
      </w:pPr>
      <w:r w:rsidRPr="00473A7D">
        <w:rPr>
          <w:rFonts w:ascii="Times New Roman" w:hAnsi="Times New Roman"/>
          <w:i/>
          <w:color w:val="EE251B"/>
          <w:sz w:val="24"/>
          <w:szCs w:val="24"/>
        </w:rPr>
        <w:t>*Please include ALL supplementary text at the end of this document* *</w:t>
      </w:r>
      <w:proofErr w:type="gramStart"/>
      <w:r w:rsidRPr="00473A7D">
        <w:rPr>
          <w:rFonts w:ascii="Times New Roman" w:hAnsi="Times New Roman"/>
          <w:i/>
          <w:color w:val="EE251B"/>
          <w:sz w:val="24"/>
          <w:szCs w:val="24"/>
        </w:rPr>
        <w:t>Only</w:t>
      </w:r>
      <w:proofErr w:type="gramEnd"/>
      <w:r w:rsidRPr="00473A7D">
        <w:rPr>
          <w:rFonts w:ascii="Times New Roman" w:hAnsi="Times New Roman"/>
          <w:i/>
          <w:color w:val="EE251B"/>
          <w:sz w:val="24"/>
          <w:szCs w:val="24"/>
        </w:rPr>
        <w:t xml:space="preserve"> one document should be submitted*</w:t>
      </w:r>
    </w:p>
    <w:p w14:paraId="196B1602" w14:textId="77777777" w:rsidR="00EE5F18" w:rsidRPr="00473A7D" w:rsidRDefault="00EE5F18" w:rsidP="00EE5F18">
      <w:pPr>
        <w:spacing w:after="0"/>
        <w:jc w:val="center"/>
        <w:rPr>
          <w:rFonts w:ascii="Times New Roman" w:hAnsi="Times New Roman"/>
          <w:i/>
          <w:color w:val="EE251B"/>
          <w:sz w:val="24"/>
          <w:szCs w:val="24"/>
        </w:rPr>
      </w:pPr>
    </w:p>
    <w:p w14:paraId="3C380060" w14:textId="77777777" w:rsidR="00EE5F18" w:rsidRPr="00473A7D" w:rsidRDefault="00EE5F18" w:rsidP="00EE5F18">
      <w:pPr>
        <w:spacing w:after="0"/>
        <w:jc w:val="center"/>
        <w:rPr>
          <w:rFonts w:ascii="Times New Roman" w:hAnsi="Times New Roman"/>
          <w:i/>
          <w:color w:val="EE251B"/>
          <w:sz w:val="24"/>
          <w:szCs w:val="24"/>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473A7D" w14:paraId="2B1E39EC" w14:textId="77777777" w:rsidTr="00A01280">
        <w:tc>
          <w:tcPr>
            <w:tcW w:w="8856" w:type="dxa"/>
            <w:shd w:val="clear" w:color="auto" w:fill="EEECE1" w:themeFill="background2"/>
          </w:tcPr>
          <w:p w14:paraId="65A03644" w14:textId="77777777" w:rsidR="00A01280" w:rsidRPr="00473A7D" w:rsidRDefault="00A01280" w:rsidP="00A01280">
            <w:pPr>
              <w:spacing w:after="0"/>
              <w:jc w:val="center"/>
              <w:rPr>
                <w:rFonts w:ascii="Times New Roman" w:hAnsi="Times New Roman"/>
                <w:b/>
                <w:color w:val="EE251B"/>
                <w:sz w:val="24"/>
                <w:szCs w:val="24"/>
              </w:rPr>
            </w:pPr>
            <w:r w:rsidRPr="00473A7D">
              <w:rPr>
                <w:rFonts w:ascii="Times New Roman" w:hAnsi="Times New Roman"/>
                <w:b/>
                <w:color w:val="EE251B"/>
                <w:sz w:val="24"/>
                <w:szCs w:val="24"/>
              </w:rPr>
              <w:t>Submission Template for the</w:t>
            </w:r>
          </w:p>
          <w:p w14:paraId="34794379" w14:textId="13B699DD" w:rsidR="00A01280" w:rsidRPr="00473A7D" w:rsidRDefault="00A01280" w:rsidP="00A01280">
            <w:pPr>
              <w:spacing w:after="0"/>
              <w:jc w:val="center"/>
              <w:rPr>
                <w:rFonts w:ascii="Times New Roman" w:hAnsi="Times New Roman"/>
                <w:color w:val="EE251B"/>
                <w:sz w:val="24"/>
                <w:szCs w:val="24"/>
              </w:rPr>
            </w:pPr>
            <w:r w:rsidRPr="00473A7D">
              <w:rPr>
                <w:rFonts w:ascii="Times New Roman" w:hAnsi="Times New Roman"/>
                <w:b/>
                <w:color w:val="EE251B"/>
                <w:sz w:val="24"/>
                <w:szCs w:val="24"/>
              </w:rPr>
              <w:t>201</w:t>
            </w:r>
            <w:r w:rsidR="002A2074" w:rsidRPr="00473A7D">
              <w:rPr>
                <w:rFonts w:ascii="Times New Roman" w:hAnsi="Times New Roman"/>
                <w:b/>
                <w:color w:val="EE251B"/>
                <w:sz w:val="24"/>
                <w:szCs w:val="24"/>
              </w:rPr>
              <w:t>5</w:t>
            </w:r>
            <w:r w:rsidRPr="00473A7D">
              <w:rPr>
                <w:rFonts w:ascii="Times New Roman" w:hAnsi="Times New Roman"/>
                <w:b/>
                <w:color w:val="EE251B"/>
                <w:sz w:val="24"/>
                <w:szCs w:val="24"/>
              </w:rPr>
              <w:t xml:space="preserve"> OBTC Teaching Conference for Management Educators</w:t>
            </w:r>
          </w:p>
        </w:tc>
      </w:tr>
    </w:tbl>
    <w:p w14:paraId="06958A3A" w14:textId="77777777" w:rsidR="00A01280" w:rsidRPr="00473A7D" w:rsidRDefault="00A01280" w:rsidP="00D92A68">
      <w:pPr>
        <w:spacing w:after="0"/>
        <w:rPr>
          <w:rFonts w:ascii="Times New Roman" w:hAnsi="Times New Roman"/>
          <w:sz w:val="24"/>
          <w:szCs w:val="24"/>
        </w:rPr>
      </w:pPr>
    </w:p>
    <w:p w14:paraId="31E48B91" w14:textId="77777777" w:rsidR="00A01280" w:rsidRPr="00473A7D" w:rsidRDefault="00A01280" w:rsidP="00D92A68">
      <w:pPr>
        <w:spacing w:after="0"/>
        <w:rPr>
          <w:rFonts w:ascii="Times New Roman" w:hAnsi="Times New Roman"/>
          <w:sz w:val="24"/>
          <w:szCs w:val="24"/>
        </w:rPr>
      </w:pPr>
    </w:p>
    <w:p w14:paraId="1D066C9C" w14:textId="4FCCB486" w:rsidR="00194D8E" w:rsidRPr="00473A7D" w:rsidRDefault="00194D8E" w:rsidP="00A01280">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Title of Proposal</w:t>
      </w:r>
      <w:r w:rsidR="00822EDA" w:rsidRPr="00473A7D">
        <w:rPr>
          <w:rFonts w:ascii="Times New Roman" w:hAnsi="Times New Roman"/>
          <w:b/>
          <w:sz w:val="24"/>
          <w:szCs w:val="24"/>
        </w:rPr>
        <w:t>:</w:t>
      </w:r>
    </w:p>
    <w:tbl>
      <w:tblPr>
        <w:tblStyle w:val="TableGrid"/>
        <w:tblW w:w="8937" w:type="dxa"/>
        <w:tblLook w:val="04A0" w:firstRow="1" w:lastRow="0" w:firstColumn="1" w:lastColumn="0" w:noHBand="0" w:noVBand="1"/>
      </w:tblPr>
      <w:tblGrid>
        <w:gridCol w:w="8937"/>
      </w:tblGrid>
      <w:tr w:rsidR="00A01280" w:rsidRPr="00473A7D" w14:paraId="55472C06" w14:textId="77777777" w:rsidTr="00A01280">
        <w:trPr>
          <w:trHeight w:val="873"/>
        </w:trPr>
        <w:tc>
          <w:tcPr>
            <w:tcW w:w="8937" w:type="dxa"/>
          </w:tcPr>
          <w:p w14:paraId="53ED64F7" w14:textId="3E7A596D" w:rsidR="00A01280" w:rsidRPr="00473A7D" w:rsidRDefault="001F1FC5" w:rsidP="00A72277">
            <w:pPr>
              <w:spacing w:after="0"/>
              <w:rPr>
                <w:rFonts w:ascii="Times New Roman" w:hAnsi="Times New Roman"/>
                <w:sz w:val="24"/>
                <w:szCs w:val="24"/>
              </w:rPr>
            </w:pPr>
            <w:r w:rsidRPr="00473A7D">
              <w:rPr>
                <w:rFonts w:ascii="Times New Roman" w:hAnsi="Times New Roman"/>
                <w:sz w:val="24"/>
                <w:szCs w:val="24"/>
              </w:rPr>
              <w:t xml:space="preserve">A Strong Interest – Combining </w:t>
            </w:r>
            <w:r w:rsidR="00A72277">
              <w:rPr>
                <w:rFonts w:ascii="Times New Roman" w:hAnsi="Times New Roman"/>
                <w:sz w:val="24"/>
                <w:szCs w:val="24"/>
              </w:rPr>
              <w:t xml:space="preserve">a </w:t>
            </w:r>
            <w:r w:rsidRPr="00473A7D">
              <w:rPr>
                <w:rFonts w:ascii="Times New Roman" w:hAnsi="Times New Roman"/>
                <w:sz w:val="24"/>
                <w:szCs w:val="24"/>
              </w:rPr>
              <w:t>Strong Int</w:t>
            </w:r>
            <w:r w:rsidR="00A72277">
              <w:rPr>
                <w:rFonts w:ascii="Times New Roman" w:hAnsi="Times New Roman"/>
                <w:sz w:val="24"/>
                <w:szCs w:val="24"/>
              </w:rPr>
              <w:t>erest Inventory sample activity</w:t>
            </w:r>
            <w:r w:rsidR="00F835FA">
              <w:rPr>
                <w:rFonts w:ascii="Times New Roman" w:hAnsi="Times New Roman"/>
                <w:sz w:val="24"/>
                <w:szCs w:val="24"/>
              </w:rPr>
              <w:t xml:space="preserve">, Making Connections, </w:t>
            </w:r>
            <w:r w:rsidRPr="00473A7D">
              <w:rPr>
                <w:rFonts w:ascii="Times New Roman" w:hAnsi="Times New Roman"/>
                <w:sz w:val="24"/>
                <w:szCs w:val="24"/>
              </w:rPr>
              <w:t>with an exploration of intrinsic</w:t>
            </w:r>
            <w:r w:rsidR="00B91BA5" w:rsidRPr="00473A7D">
              <w:rPr>
                <w:rFonts w:ascii="Times New Roman" w:hAnsi="Times New Roman"/>
                <w:sz w:val="24"/>
                <w:szCs w:val="24"/>
              </w:rPr>
              <w:t>/extrinsic</w:t>
            </w:r>
            <w:r w:rsidRPr="00473A7D">
              <w:rPr>
                <w:rFonts w:ascii="Times New Roman" w:hAnsi="Times New Roman"/>
                <w:sz w:val="24"/>
                <w:szCs w:val="24"/>
              </w:rPr>
              <w:t xml:space="preserve"> motivation</w:t>
            </w:r>
          </w:p>
        </w:tc>
      </w:tr>
    </w:tbl>
    <w:p w14:paraId="066AF1D9" w14:textId="77777777" w:rsidR="00A01280" w:rsidRPr="00473A7D" w:rsidRDefault="00A01280" w:rsidP="00A01280">
      <w:pPr>
        <w:spacing w:after="0"/>
        <w:rPr>
          <w:rFonts w:ascii="Times New Roman" w:hAnsi="Times New Roman"/>
          <w:sz w:val="24"/>
          <w:szCs w:val="24"/>
        </w:rPr>
      </w:pPr>
    </w:p>
    <w:p w14:paraId="1A815000" w14:textId="77777777" w:rsidR="00194D8E" w:rsidRDefault="00194D8E" w:rsidP="00D92A68">
      <w:pPr>
        <w:spacing w:after="0"/>
        <w:rPr>
          <w:rFonts w:ascii="Times New Roman" w:hAnsi="Times New Roman"/>
          <w:sz w:val="24"/>
          <w:szCs w:val="24"/>
        </w:rPr>
      </w:pPr>
    </w:p>
    <w:p w14:paraId="7742E5A8" w14:textId="77777777" w:rsidR="006963AC" w:rsidRPr="00473A7D" w:rsidRDefault="006963AC" w:rsidP="00D92A68">
      <w:pPr>
        <w:spacing w:after="0"/>
        <w:rPr>
          <w:rFonts w:ascii="Times New Roman" w:hAnsi="Times New Roman"/>
          <w:sz w:val="24"/>
          <w:szCs w:val="24"/>
        </w:rPr>
      </w:pPr>
    </w:p>
    <w:p w14:paraId="60BFA94B" w14:textId="196435F0" w:rsidR="00822EDA" w:rsidRPr="00473A7D" w:rsidRDefault="00E540A7" w:rsidP="00A01280">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lastRenderedPageBreak/>
        <w:t>Abstract</w:t>
      </w:r>
      <w:r w:rsidR="00A01280" w:rsidRPr="00473A7D">
        <w:rPr>
          <w:rFonts w:ascii="Times New Roman" w:hAnsi="Times New Roman"/>
          <w:b/>
          <w:sz w:val="24"/>
          <w:szCs w:val="24"/>
        </w:rPr>
        <w:t>:</w:t>
      </w:r>
    </w:p>
    <w:tbl>
      <w:tblPr>
        <w:tblStyle w:val="TableGrid"/>
        <w:tblW w:w="8931" w:type="dxa"/>
        <w:tblLook w:val="04A0" w:firstRow="1" w:lastRow="0" w:firstColumn="1" w:lastColumn="0" w:noHBand="0" w:noVBand="1"/>
      </w:tblPr>
      <w:tblGrid>
        <w:gridCol w:w="8931"/>
      </w:tblGrid>
      <w:tr w:rsidR="00A01280" w:rsidRPr="00473A7D" w14:paraId="51C8C518" w14:textId="77777777" w:rsidTr="00A01280">
        <w:trPr>
          <w:trHeight w:val="5336"/>
        </w:trPr>
        <w:tc>
          <w:tcPr>
            <w:tcW w:w="8931" w:type="dxa"/>
          </w:tcPr>
          <w:p w14:paraId="039B3FE3" w14:textId="77777777" w:rsidR="00A01280" w:rsidRPr="00473A7D" w:rsidRDefault="00A01280" w:rsidP="00A01280">
            <w:pPr>
              <w:spacing w:after="0"/>
              <w:rPr>
                <w:rFonts w:ascii="Times New Roman" w:hAnsi="Times New Roman"/>
                <w:sz w:val="24"/>
                <w:szCs w:val="24"/>
              </w:rPr>
            </w:pPr>
          </w:p>
          <w:p w14:paraId="5EBC809C" w14:textId="79279292" w:rsidR="004652CE" w:rsidRDefault="004652CE" w:rsidP="00A01280">
            <w:pPr>
              <w:spacing w:after="0"/>
              <w:rPr>
                <w:rFonts w:ascii="Times New Roman" w:hAnsi="Times New Roman"/>
                <w:sz w:val="24"/>
                <w:szCs w:val="24"/>
              </w:rPr>
            </w:pPr>
            <w:r>
              <w:rPr>
                <w:rFonts w:ascii="Times New Roman" w:hAnsi="Times New Roman"/>
                <w:sz w:val="24"/>
                <w:szCs w:val="24"/>
              </w:rPr>
              <w:t xml:space="preserve">During the session, we will examine one of six activities used in an exercise designed to explore motivation.  </w:t>
            </w:r>
            <w:r w:rsidR="00D9676E">
              <w:rPr>
                <w:rFonts w:ascii="Times New Roman" w:hAnsi="Times New Roman"/>
                <w:sz w:val="24"/>
                <w:szCs w:val="24"/>
              </w:rPr>
              <w:t>The design of the full exercise</w:t>
            </w:r>
            <w:r w:rsidR="00152AAE">
              <w:rPr>
                <w:rFonts w:ascii="Times New Roman" w:hAnsi="Times New Roman"/>
                <w:sz w:val="24"/>
                <w:szCs w:val="24"/>
              </w:rPr>
              <w:t>, “A Strong Interest”</w:t>
            </w:r>
            <w:r w:rsidR="00D9676E">
              <w:rPr>
                <w:rFonts w:ascii="Times New Roman" w:hAnsi="Times New Roman"/>
                <w:sz w:val="24"/>
                <w:szCs w:val="24"/>
              </w:rPr>
              <w:t xml:space="preserve"> will be described, followed by the Making Connections activity and </w:t>
            </w:r>
            <w:r w:rsidR="00A72277">
              <w:rPr>
                <w:rFonts w:ascii="Times New Roman" w:hAnsi="Times New Roman"/>
                <w:sz w:val="24"/>
                <w:szCs w:val="24"/>
              </w:rPr>
              <w:t>ending with</w:t>
            </w:r>
            <w:r w:rsidR="00D9676E">
              <w:rPr>
                <w:rFonts w:ascii="Times New Roman" w:hAnsi="Times New Roman"/>
                <w:sz w:val="24"/>
                <w:szCs w:val="24"/>
              </w:rPr>
              <w:t xml:space="preserve"> a discussion of the exercise.</w:t>
            </w:r>
          </w:p>
          <w:p w14:paraId="63ED4AB1" w14:textId="77777777" w:rsidR="004652CE" w:rsidRDefault="004652CE" w:rsidP="00A01280">
            <w:pPr>
              <w:spacing w:after="0"/>
              <w:rPr>
                <w:rFonts w:ascii="Times New Roman" w:hAnsi="Times New Roman"/>
                <w:sz w:val="24"/>
                <w:szCs w:val="24"/>
              </w:rPr>
            </w:pPr>
          </w:p>
          <w:p w14:paraId="6299D67D" w14:textId="4EE904F7" w:rsidR="00400489" w:rsidRPr="00473A7D" w:rsidRDefault="00400489" w:rsidP="00400489">
            <w:pPr>
              <w:spacing w:after="0"/>
              <w:rPr>
                <w:rFonts w:ascii="Times New Roman" w:hAnsi="Times New Roman"/>
                <w:sz w:val="24"/>
                <w:szCs w:val="24"/>
              </w:rPr>
            </w:pPr>
            <w:r>
              <w:rPr>
                <w:rFonts w:ascii="Times New Roman" w:hAnsi="Times New Roman"/>
                <w:sz w:val="24"/>
                <w:szCs w:val="24"/>
              </w:rPr>
              <w:t xml:space="preserve">For the OBTC session, only the activity, Making Connections (one of the six activities in the </w:t>
            </w:r>
            <w:r w:rsidR="002045C6">
              <w:rPr>
                <w:rFonts w:ascii="Times New Roman" w:hAnsi="Times New Roman"/>
                <w:sz w:val="24"/>
                <w:szCs w:val="24"/>
              </w:rPr>
              <w:t>full</w:t>
            </w:r>
            <w:r>
              <w:rPr>
                <w:rFonts w:ascii="Times New Roman" w:hAnsi="Times New Roman"/>
                <w:sz w:val="24"/>
                <w:szCs w:val="24"/>
              </w:rPr>
              <w:t xml:space="preserve"> exercise), will be demonstrated.  Participants will not take the </w:t>
            </w:r>
            <w:proofErr w:type="spellStart"/>
            <w:r>
              <w:rPr>
                <w:rFonts w:ascii="Times New Roman" w:hAnsi="Times New Roman"/>
                <w:sz w:val="24"/>
                <w:szCs w:val="24"/>
              </w:rPr>
              <w:t>IStartStrong</w:t>
            </w:r>
            <w:proofErr w:type="spellEnd"/>
            <w:r>
              <w:rPr>
                <w:rFonts w:ascii="Times New Roman" w:hAnsi="Times New Roman"/>
                <w:sz w:val="24"/>
                <w:szCs w:val="24"/>
              </w:rPr>
              <w:t xml:space="preserve"> inventory or participate in the other five A Strong Interest activities</w:t>
            </w:r>
            <w:r w:rsidR="002045C6">
              <w:rPr>
                <w:rFonts w:ascii="Times New Roman" w:hAnsi="Times New Roman"/>
                <w:sz w:val="24"/>
                <w:szCs w:val="24"/>
              </w:rPr>
              <w:t xml:space="preserve"> described below</w:t>
            </w:r>
            <w:r>
              <w:rPr>
                <w:rFonts w:ascii="Times New Roman" w:hAnsi="Times New Roman"/>
                <w:sz w:val="24"/>
                <w:szCs w:val="24"/>
              </w:rPr>
              <w:t xml:space="preserve">.  The </w:t>
            </w:r>
            <w:r w:rsidR="002045C6">
              <w:rPr>
                <w:rFonts w:ascii="Times New Roman" w:hAnsi="Times New Roman"/>
                <w:sz w:val="24"/>
                <w:szCs w:val="24"/>
              </w:rPr>
              <w:t>full</w:t>
            </w:r>
            <w:r>
              <w:rPr>
                <w:rFonts w:ascii="Times New Roman" w:hAnsi="Times New Roman"/>
                <w:sz w:val="24"/>
                <w:szCs w:val="24"/>
              </w:rPr>
              <w:t xml:space="preserve"> exercise will be discussed after the Making Connections’ social activity.</w:t>
            </w:r>
          </w:p>
          <w:p w14:paraId="0A25AE3B" w14:textId="77777777" w:rsidR="00400489" w:rsidRDefault="00400489" w:rsidP="00A01280">
            <w:pPr>
              <w:spacing w:after="0"/>
              <w:rPr>
                <w:rFonts w:ascii="Times New Roman" w:hAnsi="Times New Roman"/>
                <w:sz w:val="24"/>
                <w:szCs w:val="24"/>
              </w:rPr>
            </w:pPr>
          </w:p>
          <w:p w14:paraId="014A79F4" w14:textId="2CB96E9D" w:rsidR="00A01280" w:rsidRPr="00473A7D" w:rsidRDefault="004652CE" w:rsidP="00A01280">
            <w:pPr>
              <w:spacing w:after="0"/>
              <w:rPr>
                <w:rFonts w:ascii="Times New Roman" w:hAnsi="Times New Roman"/>
                <w:sz w:val="24"/>
                <w:szCs w:val="24"/>
              </w:rPr>
            </w:pPr>
            <w:r>
              <w:rPr>
                <w:rFonts w:ascii="Times New Roman" w:hAnsi="Times New Roman"/>
                <w:sz w:val="24"/>
                <w:szCs w:val="24"/>
              </w:rPr>
              <w:t>The</w:t>
            </w:r>
            <w:r w:rsidR="00E645FE" w:rsidRPr="00473A7D">
              <w:rPr>
                <w:rFonts w:ascii="Times New Roman" w:hAnsi="Times New Roman"/>
                <w:sz w:val="24"/>
                <w:szCs w:val="24"/>
              </w:rPr>
              <w:t xml:space="preserve"> </w:t>
            </w:r>
            <w:r w:rsidR="009254F2">
              <w:rPr>
                <w:rFonts w:ascii="Times New Roman" w:hAnsi="Times New Roman"/>
                <w:sz w:val="24"/>
                <w:szCs w:val="24"/>
              </w:rPr>
              <w:t xml:space="preserve">extended </w:t>
            </w:r>
            <w:r w:rsidR="00E645FE" w:rsidRPr="00473A7D">
              <w:rPr>
                <w:rFonts w:ascii="Times New Roman" w:hAnsi="Times New Roman"/>
                <w:sz w:val="24"/>
                <w:szCs w:val="24"/>
              </w:rPr>
              <w:t xml:space="preserve">exercise </w:t>
            </w:r>
            <w:r>
              <w:rPr>
                <w:rFonts w:ascii="Times New Roman" w:hAnsi="Times New Roman"/>
                <w:sz w:val="24"/>
                <w:szCs w:val="24"/>
              </w:rPr>
              <w:t xml:space="preserve">from which this segment is taken </w:t>
            </w:r>
            <w:r w:rsidR="00E645FE" w:rsidRPr="00473A7D">
              <w:rPr>
                <w:rFonts w:ascii="Times New Roman" w:hAnsi="Times New Roman"/>
                <w:sz w:val="24"/>
                <w:szCs w:val="24"/>
              </w:rPr>
              <w:t xml:space="preserve">provides </w:t>
            </w:r>
            <w:r w:rsidR="009254F2">
              <w:rPr>
                <w:rFonts w:ascii="Times New Roman" w:hAnsi="Times New Roman"/>
                <w:sz w:val="24"/>
                <w:szCs w:val="24"/>
              </w:rPr>
              <w:t>students</w:t>
            </w:r>
            <w:r w:rsidR="00E645FE" w:rsidRPr="00473A7D">
              <w:rPr>
                <w:rFonts w:ascii="Times New Roman" w:hAnsi="Times New Roman"/>
                <w:sz w:val="24"/>
                <w:szCs w:val="24"/>
              </w:rPr>
              <w:t xml:space="preserve"> with an opportunity to explore activities representing the 6 Strong Interest Inventory (SII) themes </w:t>
            </w:r>
            <w:r w:rsidR="00D4769B">
              <w:rPr>
                <w:rFonts w:ascii="Times New Roman" w:hAnsi="Times New Roman"/>
                <w:sz w:val="24"/>
                <w:szCs w:val="24"/>
              </w:rPr>
              <w:t>(</w:t>
            </w:r>
            <w:r w:rsidR="00D4769B" w:rsidRPr="00D4769B">
              <w:rPr>
                <w:rFonts w:ascii="Times New Roman" w:hAnsi="Times New Roman"/>
                <w:sz w:val="24"/>
                <w:szCs w:val="24"/>
              </w:rPr>
              <w:t>Social – caring for others</w:t>
            </w:r>
            <w:r w:rsidR="00D4769B">
              <w:rPr>
                <w:rFonts w:ascii="Times New Roman" w:hAnsi="Times New Roman"/>
                <w:sz w:val="24"/>
                <w:szCs w:val="24"/>
              </w:rPr>
              <w:t xml:space="preserve">, Investigative - analytical, Enterprising – business-oriented, Conventional – following procedures, </w:t>
            </w:r>
            <w:proofErr w:type="gramStart"/>
            <w:r w:rsidR="002045C6">
              <w:rPr>
                <w:rFonts w:ascii="Times New Roman" w:hAnsi="Times New Roman"/>
                <w:sz w:val="24"/>
                <w:szCs w:val="24"/>
              </w:rPr>
              <w:t>Artistic – expressive,</w:t>
            </w:r>
            <w:proofErr w:type="gramEnd"/>
            <w:r w:rsidR="00D4769B">
              <w:rPr>
                <w:rFonts w:ascii="Times New Roman" w:hAnsi="Times New Roman"/>
                <w:sz w:val="24"/>
                <w:szCs w:val="24"/>
              </w:rPr>
              <w:t xml:space="preserve"> and Realistic - mechanical)</w:t>
            </w:r>
            <w:r w:rsidR="00E728C6">
              <w:rPr>
                <w:rFonts w:ascii="Times New Roman" w:hAnsi="Times New Roman"/>
                <w:sz w:val="24"/>
                <w:szCs w:val="24"/>
              </w:rPr>
              <w:t xml:space="preserve"> </w:t>
            </w:r>
            <w:r w:rsidR="00E645FE" w:rsidRPr="00473A7D">
              <w:rPr>
                <w:rFonts w:ascii="Times New Roman" w:hAnsi="Times New Roman"/>
                <w:sz w:val="24"/>
                <w:szCs w:val="24"/>
              </w:rPr>
              <w:t xml:space="preserve">and compare them with their </w:t>
            </w:r>
            <w:r w:rsidR="007739FB" w:rsidRPr="00473A7D">
              <w:rPr>
                <w:rFonts w:ascii="Times New Roman" w:hAnsi="Times New Roman"/>
                <w:sz w:val="24"/>
                <w:szCs w:val="24"/>
              </w:rPr>
              <w:t xml:space="preserve">own </w:t>
            </w:r>
            <w:r w:rsidR="00E645FE" w:rsidRPr="00473A7D">
              <w:rPr>
                <w:rFonts w:ascii="Times New Roman" w:hAnsi="Times New Roman"/>
                <w:sz w:val="24"/>
                <w:szCs w:val="24"/>
              </w:rPr>
              <w:t xml:space="preserve">results from the </w:t>
            </w:r>
            <w:proofErr w:type="spellStart"/>
            <w:r w:rsidR="00E645FE" w:rsidRPr="00473A7D">
              <w:rPr>
                <w:rFonts w:ascii="Times New Roman" w:hAnsi="Times New Roman"/>
                <w:sz w:val="24"/>
                <w:szCs w:val="24"/>
              </w:rPr>
              <w:t>IStartSt</w:t>
            </w:r>
            <w:r w:rsidR="00152AAE">
              <w:rPr>
                <w:rFonts w:ascii="Times New Roman" w:hAnsi="Times New Roman"/>
                <w:sz w:val="24"/>
                <w:szCs w:val="24"/>
              </w:rPr>
              <w:t>r</w:t>
            </w:r>
            <w:r w:rsidR="00E645FE" w:rsidRPr="00473A7D">
              <w:rPr>
                <w:rFonts w:ascii="Times New Roman" w:hAnsi="Times New Roman"/>
                <w:sz w:val="24"/>
                <w:szCs w:val="24"/>
              </w:rPr>
              <w:t>ong</w:t>
            </w:r>
            <w:proofErr w:type="spellEnd"/>
            <w:r w:rsidR="00E645FE" w:rsidRPr="00473A7D">
              <w:rPr>
                <w:rFonts w:ascii="Times New Roman" w:hAnsi="Times New Roman"/>
                <w:sz w:val="24"/>
                <w:szCs w:val="24"/>
              </w:rPr>
              <w:t xml:space="preserve"> online version of the SII.  After each activity</w:t>
            </w:r>
            <w:r>
              <w:rPr>
                <w:rFonts w:ascii="Times New Roman" w:hAnsi="Times New Roman"/>
                <w:sz w:val="24"/>
                <w:szCs w:val="24"/>
              </w:rPr>
              <w:t xml:space="preserve"> in the full exercise</w:t>
            </w:r>
            <w:r w:rsidR="00E645FE" w:rsidRPr="00473A7D">
              <w:rPr>
                <w:rFonts w:ascii="Times New Roman" w:hAnsi="Times New Roman"/>
                <w:sz w:val="24"/>
                <w:szCs w:val="24"/>
              </w:rPr>
              <w:t xml:space="preserve">, </w:t>
            </w:r>
            <w:r w:rsidR="009254F2">
              <w:rPr>
                <w:rFonts w:ascii="Times New Roman" w:hAnsi="Times New Roman"/>
                <w:sz w:val="24"/>
                <w:szCs w:val="24"/>
              </w:rPr>
              <w:t>students</w:t>
            </w:r>
            <w:r w:rsidR="009254F2" w:rsidRPr="00473A7D">
              <w:rPr>
                <w:rFonts w:ascii="Times New Roman" w:hAnsi="Times New Roman"/>
                <w:sz w:val="24"/>
                <w:szCs w:val="24"/>
              </w:rPr>
              <w:t xml:space="preserve"> </w:t>
            </w:r>
            <w:r w:rsidR="00E645FE" w:rsidRPr="00473A7D">
              <w:rPr>
                <w:rFonts w:ascii="Times New Roman" w:hAnsi="Times New Roman"/>
                <w:sz w:val="24"/>
                <w:szCs w:val="24"/>
              </w:rPr>
              <w:t>reflect on their personal motivation in the activity (intrinsic) and whether they would need to be paid to participate again (extrinsic).</w:t>
            </w:r>
            <w:r w:rsidR="008240A3" w:rsidRPr="00473A7D">
              <w:rPr>
                <w:rFonts w:ascii="Times New Roman" w:hAnsi="Times New Roman"/>
                <w:sz w:val="24"/>
                <w:szCs w:val="24"/>
              </w:rPr>
              <w:t xml:space="preserve">  </w:t>
            </w:r>
            <w:r w:rsidR="00152AAE">
              <w:rPr>
                <w:rFonts w:ascii="Times New Roman" w:hAnsi="Times New Roman"/>
                <w:sz w:val="24"/>
                <w:szCs w:val="24"/>
              </w:rPr>
              <w:t>After running t</w:t>
            </w:r>
            <w:r w:rsidR="00D512F2" w:rsidRPr="00473A7D">
              <w:rPr>
                <w:rFonts w:ascii="Times New Roman" w:hAnsi="Times New Roman"/>
                <w:sz w:val="24"/>
                <w:szCs w:val="24"/>
              </w:rPr>
              <w:t xml:space="preserve">he </w:t>
            </w:r>
            <w:r>
              <w:rPr>
                <w:rFonts w:ascii="Times New Roman" w:hAnsi="Times New Roman"/>
                <w:sz w:val="24"/>
                <w:szCs w:val="24"/>
              </w:rPr>
              <w:t>full exercise</w:t>
            </w:r>
            <w:r w:rsidR="00D512F2" w:rsidRPr="00473A7D">
              <w:rPr>
                <w:rFonts w:ascii="Times New Roman" w:hAnsi="Times New Roman"/>
                <w:sz w:val="24"/>
                <w:szCs w:val="24"/>
              </w:rPr>
              <w:t xml:space="preserve"> </w:t>
            </w:r>
            <w:r w:rsidR="00152AAE">
              <w:rPr>
                <w:rFonts w:ascii="Times New Roman" w:hAnsi="Times New Roman"/>
                <w:sz w:val="24"/>
                <w:szCs w:val="24"/>
              </w:rPr>
              <w:t>with undergraduates, it would</w:t>
            </w:r>
            <w:r w:rsidR="00D512F2" w:rsidRPr="00473A7D">
              <w:rPr>
                <w:rFonts w:ascii="Times New Roman" w:hAnsi="Times New Roman"/>
                <w:sz w:val="24"/>
                <w:szCs w:val="24"/>
              </w:rPr>
              <w:t xml:space="preserve"> be followed by a classroom discussion on the SII and careers as well as intrinsic and extrinsic motivation.</w:t>
            </w:r>
          </w:p>
          <w:p w14:paraId="21354269" w14:textId="77777777" w:rsidR="00BC2A20" w:rsidRDefault="00BC2A20" w:rsidP="00A01280">
            <w:pPr>
              <w:spacing w:after="0"/>
              <w:rPr>
                <w:rFonts w:ascii="Times New Roman" w:hAnsi="Times New Roman"/>
                <w:sz w:val="24"/>
                <w:szCs w:val="24"/>
              </w:rPr>
            </w:pPr>
          </w:p>
          <w:p w14:paraId="31F9A8AD" w14:textId="5E1AC1B5" w:rsidR="00BC2A20" w:rsidRPr="00473A7D" w:rsidRDefault="00BC2A20" w:rsidP="00400489">
            <w:pPr>
              <w:spacing w:after="0"/>
              <w:rPr>
                <w:rFonts w:ascii="Times New Roman" w:hAnsi="Times New Roman"/>
                <w:sz w:val="24"/>
                <w:szCs w:val="24"/>
              </w:rPr>
            </w:pPr>
          </w:p>
        </w:tc>
      </w:tr>
    </w:tbl>
    <w:p w14:paraId="7FD04155" w14:textId="77777777" w:rsidR="00822EDA" w:rsidRDefault="00822EDA" w:rsidP="00822EDA">
      <w:pPr>
        <w:spacing w:after="0"/>
        <w:rPr>
          <w:rFonts w:ascii="Times New Roman" w:hAnsi="Times New Roman"/>
          <w:sz w:val="24"/>
          <w:szCs w:val="24"/>
        </w:rPr>
      </w:pPr>
    </w:p>
    <w:p w14:paraId="4196C87A" w14:textId="77777777" w:rsidR="006963AC" w:rsidRPr="00473A7D" w:rsidRDefault="006963AC" w:rsidP="00822EDA">
      <w:pPr>
        <w:spacing w:after="0"/>
        <w:rPr>
          <w:rFonts w:ascii="Times New Roman" w:hAnsi="Times New Roman"/>
          <w:sz w:val="24"/>
          <w:szCs w:val="24"/>
        </w:rPr>
      </w:pPr>
    </w:p>
    <w:p w14:paraId="13DEEC6E" w14:textId="03F3F8A7" w:rsidR="00822EDA" w:rsidRPr="00473A7D" w:rsidRDefault="00822EDA" w:rsidP="006963AC">
      <w:pPr>
        <w:spacing w:after="0" w:line="240" w:lineRule="auto"/>
        <w:rPr>
          <w:rFonts w:ascii="Times New Roman" w:hAnsi="Times New Roman"/>
          <w:b/>
          <w:sz w:val="24"/>
          <w:szCs w:val="24"/>
        </w:rPr>
      </w:pPr>
      <w:r w:rsidRPr="00473A7D">
        <w:rPr>
          <w:rFonts w:ascii="Times New Roman" w:hAnsi="Times New Roman"/>
          <w:b/>
          <w:sz w:val="24"/>
          <w:szCs w:val="24"/>
        </w:rPr>
        <w:t>Keywords</w:t>
      </w:r>
      <w:r w:rsidR="00BC2A20" w:rsidRPr="00473A7D">
        <w:rPr>
          <w:rFonts w:ascii="Times New Roman" w:hAnsi="Times New Roman"/>
          <w:b/>
          <w:sz w:val="24"/>
          <w:szCs w:val="24"/>
        </w:rPr>
        <w:t>:</w:t>
      </w:r>
    </w:p>
    <w:tbl>
      <w:tblPr>
        <w:tblStyle w:val="TableGrid"/>
        <w:tblW w:w="0" w:type="auto"/>
        <w:tblLook w:val="04A0" w:firstRow="1" w:lastRow="0" w:firstColumn="1" w:lastColumn="0" w:noHBand="0" w:noVBand="1"/>
      </w:tblPr>
      <w:tblGrid>
        <w:gridCol w:w="8856"/>
      </w:tblGrid>
      <w:tr w:rsidR="00BC2A20" w:rsidRPr="00473A7D" w14:paraId="3824AFF5" w14:textId="77777777" w:rsidTr="00BC2A20">
        <w:tc>
          <w:tcPr>
            <w:tcW w:w="8856" w:type="dxa"/>
          </w:tcPr>
          <w:p w14:paraId="253F0639" w14:textId="397349CA" w:rsidR="00BC2A20" w:rsidRPr="00473A7D" w:rsidRDefault="00BC2A20" w:rsidP="00BC2A20">
            <w:pPr>
              <w:spacing w:after="0"/>
              <w:rPr>
                <w:rFonts w:ascii="Times New Roman" w:hAnsi="Times New Roman"/>
                <w:i/>
                <w:sz w:val="24"/>
                <w:szCs w:val="24"/>
              </w:rPr>
            </w:pPr>
          </w:p>
          <w:p w14:paraId="7DDE801C" w14:textId="77777777" w:rsidR="00BC2A20" w:rsidRPr="00473A7D" w:rsidRDefault="00D512F2" w:rsidP="00BC2A20">
            <w:pPr>
              <w:spacing w:after="0"/>
              <w:rPr>
                <w:rFonts w:ascii="Times New Roman" w:hAnsi="Times New Roman"/>
                <w:sz w:val="24"/>
                <w:szCs w:val="24"/>
              </w:rPr>
            </w:pPr>
            <w:r w:rsidRPr="00473A7D">
              <w:rPr>
                <w:rFonts w:ascii="Times New Roman" w:hAnsi="Times New Roman"/>
                <w:sz w:val="24"/>
                <w:szCs w:val="24"/>
              </w:rPr>
              <w:t>Intrinsic motivation</w:t>
            </w:r>
          </w:p>
          <w:p w14:paraId="67E1168D" w14:textId="77777777" w:rsidR="00D512F2" w:rsidRPr="00473A7D" w:rsidRDefault="00D512F2" w:rsidP="00BC2A20">
            <w:pPr>
              <w:spacing w:after="0"/>
              <w:rPr>
                <w:rFonts w:ascii="Times New Roman" w:hAnsi="Times New Roman"/>
                <w:sz w:val="24"/>
                <w:szCs w:val="24"/>
              </w:rPr>
            </w:pPr>
            <w:r w:rsidRPr="00473A7D">
              <w:rPr>
                <w:rFonts w:ascii="Times New Roman" w:hAnsi="Times New Roman"/>
                <w:sz w:val="24"/>
                <w:szCs w:val="24"/>
              </w:rPr>
              <w:t>Extrinsic motivation</w:t>
            </w:r>
          </w:p>
          <w:p w14:paraId="2B92CA9A" w14:textId="16E2AE0A" w:rsidR="00D512F2" w:rsidRPr="00473A7D" w:rsidRDefault="00D512F2" w:rsidP="00BC2A20">
            <w:pPr>
              <w:spacing w:after="0"/>
              <w:rPr>
                <w:rFonts w:ascii="Times New Roman" w:hAnsi="Times New Roman"/>
                <w:sz w:val="24"/>
                <w:szCs w:val="24"/>
              </w:rPr>
            </w:pPr>
            <w:r w:rsidRPr="00473A7D">
              <w:rPr>
                <w:rFonts w:ascii="Times New Roman" w:hAnsi="Times New Roman"/>
                <w:sz w:val="24"/>
                <w:szCs w:val="24"/>
              </w:rPr>
              <w:t>Strong Interest Inventory</w:t>
            </w:r>
          </w:p>
          <w:p w14:paraId="6830EDEE" w14:textId="090523E7" w:rsidR="00BC2A20" w:rsidRPr="00473A7D" w:rsidRDefault="00BC2A20" w:rsidP="00BC2A20">
            <w:pPr>
              <w:spacing w:after="0"/>
              <w:rPr>
                <w:rFonts w:ascii="Times New Roman" w:hAnsi="Times New Roman"/>
                <w:sz w:val="24"/>
                <w:szCs w:val="24"/>
              </w:rPr>
            </w:pPr>
          </w:p>
        </w:tc>
      </w:tr>
    </w:tbl>
    <w:p w14:paraId="6008BD2A" w14:textId="77777777" w:rsidR="00822EDA" w:rsidRPr="00473A7D" w:rsidRDefault="00822EDA" w:rsidP="00D92A68">
      <w:pPr>
        <w:spacing w:after="0"/>
        <w:rPr>
          <w:rFonts w:ascii="Times New Roman" w:hAnsi="Times New Roman"/>
          <w:sz w:val="24"/>
          <w:szCs w:val="24"/>
        </w:rPr>
      </w:pPr>
    </w:p>
    <w:p w14:paraId="4CEDA772" w14:textId="77777777" w:rsidR="00BC2A20" w:rsidRPr="00473A7D" w:rsidRDefault="00BC2A20" w:rsidP="00D92A68">
      <w:pPr>
        <w:spacing w:after="0"/>
        <w:rPr>
          <w:rFonts w:ascii="Times New Roman" w:hAnsi="Times New Roman"/>
          <w:sz w:val="24"/>
          <w:szCs w:val="24"/>
        </w:rPr>
      </w:pPr>
    </w:p>
    <w:p w14:paraId="543D8BB7" w14:textId="77777777" w:rsidR="00BC2A20" w:rsidRPr="00473A7D" w:rsidRDefault="00BC2A20" w:rsidP="00D92A68">
      <w:pPr>
        <w:spacing w:after="0"/>
        <w:rPr>
          <w:rFonts w:ascii="Times New Roman" w:hAnsi="Times New Roman"/>
          <w:sz w:val="24"/>
          <w:szCs w:val="24"/>
        </w:rPr>
      </w:pPr>
    </w:p>
    <w:p w14:paraId="254174EC" w14:textId="77777777" w:rsidR="002F6D70" w:rsidRPr="00473A7D" w:rsidRDefault="002F6D70" w:rsidP="002F6D70">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Format</w:t>
      </w:r>
    </w:p>
    <w:p w14:paraId="5B2F3F23" w14:textId="11C478A0" w:rsidR="002F6D70" w:rsidRPr="00473A7D" w:rsidRDefault="002F6D70" w:rsidP="002F6D70">
      <w:pPr>
        <w:spacing w:after="0"/>
        <w:ind w:left="360"/>
        <w:rPr>
          <w:rFonts w:ascii="Times New Roman" w:hAnsi="Times New Roman"/>
          <w:sz w:val="24"/>
          <w:szCs w:val="24"/>
        </w:rPr>
      </w:pPr>
      <w:r w:rsidRPr="00473A7D">
        <w:rPr>
          <w:rFonts w:ascii="Times New Roman" w:hAnsi="Times New Roman"/>
          <w:sz w:val="24"/>
          <w:szCs w:val="24"/>
          <w:u w:val="single"/>
        </w:rPr>
        <w:t xml:space="preserve">  </w:t>
      </w:r>
      <w:r w:rsidR="001F1FC5" w:rsidRPr="00473A7D">
        <w:rPr>
          <w:rFonts w:ascii="Times New Roman" w:hAnsi="Times New Roman"/>
          <w:sz w:val="24"/>
          <w:szCs w:val="24"/>
          <w:u w:val="single"/>
        </w:rPr>
        <w:t>X</w:t>
      </w:r>
      <w:r w:rsidRPr="00473A7D">
        <w:rPr>
          <w:rFonts w:ascii="Times New Roman" w:hAnsi="Times New Roman"/>
          <w:sz w:val="24"/>
          <w:szCs w:val="24"/>
          <w:u w:val="single"/>
        </w:rPr>
        <w:t xml:space="preserve">   </w:t>
      </w:r>
      <w:r w:rsidRPr="00473A7D">
        <w:rPr>
          <w:rFonts w:ascii="Times New Roman" w:hAnsi="Times New Roman"/>
          <w:sz w:val="24"/>
          <w:szCs w:val="24"/>
        </w:rPr>
        <w:t xml:space="preserve"> Activity or exercise</w:t>
      </w:r>
    </w:p>
    <w:p w14:paraId="3E960927" w14:textId="77777777" w:rsidR="002F6D70" w:rsidRPr="00473A7D" w:rsidRDefault="002F6D70" w:rsidP="002F6D70">
      <w:pPr>
        <w:spacing w:after="0"/>
        <w:ind w:left="360"/>
        <w:rPr>
          <w:rFonts w:ascii="Times New Roman" w:hAnsi="Times New Roman"/>
          <w:sz w:val="24"/>
          <w:szCs w:val="24"/>
        </w:rPr>
      </w:pPr>
      <w:r w:rsidRPr="00473A7D">
        <w:rPr>
          <w:rFonts w:ascii="Times New Roman" w:hAnsi="Times New Roman"/>
          <w:sz w:val="24"/>
          <w:szCs w:val="24"/>
          <w:u w:val="single"/>
        </w:rPr>
        <w:t xml:space="preserve">     </w:t>
      </w:r>
      <w:r w:rsidRPr="00473A7D">
        <w:rPr>
          <w:rFonts w:ascii="Times New Roman" w:hAnsi="Times New Roman"/>
          <w:sz w:val="24"/>
          <w:szCs w:val="24"/>
        </w:rPr>
        <w:t xml:space="preserve"> Discussion roundtable (60 minute only)</w:t>
      </w:r>
    </w:p>
    <w:p w14:paraId="1CEA00D3" w14:textId="77777777" w:rsidR="002F6D70" w:rsidRPr="00473A7D" w:rsidRDefault="002F6D70" w:rsidP="002F6D70">
      <w:pPr>
        <w:tabs>
          <w:tab w:val="left" w:pos="360"/>
        </w:tabs>
        <w:spacing w:after="0"/>
        <w:ind w:firstLine="360"/>
        <w:rPr>
          <w:rFonts w:ascii="Times New Roman" w:hAnsi="Times New Roman"/>
          <w:sz w:val="24"/>
          <w:szCs w:val="24"/>
        </w:rPr>
      </w:pPr>
      <w:r w:rsidRPr="00473A7D">
        <w:rPr>
          <w:rFonts w:ascii="Times New Roman" w:hAnsi="Times New Roman"/>
          <w:sz w:val="24"/>
          <w:szCs w:val="24"/>
          <w:u w:val="single"/>
        </w:rPr>
        <w:t xml:space="preserve">     </w:t>
      </w:r>
      <w:r w:rsidRPr="00473A7D">
        <w:rPr>
          <w:rFonts w:ascii="Times New Roman" w:hAnsi="Times New Roman"/>
          <w:sz w:val="24"/>
          <w:szCs w:val="24"/>
        </w:rPr>
        <w:t xml:space="preserve"> </w:t>
      </w:r>
      <w:proofErr w:type="gramStart"/>
      <w:r w:rsidRPr="00473A7D">
        <w:rPr>
          <w:rFonts w:ascii="Times New Roman" w:hAnsi="Times New Roman"/>
          <w:sz w:val="24"/>
          <w:szCs w:val="24"/>
        </w:rPr>
        <w:t>General  discussion</w:t>
      </w:r>
      <w:proofErr w:type="gramEnd"/>
      <w:r w:rsidRPr="00473A7D">
        <w:rPr>
          <w:rFonts w:ascii="Times New Roman" w:hAnsi="Times New Roman"/>
          <w:sz w:val="24"/>
          <w:szCs w:val="24"/>
        </w:rPr>
        <w:t xml:space="preserve"> session</w:t>
      </w:r>
    </w:p>
    <w:p w14:paraId="22DD7796" w14:textId="77777777" w:rsidR="002F6D70" w:rsidRPr="00473A7D" w:rsidRDefault="002F6D70" w:rsidP="00D92A68">
      <w:pPr>
        <w:spacing w:after="0"/>
        <w:rPr>
          <w:rFonts w:ascii="Times New Roman" w:hAnsi="Times New Roman"/>
          <w:sz w:val="24"/>
          <w:szCs w:val="24"/>
        </w:rPr>
      </w:pPr>
    </w:p>
    <w:p w14:paraId="67CCA53B" w14:textId="35334BAF" w:rsidR="00BC2A20" w:rsidRPr="00473A7D" w:rsidRDefault="00822EDA" w:rsidP="00BC2A20">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Time Requested:</w:t>
      </w:r>
    </w:p>
    <w:p w14:paraId="0BEB5903" w14:textId="01E38DD3" w:rsidR="00BC2A20" w:rsidRPr="00473A7D" w:rsidRDefault="00BC2A20" w:rsidP="00BC2A20">
      <w:pPr>
        <w:spacing w:after="0"/>
        <w:ind w:left="360"/>
        <w:rPr>
          <w:rFonts w:ascii="Times New Roman" w:hAnsi="Times New Roman"/>
          <w:sz w:val="24"/>
          <w:szCs w:val="24"/>
        </w:rPr>
      </w:pPr>
      <w:r w:rsidRPr="00473A7D">
        <w:rPr>
          <w:rFonts w:ascii="Times New Roman" w:hAnsi="Times New Roman"/>
          <w:sz w:val="24"/>
          <w:szCs w:val="24"/>
          <w:u w:val="single"/>
        </w:rPr>
        <w:t xml:space="preserve">  </w:t>
      </w:r>
      <w:r w:rsidR="001F1FC5" w:rsidRPr="00473A7D">
        <w:rPr>
          <w:rFonts w:ascii="Times New Roman" w:hAnsi="Times New Roman"/>
          <w:sz w:val="24"/>
          <w:szCs w:val="24"/>
          <w:u w:val="single"/>
        </w:rPr>
        <w:t>X</w:t>
      </w:r>
      <w:r w:rsidRPr="00473A7D">
        <w:rPr>
          <w:rFonts w:ascii="Times New Roman" w:hAnsi="Times New Roman"/>
          <w:sz w:val="24"/>
          <w:szCs w:val="24"/>
          <w:u w:val="single"/>
        </w:rPr>
        <w:t xml:space="preserve">   </w:t>
      </w:r>
      <w:r w:rsidRPr="00473A7D">
        <w:rPr>
          <w:rFonts w:ascii="Times New Roman" w:hAnsi="Times New Roman"/>
          <w:sz w:val="24"/>
          <w:szCs w:val="24"/>
        </w:rPr>
        <w:t xml:space="preserve"> 30 Minutes</w:t>
      </w:r>
    </w:p>
    <w:p w14:paraId="20FB2210" w14:textId="0AE629DA" w:rsidR="00BC2A20" w:rsidRPr="00473A7D" w:rsidRDefault="00BC2A20" w:rsidP="00BC2A20">
      <w:pPr>
        <w:spacing w:after="0"/>
        <w:ind w:left="360"/>
        <w:rPr>
          <w:rFonts w:ascii="Times New Roman" w:hAnsi="Times New Roman"/>
          <w:sz w:val="24"/>
          <w:szCs w:val="24"/>
        </w:rPr>
      </w:pPr>
      <w:r w:rsidRPr="00473A7D">
        <w:rPr>
          <w:rFonts w:ascii="Times New Roman" w:hAnsi="Times New Roman"/>
          <w:sz w:val="24"/>
          <w:szCs w:val="24"/>
          <w:u w:val="single"/>
        </w:rPr>
        <w:lastRenderedPageBreak/>
        <w:t xml:space="preserve">     </w:t>
      </w:r>
      <w:r w:rsidRPr="00473A7D">
        <w:rPr>
          <w:rFonts w:ascii="Times New Roman" w:hAnsi="Times New Roman"/>
          <w:sz w:val="24"/>
          <w:szCs w:val="24"/>
        </w:rPr>
        <w:t xml:space="preserve"> 60 Minutes</w:t>
      </w:r>
      <w:r w:rsidR="00253F36" w:rsidRPr="00473A7D">
        <w:rPr>
          <w:rFonts w:ascii="Times New Roman" w:hAnsi="Times New Roman"/>
          <w:sz w:val="24"/>
          <w:szCs w:val="24"/>
        </w:rPr>
        <w:t xml:space="preserve"> (</w:t>
      </w:r>
      <w:r w:rsidR="00253F36" w:rsidRPr="00473A7D">
        <w:rPr>
          <w:rFonts w:ascii="Times New Roman" w:hAnsi="Times New Roman"/>
          <w:i/>
          <w:sz w:val="24"/>
          <w:szCs w:val="24"/>
        </w:rPr>
        <w:t>Roundtables must select 60 minutes</w:t>
      </w:r>
      <w:r w:rsidR="00253F36" w:rsidRPr="00473A7D">
        <w:rPr>
          <w:rFonts w:ascii="Times New Roman" w:hAnsi="Times New Roman"/>
          <w:sz w:val="24"/>
          <w:szCs w:val="24"/>
        </w:rPr>
        <w:t>)</w:t>
      </w:r>
    </w:p>
    <w:p w14:paraId="5AA85780" w14:textId="5D6F04D4" w:rsidR="00BC2A20" w:rsidRPr="00473A7D" w:rsidRDefault="00BC2A20" w:rsidP="00BC2A20">
      <w:pPr>
        <w:spacing w:after="0"/>
        <w:ind w:left="360"/>
        <w:rPr>
          <w:rFonts w:ascii="Times New Roman" w:hAnsi="Times New Roman"/>
          <w:sz w:val="24"/>
          <w:szCs w:val="24"/>
        </w:rPr>
      </w:pPr>
      <w:r w:rsidRPr="00473A7D">
        <w:rPr>
          <w:rFonts w:ascii="Times New Roman" w:hAnsi="Times New Roman"/>
          <w:sz w:val="24"/>
          <w:szCs w:val="24"/>
          <w:u w:val="single"/>
        </w:rPr>
        <w:t xml:space="preserve">     </w:t>
      </w:r>
      <w:r w:rsidRPr="00473A7D">
        <w:rPr>
          <w:rFonts w:ascii="Times New Roman" w:hAnsi="Times New Roman"/>
          <w:sz w:val="24"/>
          <w:szCs w:val="24"/>
        </w:rPr>
        <w:t xml:space="preserve"> 90 Minutes</w:t>
      </w:r>
    </w:p>
    <w:p w14:paraId="68ABEEC7" w14:textId="77777777" w:rsidR="00822EDA" w:rsidRPr="00473A7D" w:rsidRDefault="00822EDA" w:rsidP="00822EDA">
      <w:pPr>
        <w:spacing w:after="0"/>
        <w:rPr>
          <w:rFonts w:ascii="Times New Roman" w:hAnsi="Times New Roman"/>
          <w:sz w:val="24"/>
          <w:szCs w:val="24"/>
        </w:rPr>
      </w:pPr>
    </w:p>
    <w:p w14:paraId="65CA91D8" w14:textId="489B499B" w:rsidR="00253F36" w:rsidRPr="00473A7D" w:rsidRDefault="00253F36" w:rsidP="00253F36">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3F733BCE" w14:textId="77777777" w:rsidTr="002F6D70">
        <w:tc>
          <w:tcPr>
            <w:tcW w:w="8856" w:type="dxa"/>
          </w:tcPr>
          <w:p w14:paraId="52AC84E6" w14:textId="3444CB1C" w:rsidR="00253F36" w:rsidRPr="00473A7D" w:rsidRDefault="00253F36" w:rsidP="00253F36">
            <w:pPr>
              <w:spacing w:after="0"/>
              <w:rPr>
                <w:rFonts w:ascii="Times New Roman" w:hAnsi="Times New Roman"/>
                <w:sz w:val="24"/>
                <w:szCs w:val="24"/>
              </w:rPr>
            </w:pPr>
          </w:p>
        </w:tc>
      </w:tr>
    </w:tbl>
    <w:p w14:paraId="0A3E614E" w14:textId="51BABA02" w:rsidR="00253F36" w:rsidRPr="00473A7D" w:rsidRDefault="00D512F2" w:rsidP="00253F36">
      <w:pPr>
        <w:spacing w:after="0"/>
        <w:rPr>
          <w:rFonts w:ascii="Times New Roman" w:hAnsi="Times New Roman"/>
          <w:sz w:val="24"/>
          <w:szCs w:val="24"/>
        </w:rPr>
      </w:pPr>
      <w:proofErr w:type="gramStart"/>
      <w:r w:rsidRPr="00473A7D">
        <w:rPr>
          <w:rFonts w:ascii="Times New Roman" w:hAnsi="Times New Roman"/>
          <w:sz w:val="24"/>
          <w:szCs w:val="24"/>
        </w:rPr>
        <w:t>Access to a computer with PowerPoint, attached to a project</w:t>
      </w:r>
      <w:r w:rsidR="00D9469E" w:rsidRPr="00473A7D">
        <w:rPr>
          <w:rFonts w:ascii="Times New Roman" w:hAnsi="Times New Roman"/>
          <w:sz w:val="24"/>
          <w:szCs w:val="24"/>
        </w:rPr>
        <w:t>or</w:t>
      </w:r>
      <w:r w:rsidRPr="00473A7D">
        <w:rPr>
          <w:rFonts w:ascii="Times New Roman" w:hAnsi="Times New Roman"/>
          <w:sz w:val="24"/>
          <w:szCs w:val="24"/>
        </w:rPr>
        <w:t xml:space="preserve"> and screen.</w:t>
      </w:r>
      <w:proofErr w:type="gramEnd"/>
    </w:p>
    <w:p w14:paraId="39DFC69C" w14:textId="5095D7CC" w:rsidR="00822EDA" w:rsidRPr="00473A7D" w:rsidRDefault="006963AC" w:rsidP="00822EDA">
      <w:pPr>
        <w:spacing w:after="0"/>
        <w:rPr>
          <w:rFonts w:ascii="Times New Roman" w:hAnsi="Times New Roman"/>
          <w:sz w:val="24"/>
          <w:szCs w:val="24"/>
        </w:rPr>
      </w:pPr>
      <w:r>
        <w:rPr>
          <w:rFonts w:ascii="Times New Roman" w:hAnsi="Times New Roman"/>
          <w:sz w:val="24"/>
          <w:szCs w:val="24"/>
        </w:rPr>
        <w:t>Movable chairs to form a circle.</w:t>
      </w:r>
    </w:p>
    <w:p w14:paraId="4AB89FAC" w14:textId="77777777" w:rsidR="00822EDA" w:rsidRPr="00473A7D" w:rsidRDefault="00822EDA" w:rsidP="00822EDA">
      <w:pPr>
        <w:spacing w:after="0"/>
        <w:rPr>
          <w:rFonts w:ascii="Times New Roman" w:hAnsi="Times New Roman"/>
          <w:sz w:val="24"/>
          <w:szCs w:val="24"/>
        </w:rPr>
      </w:pPr>
    </w:p>
    <w:p w14:paraId="6EEC23C2" w14:textId="7B4E410A" w:rsidR="00E540A7" w:rsidRPr="00473A7D" w:rsidRDefault="00253F36" w:rsidP="00253F36">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Learning O</w:t>
      </w:r>
      <w:r w:rsidR="00E540A7" w:rsidRPr="00473A7D">
        <w:rPr>
          <w:rFonts w:ascii="Times New Roman" w:hAnsi="Times New Roman"/>
          <w:b/>
          <w:sz w:val="24"/>
          <w:szCs w:val="24"/>
        </w:rPr>
        <w:t>bje</w:t>
      </w:r>
      <w:r w:rsidRPr="00473A7D">
        <w:rPr>
          <w:rFonts w:ascii="Times New Roman" w:hAnsi="Times New Roman"/>
          <w:b/>
          <w:sz w:val="24"/>
          <w:szCs w:val="24"/>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74F70658" w14:textId="77777777" w:rsidTr="002F6D70">
        <w:tc>
          <w:tcPr>
            <w:tcW w:w="8856" w:type="dxa"/>
          </w:tcPr>
          <w:p w14:paraId="63775B50" w14:textId="77777777" w:rsidR="00253F36" w:rsidRPr="00473A7D" w:rsidRDefault="00253F36" w:rsidP="00253F36">
            <w:pPr>
              <w:spacing w:after="0"/>
              <w:rPr>
                <w:rFonts w:ascii="Times New Roman" w:hAnsi="Times New Roman"/>
                <w:sz w:val="24"/>
                <w:szCs w:val="24"/>
              </w:rPr>
            </w:pPr>
          </w:p>
        </w:tc>
      </w:tr>
    </w:tbl>
    <w:p w14:paraId="1CA24332" w14:textId="2F0DC32E" w:rsidR="00822EDA" w:rsidRPr="00473A7D" w:rsidRDefault="00D9469E">
      <w:pPr>
        <w:spacing w:after="0" w:line="240" w:lineRule="auto"/>
        <w:rPr>
          <w:rFonts w:ascii="Times New Roman" w:hAnsi="Times New Roman"/>
          <w:sz w:val="24"/>
          <w:szCs w:val="24"/>
        </w:rPr>
      </w:pPr>
      <w:r w:rsidRPr="00473A7D">
        <w:rPr>
          <w:rFonts w:ascii="Times New Roman" w:hAnsi="Times New Roman"/>
          <w:sz w:val="24"/>
          <w:szCs w:val="24"/>
        </w:rPr>
        <w:t xml:space="preserve">Examine </w:t>
      </w:r>
      <w:r w:rsidR="00D9676E">
        <w:rPr>
          <w:rFonts w:ascii="Times New Roman" w:hAnsi="Times New Roman"/>
          <w:sz w:val="24"/>
          <w:szCs w:val="24"/>
        </w:rPr>
        <w:t xml:space="preserve">1 </w:t>
      </w:r>
      <w:r w:rsidR="002045C6">
        <w:rPr>
          <w:rFonts w:ascii="Times New Roman" w:hAnsi="Times New Roman"/>
          <w:sz w:val="24"/>
          <w:szCs w:val="24"/>
        </w:rPr>
        <w:t xml:space="preserve">(Making Connections) </w:t>
      </w:r>
      <w:r w:rsidR="00D9676E">
        <w:rPr>
          <w:rFonts w:ascii="Times New Roman" w:hAnsi="Times New Roman"/>
          <w:sz w:val="24"/>
          <w:szCs w:val="24"/>
        </w:rPr>
        <w:t xml:space="preserve">of </w:t>
      </w:r>
      <w:r w:rsidRPr="00473A7D">
        <w:rPr>
          <w:rFonts w:ascii="Times New Roman" w:hAnsi="Times New Roman"/>
          <w:sz w:val="24"/>
          <w:szCs w:val="24"/>
        </w:rPr>
        <w:t xml:space="preserve">the 6 activities </w:t>
      </w:r>
      <w:r w:rsidR="00D9676E">
        <w:rPr>
          <w:rFonts w:ascii="Times New Roman" w:hAnsi="Times New Roman"/>
          <w:sz w:val="24"/>
          <w:szCs w:val="24"/>
        </w:rPr>
        <w:t xml:space="preserve">from the full </w:t>
      </w:r>
      <w:r w:rsidR="00152AAE">
        <w:rPr>
          <w:rFonts w:ascii="Times New Roman" w:hAnsi="Times New Roman"/>
          <w:sz w:val="24"/>
          <w:szCs w:val="24"/>
        </w:rPr>
        <w:t xml:space="preserve">“A Strong Interest” </w:t>
      </w:r>
      <w:r w:rsidR="00D9676E">
        <w:rPr>
          <w:rFonts w:ascii="Times New Roman" w:hAnsi="Times New Roman"/>
          <w:sz w:val="24"/>
          <w:szCs w:val="24"/>
        </w:rPr>
        <w:t>exercise and the</w:t>
      </w:r>
      <w:r w:rsidRPr="00473A7D">
        <w:rPr>
          <w:rFonts w:ascii="Times New Roman" w:hAnsi="Times New Roman"/>
          <w:sz w:val="24"/>
          <w:szCs w:val="24"/>
        </w:rPr>
        <w:t xml:space="preserve"> relationship to the Strong </w:t>
      </w:r>
      <w:r w:rsidR="003E7F33">
        <w:rPr>
          <w:rFonts w:ascii="Times New Roman" w:hAnsi="Times New Roman"/>
          <w:sz w:val="24"/>
          <w:szCs w:val="24"/>
        </w:rPr>
        <w:t>Interest Inventory theme</w:t>
      </w:r>
      <w:r w:rsidR="001C440D">
        <w:rPr>
          <w:rFonts w:ascii="Times New Roman" w:hAnsi="Times New Roman"/>
          <w:sz w:val="24"/>
          <w:szCs w:val="24"/>
        </w:rPr>
        <w:t xml:space="preserve"> </w:t>
      </w:r>
      <w:r w:rsidR="007C4D91">
        <w:rPr>
          <w:rFonts w:ascii="Times New Roman" w:hAnsi="Times New Roman"/>
          <w:sz w:val="24"/>
          <w:szCs w:val="24"/>
        </w:rPr>
        <w:t>(</w:t>
      </w:r>
      <w:r w:rsidR="007C4D91" w:rsidRPr="001C440D">
        <w:rPr>
          <w:rFonts w:ascii="Times New Roman" w:hAnsi="Times New Roman"/>
          <w:b/>
          <w:sz w:val="24"/>
          <w:szCs w:val="24"/>
        </w:rPr>
        <w:t>Social</w:t>
      </w:r>
      <w:r w:rsidR="007C4D91">
        <w:rPr>
          <w:rFonts w:ascii="Times New Roman" w:hAnsi="Times New Roman"/>
          <w:b/>
          <w:sz w:val="24"/>
          <w:szCs w:val="24"/>
        </w:rPr>
        <w:t xml:space="preserve"> –</w:t>
      </w:r>
      <w:r w:rsidR="00351711">
        <w:rPr>
          <w:rFonts w:ascii="Times New Roman" w:hAnsi="Times New Roman"/>
          <w:b/>
          <w:sz w:val="24"/>
          <w:szCs w:val="24"/>
        </w:rPr>
        <w:t xml:space="preserve"> caring for others</w:t>
      </w:r>
      <w:r w:rsidR="007C4D91">
        <w:rPr>
          <w:rFonts w:ascii="Times New Roman" w:hAnsi="Times New Roman"/>
          <w:sz w:val="24"/>
          <w:szCs w:val="24"/>
        </w:rPr>
        <w:t>)</w:t>
      </w:r>
      <w:r w:rsidR="001C440D">
        <w:rPr>
          <w:rFonts w:ascii="Times New Roman" w:hAnsi="Times New Roman"/>
          <w:sz w:val="24"/>
          <w:szCs w:val="24"/>
        </w:rPr>
        <w:t>.</w:t>
      </w:r>
    </w:p>
    <w:p w14:paraId="037EBBCB" w14:textId="265170F0" w:rsidR="00D9469E" w:rsidRPr="00473A7D" w:rsidRDefault="00D9469E">
      <w:pPr>
        <w:spacing w:after="0" w:line="240" w:lineRule="auto"/>
        <w:rPr>
          <w:rFonts w:ascii="Times New Roman" w:hAnsi="Times New Roman"/>
          <w:sz w:val="24"/>
          <w:szCs w:val="24"/>
        </w:rPr>
      </w:pPr>
      <w:r w:rsidRPr="00473A7D">
        <w:rPr>
          <w:rFonts w:ascii="Times New Roman" w:hAnsi="Times New Roman"/>
          <w:sz w:val="24"/>
          <w:szCs w:val="24"/>
        </w:rPr>
        <w:t xml:space="preserve">Examine how intrinsic and extrinsic motivation is </w:t>
      </w:r>
      <w:r w:rsidR="003E7F33">
        <w:rPr>
          <w:rFonts w:ascii="Times New Roman" w:hAnsi="Times New Roman"/>
          <w:sz w:val="24"/>
          <w:szCs w:val="24"/>
        </w:rPr>
        <w:t>observed in the exercise</w:t>
      </w:r>
      <w:r w:rsidR="00AB23E4">
        <w:rPr>
          <w:rFonts w:ascii="Times New Roman" w:hAnsi="Times New Roman"/>
          <w:sz w:val="24"/>
          <w:szCs w:val="24"/>
        </w:rPr>
        <w:t>.</w:t>
      </w:r>
    </w:p>
    <w:p w14:paraId="31994D05" w14:textId="1D665E43" w:rsidR="00D9469E" w:rsidRPr="00473A7D" w:rsidRDefault="00D9469E">
      <w:pPr>
        <w:spacing w:after="0" w:line="240" w:lineRule="auto"/>
        <w:rPr>
          <w:rFonts w:ascii="Times New Roman" w:hAnsi="Times New Roman"/>
          <w:sz w:val="24"/>
          <w:szCs w:val="24"/>
        </w:rPr>
      </w:pPr>
      <w:r w:rsidRPr="00473A7D">
        <w:rPr>
          <w:rFonts w:ascii="Times New Roman" w:hAnsi="Times New Roman"/>
          <w:sz w:val="24"/>
          <w:szCs w:val="24"/>
        </w:rPr>
        <w:t>Consider the career planning aspect of the exercise</w:t>
      </w:r>
      <w:r w:rsidR="00AB23E4">
        <w:rPr>
          <w:rFonts w:ascii="Times New Roman" w:hAnsi="Times New Roman"/>
          <w:sz w:val="24"/>
          <w:szCs w:val="24"/>
        </w:rPr>
        <w:t>.</w:t>
      </w:r>
    </w:p>
    <w:p w14:paraId="7118A1F4" w14:textId="1F848108" w:rsidR="00253F36" w:rsidRPr="00473A7D" w:rsidRDefault="00253F36">
      <w:pPr>
        <w:spacing w:after="0" w:line="240" w:lineRule="auto"/>
        <w:rPr>
          <w:rFonts w:ascii="Times New Roman" w:hAnsi="Times New Roman"/>
          <w:sz w:val="24"/>
          <w:szCs w:val="24"/>
        </w:rPr>
      </w:pPr>
    </w:p>
    <w:p w14:paraId="08639B79" w14:textId="6FAE9FFE" w:rsidR="00253F36" w:rsidRPr="00473A7D" w:rsidRDefault="00253F36" w:rsidP="00253F36">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Management or Teaching T</w:t>
      </w:r>
      <w:r w:rsidR="00E540A7" w:rsidRPr="00473A7D">
        <w:rPr>
          <w:rFonts w:ascii="Times New Roman" w:hAnsi="Times New Roman"/>
          <w:b/>
          <w:sz w:val="24"/>
          <w:szCs w:val="24"/>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5DDDA0A8" w14:textId="77777777" w:rsidTr="002F6D70">
        <w:tc>
          <w:tcPr>
            <w:tcW w:w="8856" w:type="dxa"/>
          </w:tcPr>
          <w:p w14:paraId="4903551C" w14:textId="7CFE87F9" w:rsidR="00253F36" w:rsidRDefault="00400489" w:rsidP="00253F36">
            <w:pPr>
              <w:spacing w:after="0"/>
              <w:rPr>
                <w:rFonts w:ascii="Times New Roman" w:hAnsi="Times New Roman"/>
                <w:sz w:val="24"/>
                <w:szCs w:val="24"/>
              </w:rPr>
            </w:pPr>
            <w:r w:rsidRPr="00400489">
              <w:rPr>
                <w:rFonts w:ascii="Times New Roman" w:hAnsi="Times New Roman"/>
                <w:sz w:val="24"/>
                <w:szCs w:val="24"/>
              </w:rPr>
              <w:t xml:space="preserve">Management Education has focused on lecturing with regards to motivation.  </w:t>
            </w:r>
            <w:r>
              <w:rPr>
                <w:rFonts w:ascii="Times New Roman" w:hAnsi="Times New Roman"/>
                <w:sz w:val="24"/>
                <w:szCs w:val="24"/>
              </w:rPr>
              <w:t>With the A Strong Interest exercise</w:t>
            </w:r>
            <w:r w:rsidRPr="00400489">
              <w:rPr>
                <w:rFonts w:ascii="Times New Roman" w:hAnsi="Times New Roman"/>
                <w:sz w:val="24"/>
                <w:szCs w:val="24"/>
              </w:rPr>
              <w:t>, we are exploring intrinsic and extrinsic motivation in an active l</w:t>
            </w:r>
            <w:r>
              <w:rPr>
                <w:rFonts w:ascii="Times New Roman" w:hAnsi="Times New Roman"/>
                <w:sz w:val="24"/>
                <w:szCs w:val="24"/>
              </w:rPr>
              <w:t xml:space="preserve">earning format.  </w:t>
            </w:r>
            <w:r w:rsidRPr="00400489">
              <w:rPr>
                <w:rFonts w:ascii="Times New Roman" w:hAnsi="Times New Roman"/>
                <w:sz w:val="24"/>
                <w:szCs w:val="24"/>
              </w:rPr>
              <w:t xml:space="preserve">For the OBTC session, we will engage in one of the six “A Strong Interest” activities called Making Connections which relates to the Social theme of the Strong Interest Inventory.  OBTC participants will not take the </w:t>
            </w:r>
            <w:proofErr w:type="spellStart"/>
            <w:r w:rsidRPr="00400489">
              <w:rPr>
                <w:rFonts w:ascii="Times New Roman" w:hAnsi="Times New Roman"/>
                <w:sz w:val="24"/>
                <w:szCs w:val="24"/>
              </w:rPr>
              <w:t>IStartStrong</w:t>
            </w:r>
            <w:proofErr w:type="spellEnd"/>
            <w:r w:rsidRPr="00400489">
              <w:rPr>
                <w:rFonts w:ascii="Times New Roman" w:hAnsi="Times New Roman"/>
                <w:sz w:val="24"/>
                <w:szCs w:val="24"/>
              </w:rPr>
              <w:t xml:space="preserve"> instrument that will be used with undergraduate classes engaged in the </w:t>
            </w:r>
            <w:r>
              <w:rPr>
                <w:rFonts w:ascii="Times New Roman" w:hAnsi="Times New Roman"/>
                <w:sz w:val="24"/>
                <w:szCs w:val="24"/>
              </w:rPr>
              <w:t xml:space="preserve">full </w:t>
            </w:r>
            <w:r w:rsidRPr="00400489">
              <w:rPr>
                <w:rFonts w:ascii="Times New Roman" w:hAnsi="Times New Roman"/>
                <w:sz w:val="24"/>
                <w:szCs w:val="24"/>
              </w:rPr>
              <w:t>exercise.</w:t>
            </w:r>
          </w:p>
          <w:p w14:paraId="1434E45A" w14:textId="77777777" w:rsidR="00400489" w:rsidRPr="00473A7D" w:rsidRDefault="00400489" w:rsidP="00253F36">
            <w:pPr>
              <w:spacing w:after="0"/>
              <w:rPr>
                <w:rFonts w:ascii="Times New Roman" w:hAnsi="Times New Roman"/>
                <w:sz w:val="24"/>
                <w:szCs w:val="24"/>
              </w:rPr>
            </w:pPr>
          </w:p>
          <w:p w14:paraId="23EA01A8" w14:textId="7CCC6994" w:rsidR="00253F36" w:rsidRDefault="00D9469E" w:rsidP="00253F36">
            <w:pPr>
              <w:spacing w:after="0"/>
              <w:rPr>
                <w:rFonts w:ascii="Times New Roman" w:hAnsi="Times New Roman"/>
                <w:sz w:val="24"/>
                <w:szCs w:val="24"/>
              </w:rPr>
            </w:pPr>
            <w:r w:rsidRPr="00473A7D">
              <w:rPr>
                <w:rFonts w:ascii="Times New Roman" w:hAnsi="Times New Roman"/>
                <w:sz w:val="24"/>
                <w:szCs w:val="24"/>
              </w:rPr>
              <w:t>Rather than reading or listening</w:t>
            </w:r>
            <w:r w:rsidR="003F1DB8" w:rsidRPr="00473A7D">
              <w:rPr>
                <w:rFonts w:ascii="Times New Roman" w:hAnsi="Times New Roman"/>
                <w:sz w:val="24"/>
                <w:szCs w:val="24"/>
              </w:rPr>
              <w:t xml:space="preserve"> to a lecture</w:t>
            </w:r>
            <w:r w:rsidRPr="00473A7D">
              <w:rPr>
                <w:rFonts w:ascii="Times New Roman" w:hAnsi="Times New Roman"/>
                <w:sz w:val="24"/>
                <w:szCs w:val="24"/>
              </w:rPr>
              <w:t xml:space="preserve"> about intrinsi</w:t>
            </w:r>
            <w:r w:rsidR="001C440D">
              <w:rPr>
                <w:rFonts w:ascii="Times New Roman" w:hAnsi="Times New Roman"/>
                <w:sz w:val="24"/>
                <w:szCs w:val="24"/>
              </w:rPr>
              <w:t>c and extrinsic motivation, the full “A Strong Interest”</w:t>
            </w:r>
            <w:r w:rsidRPr="00473A7D">
              <w:rPr>
                <w:rFonts w:ascii="Times New Roman" w:hAnsi="Times New Roman"/>
                <w:sz w:val="24"/>
                <w:szCs w:val="24"/>
              </w:rPr>
              <w:t xml:space="preserve"> exercise allows participants to get a taste of different activities and determine their own level of intrinsic verses extrinsic motivation.  By creating the </w:t>
            </w:r>
            <w:r w:rsidR="003E7F33">
              <w:rPr>
                <w:rFonts w:ascii="Times New Roman" w:hAnsi="Times New Roman"/>
                <w:sz w:val="24"/>
                <w:szCs w:val="24"/>
              </w:rPr>
              <w:t>events</w:t>
            </w:r>
            <w:r w:rsidRPr="00473A7D">
              <w:rPr>
                <w:rFonts w:ascii="Times New Roman" w:hAnsi="Times New Roman"/>
                <w:sz w:val="24"/>
                <w:szCs w:val="24"/>
              </w:rPr>
              <w:t xml:space="preserve"> as samples of activities related to the 6 themes of the Strong Interest Inventory</w:t>
            </w:r>
            <w:r w:rsidR="001C440D">
              <w:rPr>
                <w:rFonts w:ascii="Times New Roman" w:hAnsi="Times New Roman"/>
                <w:sz w:val="24"/>
                <w:szCs w:val="24"/>
              </w:rPr>
              <w:t xml:space="preserve"> </w:t>
            </w:r>
            <w:r w:rsidR="00D4769B">
              <w:rPr>
                <w:rFonts w:ascii="Times New Roman" w:hAnsi="Times New Roman"/>
                <w:sz w:val="24"/>
                <w:szCs w:val="24"/>
              </w:rPr>
              <w:t>(</w:t>
            </w:r>
            <w:r w:rsidR="00D4769B" w:rsidRPr="00D4769B">
              <w:rPr>
                <w:rFonts w:ascii="Times New Roman" w:hAnsi="Times New Roman"/>
                <w:sz w:val="24"/>
                <w:szCs w:val="24"/>
              </w:rPr>
              <w:t>Social – caring for others</w:t>
            </w:r>
            <w:r w:rsidR="00D4769B">
              <w:rPr>
                <w:rFonts w:ascii="Times New Roman" w:hAnsi="Times New Roman"/>
                <w:sz w:val="24"/>
                <w:szCs w:val="24"/>
              </w:rPr>
              <w:t xml:space="preserve">, Investigative - analytical, Enterprising – business-oriented, Conventional – following procedures, </w:t>
            </w:r>
            <w:proofErr w:type="gramStart"/>
            <w:r w:rsidR="00D4769B">
              <w:rPr>
                <w:rFonts w:ascii="Times New Roman" w:hAnsi="Times New Roman"/>
                <w:sz w:val="24"/>
                <w:szCs w:val="24"/>
              </w:rPr>
              <w:t>Artistic – expressive,</w:t>
            </w:r>
            <w:proofErr w:type="gramEnd"/>
            <w:r w:rsidR="00D4769B">
              <w:rPr>
                <w:rFonts w:ascii="Times New Roman" w:hAnsi="Times New Roman"/>
                <w:sz w:val="24"/>
                <w:szCs w:val="24"/>
              </w:rPr>
              <w:t xml:space="preserve"> and Realistic - mechanical)</w:t>
            </w:r>
            <w:r w:rsidR="001C440D">
              <w:rPr>
                <w:rFonts w:ascii="Times New Roman" w:hAnsi="Times New Roman"/>
                <w:sz w:val="24"/>
                <w:szCs w:val="24"/>
              </w:rPr>
              <w:t>.</w:t>
            </w:r>
            <w:r w:rsidRPr="00473A7D">
              <w:rPr>
                <w:rFonts w:ascii="Times New Roman" w:hAnsi="Times New Roman"/>
                <w:sz w:val="24"/>
                <w:szCs w:val="24"/>
              </w:rPr>
              <w:t xml:space="preserve"> the exercise also opens the door to considerations of personal fit.  While the activities are just samples of the themes, it does allow for further exploration.  This is especially true with the tie-in to the online </w:t>
            </w:r>
            <w:proofErr w:type="spellStart"/>
            <w:r w:rsidRPr="00473A7D">
              <w:rPr>
                <w:rFonts w:ascii="Times New Roman" w:hAnsi="Times New Roman"/>
                <w:sz w:val="24"/>
                <w:szCs w:val="24"/>
              </w:rPr>
              <w:t>IStartStrong</w:t>
            </w:r>
            <w:proofErr w:type="spellEnd"/>
            <w:r w:rsidRPr="00473A7D">
              <w:rPr>
                <w:rFonts w:ascii="Times New Roman" w:hAnsi="Times New Roman"/>
                <w:sz w:val="24"/>
                <w:szCs w:val="24"/>
              </w:rPr>
              <w:t xml:space="preserve"> measure.  </w:t>
            </w:r>
            <w:proofErr w:type="spellStart"/>
            <w:r w:rsidRPr="00473A7D">
              <w:rPr>
                <w:rFonts w:ascii="Times New Roman" w:hAnsi="Times New Roman"/>
                <w:sz w:val="24"/>
                <w:szCs w:val="24"/>
              </w:rPr>
              <w:t>IStartStrong</w:t>
            </w:r>
            <w:proofErr w:type="spellEnd"/>
            <w:r w:rsidRPr="00473A7D">
              <w:rPr>
                <w:rFonts w:ascii="Times New Roman" w:hAnsi="Times New Roman"/>
                <w:sz w:val="24"/>
                <w:szCs w:val="24"/>
              </w:rPr>
              <w:t xml:space="preserve"> provides immediate results </w:t>
            </w:r>
            <w:r w:rsidR="003F1DB8" w:rsidRPr="00473A7D">
              <w:rPr>
                <w:rFonts w:ascii="Times New Roman" w:hAnsi="Times New Roman"/>
                <w:sz w:val="24"/>
                <w:szCs w:val="24"/>
              </w:rPr>
              <w:t>from</w:t>
            </w:r>
            <w:r w:rsidRPr="00473A7D">
              <w:rPr>
                <w:rFonts w:ascii="Times New Roman" w:hAnsi="Times New Roman"/>
                <w:sz w:val="24"/>
                <w:szCs w:val="24"/>
              </w:rPr>
              <w:t xml:space="preserve"> the Strong Interest Inventory to the test-taker.  The results are</w:t>
            </w:r>
            <w:r w:rsidR="003F1DB8" w:rsidRPr="00473A7D">
              <w:rPr>
                <w:rFonts w:ascii="Times New Roman" w:hAnsi="Times New Roman"/>
                <w:sz w:val="24"/>
                <w:szCs w:val="24"/>
              </w:rPr>
              <w:t xml:space="preserve"> an 8-page summary, rather than the detailed results available to career counselors for the test-takers.  Subsequent lectures can then guide participants in selecting courses</w:t>
            </w:r>
            <w:r w:rsidR="007739FB" w:rsidRPr="00473A7D">
              <w:rPr>
                <w:rFonts w:ascii="Times New Roman" w:hAnsi="Times New Roman"/>
                <w:sz w:val="24"/>
                <w:szCs w:val="24"/>
              </w:rPr>
              <w:t xml:space="preserve"> or internships</w:t>
            </w:r>
            <w:r w:rsidR="003F1DB8" w:rsidRPr="00473A7D">
              <w:rPr>
                <w:rFonts w:ascii="Times New Roman" w:hAnsi="Times New Roman"/>
                <w:sz w:val="24"/>
                <w:szCs w:val="24"/>
              </w:rPr>
              <w:t xml:space="preserve"> </w:t>
            </w:r>
            <w:r w:rsidR="00B04E6E" w:rsidRPr="00473A7D">
              <w:rPr>
                <w:rFonts w:ascii="Times New Roman" w:hAnsi="Times New Roman"/>
                <w:sz w:val="24"/>
                <w:szCs w:val="24"/>
              </w:rPr>
              <w:t>that fit their interests.</w:t>
            </w:r>
          </w:p>
          <w:p w14:paraId="4719384D" w14:textId="77777777" w:rsidR="00152AAE" w:rsidRDefault="00152AAE" w:rsidP="00253F36">
            <w:pPr>
              <w:spacing w:after="0"/>
              <w:rPr>
                <w:rFonts w:ascii="Times New Roman" w:hAnsi="Times New Roman"/>
                <w:sz w:val="24"/>
                <w:szCs w:val="24"/>
              </w:rPr>
            </w:pPr>
          </w:p>
          <w:p w14:paraId="13311ACB" w14:textId="7B13820F" w:rsidR="00253F36" w:rsidRPr="00473A7D" w:rsidRDefault="00253F36" w:rsidP="00400489">
            <w:pPr>
              <w:spacing w:after="0"/>
              <w:rPr>
                <w:rFonts w:ascii="Times New Roman" w:hAnsi="Times New Roman"/>
                <w:sz w:val="24"/>
                <w:szCs w:val="24"/>
              </w:rPr>
            </w:pPr>
          </w:p>
        </w:tc>
      </w:tr>
    </w:tbl>
    <w:p w14:paraId="26E878B9" w14:textId="77777777" w:rsidR="00822EDA" w:rsidRPr="00473A7D" w:rsidRDefault="00822EDA" w:rsidP="00D92A68">
      <w:pPr>
        <w:spacing w:after="0"/>
        <w:rPr>
          <w:rFonts w:ascii="Times New Roman" w:hAnsi="Times New Roman"/>
          <w:sz w:val="24"/>
          <w:szCs w:val="24"/>
        </w:rPr>
      </w:pPr>
    </w:p>
    <w:p w14:paraId="7BB430D9" w14:textId="06B0439B" w:rsidR="00253F36" w:rsidRPr="00473A7D" w:rsidRDefault="00253F36" w:rsidP="00253F36">
      <w:pPr>
        <w:pStyle w:val="ListParagraph"/>
        <w:numPr>
          <w:ilvl w:val="0"/>
          <w:numId w:val="3"/>
        </w:numPr>
        <w:spacing w:after="0"/>
        <w:rPr>
          <w:rFonts w:ascii="Times New Roman" w:hAnsi="Times New Roman"/>
          <w:b/>
          <w:sz w:val="24"/>
          <w:szCs w:val="24"/>
        </w:rPr>
      </w:pPr>
      <w:r w:rsidRPr="00473A7D">
        <w:rPr>
          <w:rFonts w:ascii="Times New Roman" w:hAnsi="Times New Roman"/>
          <w:b/>
          <w:sz w:val="24"/>
          <w:szCs w:val="24"/>
        </w:rPr>
        <w:t>Session D</w:t>
      </w:r>
      <w:r w:rsidR="00473E69" w:rsidRPr="00473A7D">
        <w:rPr>
          <w:rFonts w:ascii="Times New Roman" w:hAnsi="Times New Roman"/>
          <w:b/>
          <w:sz w:val="24"/>
          <w:szCs w:val="24"/>
        </w:rPr>
        <w:t>escription</w:t>
      </w:r>
      <w:r w:rsidRPr="00473A7D">
        <w:rPr>
          <w:rFonts w:ascii="Times New Roman" w:hAnsi="Times New Roman"/>
          <w:b/>
          <w:sz w:val="24"/>
          <w:szCs w:val="24"/>
        </w:rPr>
        <w:t xml:space="preserve"> and P</w:t>
      </w:r>
      <w:r w:rsidR="00F64B4E" w:rsidRPr="00473A7D">
        <w:rPr>
          <w:rFonts w:ascii="Times New Roman" w:hAnsi="Times New Roman"/>
          <w:b/>
          <w:sz w:val="24"/>
          <w:szCs w:val="24"/>
        </w:rPr>
        <w:t>lan</w:t>
      </w:r>
      <w:r w:rsidRPr="00473A7D">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5EF1C33B" w14:textId="77777777" w:rsidTr="002F6D70">
        <w:tc>
          <w:tcPr>
            <w:tcW w:w="8856" w:type="dxa"/>
          </w:tcPr>
          <w:p w14:paraId="2B2253B3" w14:textId="67C91014" w:rsidR="00253F36" w:rsidRPr="00473A7D" w:rsidRDefault="00253F36" w:rsidP="00253F36">
            <w:pPr>
              <w:spacing w:after="0"/>
              <w:rPr>
                <w:rFonts w:ascii="Times New Roman" w:hAnsi="Times New Roman"/>
                <w:sz w:val="24"/>
                <w:szCs w:val="24"/>
              </w:rPr>
            </w:pPr>
          </w:p>
        </w:tc>
      </w:tr>
    </w:tbl>
    <w:p w14:paraId="386265B3" w14:textId="62E6CA9D" w:rsidR="00253F36" w:rsidRPr="00473A7D" w:rsidRDefault="00814266" w:rsidP="00253F36">
      <w:pPr>
        <w:spacing w:after="0"/>
        <w:rPr>
          <w:rFonts w:ascii="Times New Roman" w:hAnsi="Times New Roman"/>
          <w:sz w:val="24"/>
          <w:szCs w:val="24"/>
        </w:rPr>
      </w:pPr>
      <w:r w:rsidRPr="00473A7D">
        <w:rPr>
          <w:rFonts w:ascii="Times New Roman" w:hAnsi="Times New Roman"/>
          <w:sz w:val="24"/>
          <w:szCs w:val="24"/>
        </w:rPr>
        <w:lastRenderedPageBreak/>
        <w:t xml:space="preserve">10 minutes – Overview of the </w:t>
      </w:r>
      <w:r w:rsidR="001C440D">
        <w:rPr>
          <w:rFonts w:ascii="Times New Roman" w:hAnsi="Times New Roman"/>
          <w:sz w:val="24"/>
          <w:szCs w:val="24"/>
        </w:rPr>
        <w:t xml:space="preserve">full “A Strong Interest” </w:t>
      </w:r>
      <w:r w:rsidRPr="00473A7D">
        <w:rPr>
          <w:rFonts w:ascii="Times New Roman" w:hAnsi="Times New Roman"/>
          <w:sz w:val="24"/>
          <w:szCs w:val="24"/>
        </w:rPr>
        <w:t xml:space="preserve">exercise and description of the 6 activities included in the </w:t>
      </w:r>
      <w:r w:rsidR="001C440D">
        <w:rPr>
          <w:rFonts w:ascii="Times New Roman" w:hAnsi="Times New Roman"/>
          <w:sz w:val="24"/>
          <w:szCs w:val="24"/>
        </w:rPr>
        <w:t xml:space="preserve">full </w:t>
      </w:r>
      <w:r w:rsidRPr="00473A7D">
        <w:rPr>
          <w:rFonts w:ascii="Times New Roman" w:hAnsi="Times New Roman"/>
          <w:sz w:val="24"/>
          <w:szCs w:val="24"/>
        </w:rPr>
        <w:t xml:space="preserve">exercise </w:t>
      </w:r>
      <w:r w:rsidR="007739FB" w:rsidRPr="00473A7D">
        <w:rPr>
          <w:rFonts w:ascii="Times New Roman" w:hAnsi="Times New Roman"/>
          <w:sz w:val="24"/>
          <w:szCs w:val="24"/>
        </w:rPr>
        <w:t xml:space="preserve">along with </w:t>
      </w:r>
      <w:r w:rsidRPr="00473A7D">
        <w:rPr>
          <w:rFonts w:ascii="Times New Roman" w:hAnsi="Times New Roman"/>
          <w:sz w:val="24"/>
          <w:szCs w:val="24"/>
        </w:rPr>
        <w:t>the connection to the 6 themes of the Strong Interest Inventory</w:t>
      </w:r>
      <w:r w:rsidR="001C440D">
        <w:rPr>
          <w:rFonts w:ascii="Times New Roman" w:hAnsi="Times New Roman"/>
          <w:sz w:val="24"/>
          <w:szCs w:val="24"/>
        </w:rPr>
        <w:t xml:space="preserve"> </w:t>
      </w:r>
      <w:r w:rsidR="00D4769B">
        <w:rPr>
          <w:rFonts w:ascii="Times New Roman" w:hAnsi="Times New Roman"/>
          <w:sz w:val="24"/>
          <w:szCs w:val="24"/>
        </w:rPr>
        <w:t>(</w:t>
      </w:r>
      <w:r w:rsidR="00D4769B" w:rsidRPr="001C440D">
        <w:rPr>
          <w:rFonts w:ascii="Times New Roman" w:hAnsi="Times New Roman"/>
          <w:b/>
          <w:sz w:val="24"/>
          <w:szCs w:val="24"/>
        </w:rPr>
        <w:t>Social</w:t>
      </w:r>
      <w:r w:rsidR="00D4769B">
        <w:rPr>
          <w:rFonts w:ascii="Times New Roman" w:hAnsi="Times New Roman"/>
          <w:b/>
          <w:sz w:val="24"/>
          <w:szCs w:val="24"/>
        </w:rPr>
        <w:t xml:space="preserve"> – caring for others</w:t>
      </w:r>
      <w:r w:rsidR="00D4769B">
        <w:rPr>
          <w:rFonts w:ascii="Times New Roman" w:hAnsi="Times New Roman"/>
          <w:sz w:val="24"/>
          <w:szCs w:val="24"/>
        </w:rPr>
        <w:t>, Investigative - analytical, Enterprising – business-oriented, Conventional – following procedures, Artistic – expressive, and Realistic - mechanical)</w:t>
      </w:r>
      <w:r w:rsidR="001C440D">
        <w:rPr>
          <w:rFonts w:ascii="Times New Roman" w:hAnsi="Times New Roman"/>
          <w:sz w:val="24"/>
          <w:szCs w:val="24"/>
        </w:rPr>
        <w:t>.</w:t>
      </w:r>
    </w:p>
    <w:p w14:paraId="100B936B" w14:textId="71256578" w:rsidR="00814266" w:rsidRPr="00473A7D" w:rsidRDefault="00814266" w:rsidP="00253F36">
      <w:pPr>
        <w:spacing w:after="0"/>
        <w:rPr>
          <w:rFonts w:ascii="Times New Roman" w:hAnsi="Times New Roman"/>
          <w:sz w:val="24"/>
          <w:szCs w:val="24"/>
        </w:rPr>
      </w:pPr>
      <w:r w:rsidRPr="00473A7D">
        <w:rPr>
          <w:rFonts w:ascii="Times New Roman" w:hAnsi="Times New Roman"/>
          <w:sz w:val="24"/>
          <w:szCs w:val="24"/>
        </w:rPr>
        <w:t xml:space="preserve"> 5 minutes – Provide participants with the opportunity to engage in the Making Connections activity that is one of the 6</w:t>
      </w:r>
      <w:r w:rsidR="00D05158">
        <w:rPr>
          <w:rFonts w:ascii="Times New Roman" w:hAnsi="Times New Roman"/>
          <w:sz w:val="24"/>
          <w:szCs w:val="24"/>
        </w:rPr>
        <w:t>, related to the Social theme of the SII</w:t>
      </w:r>
      <w:r w:rsidRPr="00473A7D">
        <w:rPr>
          <w:rFonts w:ascii="Times New Roman" w:hAnsi="Times New Roman"/>
          <w:sz w:val="24"/>
          <w:szCs w:val="24"/>
        </w:rPr>
        <w:t>.</w:t>
      </w:r>
    </w:p>
    <w:p w14:paraId="4773BE26" w14:textId="1852F68B" w:rsidR="00814266" w:rsidRPr="00473A7D" w:rsidRDefault="00814266" w:rsidP="00253F36">
      <w:pPr>
        <w:spacing w:after="0"/>
        <w:rPr>
          <w:rFonts w:ascii="Times New Roman" w:hAnsi="Times New Roman"/>
          <w:sz w:val="24"/>
          <w:szCs w:val="24"/>
        </w:rPr>
      </w:pPr>
      <w:r w:rsidRPr="00473A7D">
        <w:rPr>
          <w:rFonts w:ascii="Times New Roman" w:hAnsi="Times New Roman"/>
          <w:sz w:val="24"/>
          <w:szCs w:val="24"/>
        </w:rPr>
        <w:t xml:space="preserve">15 minutes – Discuss the </w:t>
      </w:r>
      <w:r w:rsidR="00190E3C" w:rsidRPr="00473A7D">
        <w:rPr>
          <w:rFonts w:ascii="Times New Roman" w:hAnsi="Times New Roman"/>
          <w:sz w:val="24"/>
          <w:szCs w:val="24"/>
        </w:rPr>
        <w:t xml:space="preserve">overall </w:t>
      </w:r>
      <w:r w:rsidRPr="00473A7D">
        <w:rPr>
          <w:rFonts w:ascii="Times New Roman" w:hAnsi="Times New Roman"/>
          <w:sz w:val="24"/>
          <w:szCs w:val="24"/>
        </w:rPr>
        <w:t xml:space="preserve">exercise debrief and an open </w:t>
      </w:r>
      <w:r w:rsidR="00190E3C" w:rsidRPr="00473A7D">
        <w:rPr>
          <w:rFonts w:ascii="Times New Roman" w:hAnsi="Times New Roman"/>
          <w:sz w:val="24"/>
          <w:szCs w:val="24"/>
        </w:rPr>
        <w:t xml:space="preserve">up a </w:t>
      </w:r>
      <w:r w:rsidRPr="00473A7D">
        <w:rPr>
          <w:rFonts w:ascii="Times New Roman" w:hAnsi="Times New Roman"/>
          <w:sz w:val="24"/>
          <w:szCs w:val="24"/>
        </w:rPr>
        <w:t>discussion of the exercise.</w:t>
      </w:r>
    </w:p>
    <w:p w14:paraId="2C7506CB" w14:textId="77777777" w:rsidR="00D54455" w:rsidRPr="00473A7D" w:rsidRDefault="00D54455" w:rsidP="004C55D4">
      <w:pPr>
        <w:spacing w:after="0"/>
        <w:rPr>
          <w:rFonts w:ascii="Times New Roman" w:hAnsi="Times New Roman"/>
          <w:sz w:val="24"/>
          <w:szCs w:val="24"/>
        </w:rPr>
      </w:pPr>
    </w:p>
    <w:p w14:paraId="331E4D41" w14:textId="28849475" w:rsidR="00253F36" w:rsidRPr="00473A7D" w:rsidRDefault="00253F36" w:rsidP="00253F36">
      <w:pPr>
        <w:pStyle w:val="ListParagraph"/>
        <w:numPr>
          <w:ilvl w:val="0"/>
          <w:numId w:val="3"/>
        </w:numPr>
        <w:tabs>
          <w:tab w:val="left" w:pos="450"/>
        </w:tabs>
        <w:spacing w:after="0"/>
        <w:rPr>
          <w:rFonts w:ascii="Times New Roman" w:hAnsi="Times New Roman"/>
          <w:b/>
          <w:sz w:val="24"/>
          <w:szCs w:val="24"/>
        </w:rPr>
      </w:pPr>
      <w:r w:rsidRPr="00473A7D">
        <w:rPr>
          <w:rFonts w:ascii="Times New Roman" w:hAnsi="Times New Roman"/>
          <w:b/>
          <w:sz w:val="24"/>
          <w:szCs w:val="24"/>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79D24E1E" w14:textId="77777777" w:rsidTr="002F6D70">
        <w:tc>
          <w:tcPr>
            <w:tcW w:w="8856" w:type="dxa"/>
          </w:tcPr>
          <w:p w14:paraId="55A01855" w14:textId="3A7031DF" w:rsidR="00253F36" w:rsidRPr="00473A7D" w:rsidRDefault="00253F36" w:rsidP="00253F36">
            <w:pPr>
              <w:spacing w:after="0"/>
              <w:rPr>
                <w:rFonts w:ascii="Times New Roman" w:hAnsi="Times New Roman"/>
                <w:sz w:val="24"/>
                <w:szCs w:val="24"/>
              </w:rPr>
            </w:pPr>
          </w:p>
        </w:tc>
      </w:tr>
    </w:tbl>
    <w:p w14:paraId="7ACC5221" w14:textId="77777777" w:rsidR="007739FB" w:rsidRPr="00473A7D" w:rsidRDefault="007739FB" w:rsidP="007739FB">
      <w:pPr>
        <w:spacing w:after="0"/>
        <w:rPr>
          <w:rFonts w:ascii="Times New Roman" w:hAnsi="Times New Roman"/>
          <w:sz w:val="24"/>
          <w:szCs w:val="24"/>
        </w:rPr>
      </w:pPr>
      <w:r w:rsidRPr="00473A7D">
        <w:rPr>
          <w:rFonts w:ascii="Times New Roman" w:hAnsi="Times New Roman"/>
          <w:sz w:val="24"/>
          <w:szCs w:val="24"/>
        </w:rPr>
        <w:t>These are the running notes for the session activity, Making Connections:</w:t>
      </w:r>
    </w:p>
    <w:p w14:paraId="0B77C1E4" w14:textId="77777777" w:rsidR="007739FB" w:rsidRPr="00473A7D" w:rsidRDefault="007739FB" w:rsidP="007739FB">
      <w:pPr>
        <w:spacing w:after="0"/>
        <w:jc w:val="center"/>
        <w:rPr>
          <w:rFonts w:ascii="Times New Roman" w:hAnsi="Times New Roman"/>
          <w:b/>
          <w:sz w:val="24"/>
          <w:szCs w:val="24"/>
        </w:rPr>
      </w:pPr>
      <w:r w:rsidRPr="00473A7D">
        <w:rPr>
          <w:rFonts w:ascii="Times New Roman" w:hAnsi="Times New Roman"/>
          <w:b/>
          <w:sz w:val="24"/>
          <w:szCs w:val="24"/>
        </w:rPr>
        <w:t>Making Connections</w:t>
      </w:r>
    </w:p>
    <w:p w14:paraId="0C55EBB9" w14:textId="77777777" w:rsidR="007739FB" w:rsidRPr="00473A7D" w:rsidRDefault="007739FB" w:rsidP="007739FB">
      <w:pPr>
        <w:spacing w:after="0"/>
        <w:jc w:val="center"/>
        <w:rPr>
          <w:rFonts w:ascii="Times New Roman" w:hAnsi="Times New Roman"/>
          <w:b/>
          <w:sz w:val="24"/>
          <w:szCs w:val="24"/>
        </w:rPr>
      </w:pPr>
      <w:r w:rsidRPr="00473A7D">
        <w:rPr>
          <w:rFonts w:ascii="Times New Roman" w:hAnsi="Times New Roman"/>
          <w:b/>
          <w:sz w:val="24"/>
          <w:szCs w:val="24"/>
        </w:rPr>
        <w:t>Running Notes</w:t>
      </w:r>
    </w:p>
    <w:p w14:paraId="6BDB69DB" w14:textId="77777777" w:rsidR="007739FB" w:rsidRPr="00473A7D" w:rsidRDefault="007739FB" w:rsidP="007739FB">
      <w:pPr>
        <w:spacing w:after="0"/>
        <w:jc w:val="center"/>
        <w:rPr>
          <w:rFonts w:ascii="Times New Roman" w:hAnsi="Times New Roman"/>
          <w:b/>
          <w:sz w:val="24"/>
          <w:szCs w:val="24"/>
        </w:rPr>
      </w:pPr>
    </w:p>
    <w:p w14:paraId="5B78E9F2" w14:textId="77777777" w:rsidR="007739FB" w:rsidRPr="00473A7D" w:rsidRDefault="007739FB" w:rsidP="007739FB">
      <w:pPr>
        <w:jc w:val="center"/>
        <w:rPr>
          <w:rFonts w:ascii="Times New Roman" w:hAnsi="Times New Roman"/>
          <w:sz w:val="24"/>
          <w:szCs w:val="24"/>
        </w:rPr>
      </w:pPr>
      <w:r w:rsidRPr="00473A7D">
        <w:rPr>
          <w:rFonts w:ascii="Times New Roman" w:hAnsi="Times New Roman"/>
          <w:b/>
          <w:noProof/>
          <w:sz w:val="24"/>
          <w:szCs w:val="24"/>
        </w:rPr>
        <w:drawing>
          <wp:inline distT="0" distB="0" distL="0" distR="0" wp14:anchorId="24CCCE12" wp14:editId="600A4C20">
            <wp:extent cx="1802674" cy="178105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720" cy="1784066"/>
                    </a:xfrm>
                    <a:prstGeom prst="rect">
                      <a:avLst/>
                    </a:prstGeom>
                    <a:noFill/>
                    <a:ln>
                      <a:noFill/>
                    </a:ln>
                  </pic:spPr>
                </pic:pic>
              </a:graphicData>
            </a:graphic>
          </wp:inline>
        </w:drawing>
      </w:r>
    </w:p>
    <w:p w14:paraId="48B3DEA0" w14:textId="77777777" w:rsidR="007739FB" w:rsidRPr="00473A7D" w:rsidRDefault="00E810D3" w:rsidP="007739FB">
      <w:pPr>
        <w:jc w:val="center"/>
        <w:rPr>
          <w:rFonts w:ascii="Times New Roman" w:hAnsi="Times New Roman"/>
          <w:color w:val="CC9900"/>
          <w:sz w:val="24"/>
          <w:szCs w:val="24"/>
        </w:rPr>
      </w:pPr>
      <w:hyperlink r:id="rId10" w:history="1">
        <w:r w:rsidR="007739FB" w:rsidRPr="00473A7D">
          <w:rPr>
            <w:rFonts w:ascii="Times New Roman" w:hAnsi="Times New Roman"/>
            <w:color w:val="CC9900"/>
            <w:sz w:val="24"/>
            <w:szCs w:val="24"/>
          </w:rPr>
          <w:t>http://blog.openhelix.eu/?p=3467</w:t>
        </w:r>
      </w:hyperlink>
    </w:p>
    <w:p w14:paraId="377087AD" w14:textId="77777777" w:rsidR="007739FB" w:rsidRPr="00473A7D" w:rsidRDefault="007739FB" w:rsidP="007739FB">
      <w:pPr>
        <w:spacing w:after="0"/>
        <w:rPr>
          <w:rFonts w:ascii="Times New Roman" w:hAnsi="Times New Roman"/>
          <w:sz w:val="24"/>
          <w:szCs w:val="24"/>
        </w:rPr>
      </w:pPr>
      <w:r w:rsidRPr="00473A7D">
        <w:rPr>
          <w:rFonts w:ascii="Times New Roman" w:hAnsi="Times New Roman"/>
          <w:sz w:val="24"/>
          <w:szCs w:val="24"/>
        </w:rPr>
        <w:t>Setup:</w:t>
      </w:r>
    </w:p>
    <w:p w14:paraId="7311D2BC" w14:textId="599101D7" w:rsidR="007739FB" w:rsidRPr="00473A7D" w:rsidRDefault="007739FB" w:rsidP="007739FB">
      <w:pPr>
        <w:numPr>
          <w:ilvl w:val="0"/>
          <w:numId w:val="10"/>
        </w:numPr>
        <w:spacing w:after="0"/>
        <w:contextualSpacing/>
        <w:rPr>
          <w:rFonts w:ascii="Times New Roman" w:hAnsi="Times New Roman"/>
          <w:sz w:val="24"/>
          <w:szCs w:val="24"/>
        </w:rPr>
      </w:pPr>
      <w:r w:rsidRPr="00473A7D">
        <w:rPr>
          <w:rFonts w:ascii="Times New Roman" w:hAnsi="Times New Roman"/>
          <w:sz w:val="24"/>
          <w:szCs w:val="24"/>
        </w:rPr>
        <w:t>Small table</w:t>
      </w:r>
      <w:r w:rsidR="00E728C6">
        <w:rPr>
          <w:rFonts w:ascii="Times New Roman" w:hAnsi="Times New Roman"/>
          <w:sz w:val="24"/>
          <w:szCs w:val="24"/>
        </w:rPr>
        <w:t>s</w:t>
      </w:r>
      <w:r w:rsidRPr="00473A7D">
        <w:rPr>
          <w:rFonts w:ascii="Times New Roman" w:hAnsi="Times New Roman"/>
          <w:sz w:val="24"/>
          <w:szCs w:val="24"/>
        </w:rPr>
        <w:t xml:space="preserve"> in the room</w:t>
      </w:r>
    </w:p>
    <w:p w14:paraId="0DCE5CCD" w14:textId="2B006CD9" w:rsidR="007739FB" w:rsidRPr="00473A7D" w:rsidRDefault="00A72277" w:rsidP="007739FB">
      <w:pPr>
        <w:numPr>
          <w:ilvl w:val="0"/>
          <w:numId w:val="10"/>
        </w:numPr>
        <w:spacing w:after="0"/>
        <w:contextualSpacing/>
        <w:rPr>
          <w:rFonts w:ascii="Times New Roman" w:hAnsi="Times New Roman"/>
          <w:sz w:val="24"/>
          <w:szCs w:val="24"/>
        </w:rPr>
      </w:pPr>
      <w:r>
        <w:rPr>
          <w:rFonts w:ascii="Times New Roman" w:hAnsi="Times New Roman"/>
          <w:sz w:val="24"/>
          <w:szCs w:val="24"/>
        </w:rPr>
        <w:t>C</w:t>
      </w:r>
      <w:r w:rsidR="007739FB" w:rsidRPr="00473A7D">
        <w:rPr>
          <w:rFonts w:ascii="Times New Roman" w:hAnsi="Times New Roman"/>
          <w:sz w:val="24"/>
          <w:szCs w:val="24"/>
        </w:rPr>
        <w:t>hairs around the table</w:t>
      </w:r>
      <w:r w:rsidR="00E728C6">
        <w:rPr>
          <w:rFonts w:ascii="Times New Roman" w:hAnsi="Times New Roman"/>
          <w:sz w:val="24"/>
          <w:szCs w:val="24"/>
        </w:rPr>
        <w:t>s</w:t>
      </w:r>
    </w:p>
    <w:p w14:paraId="40CAEA88" w14:textId="004C1BC0" w:rsidR="007739FB" w:rsidRPr="00473A7D" w:rsidRDefault="007739FB" w:rsidP="007739FB">
      <w:pPr>
        <w:numPr>
          <w:ilvl w:val="0"/>
          <w:numId w:val="10"/>
        </w:numPr>
        <w:spacing w:after="0"/>
        <w:contextualSpacing/>
        <w:rPr>
          <w:rFonts w:ascii="Times New Roman" w:hAnsi="Times New Roman"/>
          <w:sz w:val="24"/>
          <w:szCs w:val="24"/>
        </w:rPr>
      </w:pPr>
      <w:r w:rsidRPr="00473A7D">
        <w:rPr>
          <w:rFonts w:ascii="Times New Roman" w:hAnsi="Times New Roman"/>
          <w:sz w:val="24"/>
          <w:szCs w:val="24"/>
        </w:rPr>
        <w:t xml:space="preserve">Computer projected </w:t>
      </w:r>
      <w:r w:rsidR="00D05158">
        <w:rPr>
          <w:rFonts w:ascii="Times New Roman" w:hAnsi="Times New Roman"/>
          <w:sz w:val="24"/>
          <w:szCs w:val="24"/>
        </w:rPr>
        <w:t xml:space="preserve">to a </w:t>
      </w:r>
      <w:r w:rsidRPr="00473A7D">
        <w:rPr>
          <w:rFonts w:ascii="Times New Roman" w:hAnsi="Times New Roman"/>
          <w:sz w:val="24"/>
          <w:szCs w:val="24"/>
        </w:rPr>
        <w:t>room</w:t>
      </w:r>
      <w:r w:rsidR="00D05158">
        <w:rPr>
          <w:rFonts w:ascii="Times New Roman" w:hAnsi="Times New Roman"/>
          <w:sz w:val="24"/>
          <w:szCs w:val="24"/>
        </w:rPr>
        <w:t xml:space="preserve"> screen</w:t>
      </w:r>
    </w:p>
    <w:p w14:paraId="439436E0" w14:textId="77777777" w:rsidR="007739FB" w:rsidRPr="00473A7D" w:rsidRDefault="007739FB" w:rsidP="007739FB">
      <w:pPr>
        <w:numPr>
          <w:ilvl w:val="0"/>
          <w:numId w:val="10"/>
        </w:numPr>
        <w:spacing w:after="0"/>
        <w:contextualSpacing/>
        <w:rPr>
          <w:rFonts w:ascii="Times New Roman" w:hAnsi="Times New Roman"/>
          <w:sz w:val="24"/>
          <w:szCs w:val="24"/>
        </w:rPr>
      </w:pPr>
      <w:r w:rsidRPr="00473A7D">
        <w:rPr>
          <w:rFonts w:ascii="Times New Roman" w:hAnsi="Times New Roman"/>
          <w:sz w:val="24"/>
          <w:szCs w:val="24"/>
        </w:rPr>
        <w:t>PowerPoint Instructions on display</w:t>
      </w:r>
    </w:p>
    <w:p w14:paraId="280A168E" w14:textId="33E1BCE5" w:rsidR="007739FB" w:rsidRPr="00473A7D" w:rsidRDefault="007739FB" w:rsidP="007739FB">
      <w:pPr>
        <w:numPr>
          <w:ilvl w:val="0"/>
          <w:numId w:val="10"/>
        </w:numPr>
        <w:spacing w:after="0"/>
        <w:contextualSpacing/>
        <w:rPr>
          <w:rFonts w:ascii="Times New Roman" w:hAnsi="Times New Roman"/>
          <w:sz w:val="24"/>
          <w:szCs w:val="24"/>
        </w:rPr>
      </w:pPr>
      <w:r w:rsidRPr="00473A7D">
        <w:rPr>
          <w:rFonts w:ascii="Times New Roman" w:hAnsi="Times New Roman"/>
          <w:sz w:val="24"/>
          <w:szCs w:val="24"/>
        </w:rPr>
        <w:t>Making Connections cards and tally sheets on table</w:t>
      </w:r>
      <w:r w:rsidR="00A72277">
        <w:rPr>
          <w:rFonts w:ascii="Times New Roman" w:hAnsi="Times New Roman"/>
          <w:sz w:val="24"/>
          <w:szCs w:val="24"/>
        </w:rPr>
        <w:t>s</w:t>
      </w:r>
    </w:p>
    <w:p w14:paraId="260FFDA2" w14:textId="77777777" w:rsidR="007739FB" w:rsidRPr="00473A7D" w:rsidRDefault="007739FB" w:rsidP="007739FB">
      <w:pPr>
        <w:spacing w:after="0"/>
        <w:rPr>
          <w:rFonts w:ascii="Times New Roman" w:hAnsi="Times New Roman"/>
          <w:sz w:val="24"/>
          <w:szCs w:val="24"/>
        </w:rPr>
      </w:pPr>
    </w:p>
    <w:p w14:paraId="4E820498" w14:textId="77777777" w:rsidR="007739FB" w:rsidRPr="00473A7D" w:rsidRDefault="007739FB" w:rsidP="007739FB">
      <w:pPr>
        <w:spacing w:after="0"/>
        <w:ind w:left="720"/>
        <w:rPr>
          <w:rFonts w:ascii="Times New Roman" w:hAnsi="Times New Roman"/>
          <w:sz w:val="24"/>
          <w:szCs w:val="24"/>
        </w:rPr>
      </w:pPr>
      <w:r w:rsidRPr="00473A7D">
        <w:rPr>
          <w:rFonts w:ascii="Times New Roman" w:hAnsi="Times New Roman"/>
          <w:sz w:val="24"/>
          <w:szCs w:val="24"/>
        </w:rPr>
        <w:t>PowerPoint:</w:t>
      </w:r>
    </w:p>
    <w:p w14:paraId="6CF725C4" w14:textId="77777777" w:rsidR="007739FB" w:rsidRPr="00473A7D" w:rsidRDefault="007739FB" w:rsidP="007739FB">
      <w:pPr>
        <w:numPr>
          <w:ilvl w:val="0"/>
          <w:numId w:val="9"/>
        </w:numPr>
        <w:tabs>
          <w:tab w:val="num" w:pos="1440"/>
        </w:tabs>
        <w:spacing w:after="0"/>
        <w:ind w:left="1440"/>
        <w:rPr>
          <w:rFonts w:ascii="Times New Roman" w:hAnsi="Times New Roman"/>
          <w:sz w:val="24"/>
          <w:szCs w:val="24"/>
        </w:rPr>
      </w:pPr>
      <w:r w:rsidRPr="00473A7D">
        <w:rPr>
          <w:rFonts w:ascii="Times New Roman" w:hAnsi="Times New Roman"/>
          <w:sz w:val="24"/>
          <w:szCs w:val="24"/>
        </w:rPr>
        <w:t>This is the room of Making Connections.</w:t>
      </w:r>
    </w:p>
    <w:p w14:paraId="6070B548" w14:textId="200368F7" w:rsidR="007739FB" w:rsidRPr="00473A7D" w:rsidRDefault="007739FB" w:rsidP="007739FB">
      <w:pPr>
        <w:numPr>
          <w:ilvl w:val="0"/>
          <w:numId w:val="9"/>
        </w:numPr>
        <w:spacing w:after="0"/>
        <w:ind w:left="1440"/>
        <w:rPr>
          <w:rFonts w:ascii="Times New Roman" w:hAnsi="Times New Roman"/>
          <w:sz w:val="24"/>
          <w:szCs w:val="24"/>
        </w:rPr>
      </w:pPr>
      <w:r w:rsidRPr="00473A7D">
        <w:rPr>
          <w:rFonts w:ascii="Times New Roman" w:hAnsi="Times New Roman"/>
          <w:sz w:val="24"/>
          <w:szCs w:val="24"/>
        </w:rPr>
        <w:t xml:space="preserve">Take a seat around </w:t>
      </w:r>
      <w:r w:rsidR="00A72277">
        <w:rPr>
          <w:rFonts w:ascii="Times New Roman" w:hAnsi="Times New Roman"/>
          <w:sz w:val="24"/>
          <w:szCs w:val="24"/>
        </w:rPr>
        <w:t>a</w:t>
      </w:r>
      <w:r w:rsidRPr="00473A7D">
        <w:rPr>
          <w:rFonts w:ascii="Times New Roman" w:hAnsi="Times New Roman"/>
          <w:sz w:val="24"/>
          <w:szCs w:val="24"/>
        </w:rPr>
        <w:t xml:space="preserve"> small table.</w:t>
      </w:r>
    </w:p>
    <w:p w14:paraId="5EE76658" w14:textId="77777777" w:rsidR="007739FB" w:rsidRPr="00473A7D" w:rsidRDefault="007739FB" w:rsidP="007739FB">
      <w:pPr>
        <w:numPr>
          <w:ilvl w:val="0"/>
          <w:numId w:val="9"/>
        </w:numPr>
        <w:spacing w:after="0"/>
        <w:ind w:left="1440"/>
        <w:rPr>
          <w:rFonts w:ascii="Times New Roman" w:hAnsi="Times New Roman"/>
          <w:sz w:val="24"/>
          <w:szCs w:val="24"/>
        </w:rPr>
      </w:pPr>
      <w:r w:rsidRPr="00473A7D">
        <w:rPr>
          <w:rFonts w:ascii="Times New Roman" w:hAnsi="Times New Roman"/>
          <w:sz w:val="24"/>
          <w:szCs w:val="24"/>
        </w:rPr>
        <w:t>Each of you will, in turn, take and read a card out loud.</w:t>
      </w:r>
    </w:p>
    <w:p w14:paraId="6E4E19FA" w14:textId="77777777" w:rsidR="007739FB" w:rsidRPr="00473A7D" w:rsidRDefault="007739FB" w:rsidP="007739FB">
      <w:pPr>
        <w:numPr>
          <w:ilvl w:val="0"/>
          <w:numId w:val="9"/>
        </w:numPr>
        <w:tabs>
          <w:tab w:val="num" w:pos="1080"/>
        </w:tabs>
        <w:spacing w:after="0"/>
        <w:ind w:left="1440"/>
        <w:rPr>
          <w:rFonts w:ascii="Times New Roman" w:hAnsi="Times New Roman"/>
          <w:sz w:val="24"/>
          <w:szCs w:val="24"/>
        </w:rPr>
      </w:pPr>
      <w:r w:rsidRPr="00473A7D">
        <w:rPr>
          <w:rFonts w:ascii="Times New Roman" w:hAnsi="Times New Roman"/>
          <w:sz w:val="24"/>
          <w:szCs w:val="24"/>
        </w:rPr>
        <w:t>Raise your hand if the statement applies to you.  The person closest to the door should keep the Tally Sheet.</w:t>
      </w:r>
    </w:p>
    <w:p w14:paraId="45478E1F" w14:textId="77777777" w:rsidR="007739FB" w:rsidRPr="00473A7D" w:rsidRDefault="007739FB" w:rsidP="007739FB">
      <w:pPr>
        <w:numPr>
          <w:ilvl w:val="0"/>
          <w:numId w:val="9"/>
        </w:numPr>
        <w:spacing w:after="0"/>
        <w:ind w:left="1440"/>
        <w:rPr>
          <w:rFonts w:ascii="Times New Roman" w:hAnsi="Times New Roman"/>
          <w:sz w:val="24"/>
          <w:szCs w:val="24"/>
        </w:rPr>
      </w:pPr>
      <w:r w:rsidRPr="00473A7D">
        <w:rPr>
          <w:rFonts w:ascii="Times New Roman" w:hAnsi="Times New Roman"/>
          <w:sz w:val="24"/>
          <w:szCs w:val="24"/>
        </w:rPr>
        <w:t>Spend some time chatting, no need to do every card.</w:t>
      </w:r>
    </w:p>
    <w:p w14:paraId="6524104E" w14:textId="77777777" w:rsidR="007739FB" w:rsidRPr="00473A7D" w:rsidRDefault="007739FB" w:rsidP="007739FB">
      <w:pPr>
        <w:numPr>
          <w:ilvl w:val="0"/>
          <w:numId w:val="9"/>
        </w:numPr>
        <w:spacing w:after="0"/>
        <w:ind w:left="1440"/>
        <w:rPr>
          <w:rFonts w:ascii="Times New Roman" w:hAnsi="Times New Roman"/>
          <w:sz w:val="24"/>
          <w:szCs w:val="24"/>
        </w:rPr>
      </w:pPr>
      <w:r w:rsidRPr="00473A7D">
        <w:rPr>
          <w:rFonts w:ascii="Times New Roman" w:hAnsi="Times New Roman"/>
          <w:sz w:val="24"/>
          <w:szCs w:val="24"/>
        </w:rPr>
        <w:lastRenderedPageBreak/>
        <w:t>Be ready to make up a question/statement if you draw one of the “Create Your Own” cards.</w:t>
      </w:r>
    </w:p>
    <w:p w14:paraId="33926065" w14:textId="77777777" w:rsidR="007739FB" w:rsidRPr="00473A7D" w:rsidRDefault="007739FB" w:rsidP="007739FB">
      <w:pPr>
        <w:numPr>
          <w:ilvl w:val="0"/>
          <w:numId w:val="9"/>
        </w:numPr>
        <w:spacing w:after="0"/>
        <w:ind w:left="1440"/>
        <w:rPr>
          <w:rFonts w:ascii="Times New Roman" w:hAnsi="Times New Roman"/>
          <w:sz w:val="24"/>
          <w:szCs w:val="24"/>
        </w:rPr>
      </w:pPr>
      <w:r w:rsidRPr="00473A7D">
        <w:rPr>
          <w:rFonts w:ascii="Times New Roman" w:hAnsi="Times New Roman"/>
          <w:sz w:val="24"/>
          <w:szCs w:val="24"/>
        </w:rPr>
        <w:t>Discover the connections you have with others in the room and have fun with it!</w:t>
      </w:r>
    </w:p>
    <w:p w14:paraId="1188D74A" w14:textId="77777777" w:rsidR="007739FB" w:rsidRPr="00473A7D" w:rsidRDefault="007739FB" w:rsidP="007739FB">
      <w:pPr>
        <w:spacing w:after="0"/>
        <w:rPr>
          <w:rFonts w:ascii="Times New Roman" w:hAnsi="Times New Roman"/>
          <w:sz w:val="24"/>
          <w:szCs w:val="24"/>
        </w:rPr>
      </w:pPr>
    </w:p>
    <w:p w14:paraId="49B7E821" w14:textId="77777777" w:rsidR="007739FB" w:rsidRPr="00473A7D" w:rsidRDefault="007739FB" w:rsidP="007739FB">
      <w:pPr>
        <w:spacing w:after="0"/>
        <w:rPr>
          <w:rFonts w:ascii="Times New Roman" w:hAnsi="Times New Roman"/>
          <w:sz w:val="24"/>
          <w:szCs w:val="24"/>
        </w:rPr>
      </w:pPr>
      <w:r w:rsidRPr="00473A7D">
        <w:rPr>
          <w:rFonts w:ascii="Times New Roman" w:hAnsi="Times New Roman"/>
          <w:sz w:val="24"/>
          <w:szCs w:val="24"/>
        </w:rPr>
        <w:t>Materials:</w:t>
      </w:r>
    </w:p>
    <w:p w14:paraId="2F51274F" w14:textId="77777777" w:rsidR="007739FB" w:rsidRPr="00473A7D" w:rsidRDefault="007739FB" w:rsidP="007739FB">
      <w:pPr>
        <w:numPr>
          <w:ilvl w:val="0"/>
          <w:numId w:val="11"/>
        </w:numPr>
        <w:spacing w:after="0"/>
        <w:contextualSpacing/>
        <w:rPr>
          <w:rFonts w:ascii="Times New Roman" w:hAnsi="Times New Roman"/>
          <w:sz w:val="24"/>
          <w:szCs w:val="24"/>
        </w:rPr>
      </w:pPr>
      <w:r w:rsidRPr="00473A7D">
        <w:rPr>
          <w:rFonts w:ascii="Times New Roman" w:hAnsi="Times New Roman"/>
          <w:sz w:val="24"/>
          <w:szCs w:val="24"/>
        </w:rPr>
        <w:t>Making Connections PowerPoint</w:t>
      </w:r>
    </w:p>
    <w:p w14:paraId="575DDC10" w14:textId="77777777" w:rsidR="007739FB" w:rsidRPr="00473A7D" w:rsidRDefault="007739FB" w:rsidP="007739FB">
      <w:pPr>
        <w:numPr>
          <w:ilvl w:val="0"/>
          <w:numId w:val="11"/>
        </w:numPr>
        <w:spacing w:after="0"/>
        <w:contextualSpacing/>
        <w:rPr>
          <w:rFonts w:ascii="Times New Roman" w:hAnsi="Times New Roman"/>
          <w:sz w:val="24"/>
          <w:szCs w:val="24"/>
        </w:rPr>
      </w:pPr>
      <w:r w:rsidRPr="00473A7D">
        <w:rPr>
          <w:rFonts w:ascii="Times New Roman" w:hAnsi="Times New Roman"/>
          <w:sz w:val="24"/>
          <w:szCs w:val="24"/>
        </w:rPr>
        <w:t>Making Connections Cards</w:t>
      </w:r>
    </w:p>
    <w:p w14:paraId="46D02DE6" w14:textId="77777777" w:rsidR="007739FB" w:rsidRPr="00473A7D" w:rsidRDefault="007739FB" w:rsidP="007739FB">
      <w:pPr>
        <w:numPr>
          <w:ilvl w:val="0"/>
          <w:numId w:val="11"/>
        </w:numPr>
        <w:spacing w:after="0"/>
        <w:contextualSpacing/>
        <w:rPr>
          <w:rFonts w:ascii="Times New Roman" w:hAnsi="Times New Roman"/>
          <w:sz w:val="24"/>
          <w:szCs w:val="24"/>
        </w:rPr>
      </w:pPr>
      <w:r w:rsidRPr="00473A7D">
        <w:rPr>
          <w:rFonts w:ascii="Times New Roman" w:hAnsi="Times New Roman"/>
          <w:sz w:val="24"/>
          <w:szCs w:val="24"/>
        </w:rPr>
        <w:t>Making Connections Tally Sheets</w:t>
      </w:r>
    </w:p>
    <w:p w14:paraId="3B7DB376" w14:textId="77777777" w:rsidR="007739FB" w:rsidRPr="00473A7D" w:rsidRDefault="007739FB" w:rsidP="007739FB">
      <w:pPr>
        <w:spacing w:after="0"/>
        <w:rPr>
          <w:rFonts w:ascii="Times New Roman" w:hAnsi="Times New Roman"/>
          <w:sz w:val="24"/>
          <w:szCs w:val="24"/>
        </w:rPr>
      </w:pPr>
    </w:p>
    <w:p w14:paraId="605A86B7" w14:textId="77777777" w:rsidR="007739FB" w:rsidRPr="00473A7D" w:rsidRDefault="007739FB" w:rsidP="007739FB">
      <w:pPr>
        <w:spacing w:after="0"/>
        <w:rPr>
          <w:rFonts w:ascii="Times New Roman" w:hAnsi="Times New Roman"/>
          <w:sz w:val="24"/>
          <w:szCs w:val="24"/>
        </w:rPr>
      </w:pPr>
      <w:r w:rsidRPr="00473A7D">
        <w:rPr>
          <w:rFonts w:ascii="Times New Roman" w:hAnsi="Times New Roman"/>
          <w:sz w:val="24"/>
          <w:szCs w:val="24"/>
        </w:rPr>
        <w:t>Activity:</w:t>
      </w:r>
    </w:p>
    <w:p w14:paraId="5AA0D9CD" w14:textId="77777777" w:rsidR="007739FB" w:rsidRPr="00473A7D" w:rsidRDefault="007739FB" w:rsidP="007739FB">
      <w:pPr>
        <w:spacing w:after="0"/>
        <w:rPr>
          <w:rFonts w:ascii="Times New Roman" w:hAnsi="Times New Roman"/>
          <w:sz w:val="24"/>
          <w:szCs w:val="24"/>
        </w:rPr>
      </w:pPr>
    </w:p>
    <w:p w14:paraId="67D08030" w14:textId="77777777" w:rsidR="007739FB" w:rsidRPr="00473A7D" w:rsidRDefault="007739FB" w:rsidP="007739FB">
      <w:pPr>
        <w:numPr>
          <w:ilvl w:val="0"/>
          <w:numId w:val="12"/>
        </w:numPr>
        <w:spacing w:after="0"/>
        <w:contextualSpacing/>
        <w:rPr>
          <w:rFonts w:ascii="Times New Roman" w:hAnsi="Times New Roman"/>
          <w:sz w:val="24"/>
          <w:szCs w:val="24"/>
        </w:rPr>
      </w:pPr>
      <w:r w:rsidRPr="00473A7D">
        <w:rPr>
          <w:rFonts w:ascii="Times New Roman" w:hAnsi="Times New Roman"/>
          <w:sz w:val="24"/>
          <w:szCs w:val="24"/>
        </w:rPr>
        <w:t>If running as a section of the “A Strong Interest” exercise, simply draw participants’ attention to the PowerPoint Instructions.</w:t>
      </w:r>
    </w:p>
    <w:p w14:paraId="44D28ECC" w14:textId="1AB151EF" w:rsidR="007739FB" w:rsidRPr="00473A7D" w:rsidRDefault="00A72277" w:rsidP="007739FB">
      <w:pPr>
        <w:numPr>
          <w:ilvl w:val="1"/>
          <w:numId w:val="12"/>
        </w:numPr>
        <w:spacing w:after="0"/>
        <w:contextualSpacing/>
        <w:rPr>
          <w:rFonts w:ascii="Times New Roman" w:hAnsi="Times New Roman"/>
          <w:sz w:val="24"/>
          <w:szCs w:val="24"/>
        </w:rPr>
      </w:pPr>
      <w:r>
        <w:rPr>
          <w:rFonts w:ascii="Times New Roman" w:hAnsi="Times New Roman"/>
          <w:sz w:val="24"/>
          <w:szCs w:val="24"/>
        </w:rPr>
        <w:t>Will be limited to 5</w:t>
      </w:r>
      <w:r w:rsidR="007739FB" w:rsidRPr="00473A7D">
        <w:rPr>
          <w:rFonts w:ascii="Times New Roman" w:hAnsi="Times New Roman"/>
          <w:sz w:val="24"/>
          <w:szCs w:val="24"/>
        </w:rPr>
        <w:t xml:space="preserve"> minutes.</w:t>
      </w:r>
    </w:p>
    <w:p w14:paraId="72291F01" w14:textId="77777777" w:rsidR="007739FB" w:rsidRPr="00473A7D" w:rsidRDefault="007739FB" w:rsidP="007739FB">
      <w:pPr>
        <w:spacing w:after="0"/>
        <w:jc w:val="center"/>
        <w:rPr>
          <w:rFonts w:ascii="Times New Roman" w:hAnsi="Times New Roman"/>
          <w:b/>
          <w:sz w:val="24"/>
          <w:szCs w:val="24"/>
        </w:rPr>
      </w:pPr>
    </w:p>
    <w:p w14:paraId="2E975257" w14:textId="77777777" w:rsidR="007739FB" w:rsidRPr="00473A7D" w:rsidRDefault="007739FB" w:rsidP="007739FB">
      <w:pPr>
        <w:spacing w:after="0"/>
        <w:jc w:val="center"/>
        <w:rPr>
          <w:rFonts w:ascii="Times New Roman" w:hAnsi="Times New Roman"/>
          <w:b/>
          <w:sz w:val="24"/>
          <w:szCs w:val="24"/>
        </w:rPr>
      </w:pPr>
    </w:p>
    <w:p w14:paraId="7E3E9983" w14:textId="77777777" w:rsidR="007739FB" w:rsidRPr="00473A7D" w:rsidRDefault="007739FB" w:rsidP="007739FB">
      <w:pPr>
        <w:spacing w:after="0"/>
        <w:jc w:val="center"/>
        <w:rPr>
          <w:rFonts w:ascii="Times New Roman" w:hAnsi="Times New Roman"/>
          <w:b/>
          <w:sz w:val="24"/>
          <w:szCs w:val="24"/>
        </w:rPr>
      </w:pPr>
      <w:r w:rsidRPr="00473A7D">
        <w:rPr>
          <w:rFonts w:ascii="Times New Roman" w:hAnsi="Times New Roman"/>
          <w:b/>
          <w:sz w:val="24"/>
          <w:szCs w:val="24"/>
        </w:rPr>
        <w:t>Debrief</w:t>
      </w:r>
    </w:p>
    <w:p w14:paraId="4294227D" w14:textId="77777777" w:rsidR="007739FB" w:rsidRPr="00473A7D" w:rsidRDefault="007739FB" w:rsidP="007739FB">
      <w:pPr>
        <w:spacing w:after="0"/>
        <w:jc w:val="center"/>
        <w:rPr>
          <w:rFonts w:ascii="Times New Roman" w:hAnsi="Times New Roman"/>
          <w:b/>
          <w:sz w:val="24"/>
          <w:szCs w:val="24"/>
        </w:rPr>
      </w:pPr>
    </w:p>
    <w:p w14:paraId="47FBDE77" w14:textId="77777777" w:rsidR="007739FB" w:rsidRPr="00473A7D" w:rsidRDefault="007739FB" w:rsidP="007739FB">
      <w:pPr>
        <w:spacing w:after="0"/>
        <w:rPr>
          <w:rFonts w:ascii="Times New Roman" w:hAnsi="Times New Roman"/>
          <w:sz w:val="24"/>
          <w:szCs w:val="24"/>
        </w:rPr>
      </w:pPr>
      <w:r w:rsidRPr="00473A7D">
        <w:rPr>
          <w:rFonts w:ascii="Times New Roman" w:hAnsi="Times New Roman"/>
          <w:sz w:val="24"/>
          <w:szCs w:val="24"/>
          <w:highlight w:val="lightGray"/>
        </w:rPr>
        <w:t>If exercise is done in conjunction with students taking the Strong Interest Inventory (SII), the debrief focus will be on the Social Theme of the SII.</w:t>
      </w:r>
    </w:p>
    <w:p w14:paraId="249258E5" w14:textId="77777777" w:rsidR="007739FB" w:rsidRPr="00473A7D" w:rsidRDefault="007739FB" w:rsidP="007739FB">
      <w:pPr>
        <w:spacing w:after="0"/>
        <w:rPr>
          <w:rFonts w:ascii="Times New Roman" w:hAnsi="Times New Roman"/>
          <w:sz w:val="24"/>
          <w:szCs w:val="24"/>
        </w:rPr>
      </w:pPr>
    </w:p>
    <w:p w14:paraId="1D68FE9E" w14:textId="77777777" w:rsidR="007739FB" w:rsidRPr="00473A7D" w:rsidRDefault="007739FB" w:rsidP="007739FB">
      <w:pPr>
        <w:numPr>
          <w:ilvl w:val="0"/>
          <w:numId w:val="12"/>
        </w:numPr>
        <w:spacing w:after="0"/>
        <w:contextualSpacing/>
        <w:rPr>
          <w:rFonts w:ascii="Times New Roman" w:hAnsi="Times New Roman"/>
          <w:sz w:val="24"/>
          <w:szCs w:val="24"/>
        </w:rPr>
      </w:pPr>
      <w:r w:rsidRPr="00473A7D">
        <w:rPr>
          <w:rFonts w:ascii="Times New Roman" w:hAnsi="Times New Roman"/>
          <w:sz w:val="24"/>
          <w:szCs w:val="24"/>
        </w:rPr>
        <w:t xml:space="preserve">This exercise provided prompts for your group to discover commonalities.  How many groups used those prompts to further explore personal connections?  </w:t>
      </w:r>
    </w:p>
    <w:p w14:paraId="5FFCBA6E" w14:textId="77777777" w:rsidR="007739FB" w:rsidRPr="00A72277" w:rsidRDefault="007739FB" w:rsidP="007739FB">
      <w:pPr>
        <w:numPr>
          <w:ilvl w:val="0"/>
          <w:numId w:val="12"/>
        </w:numPr>
        <w:spacing w:after="0"/>
        <w:contextualSpacing/>
        <w:rPr>
          <w:rFonts w:ascii="Times New Roman" w:hAnsi="Times New Roman"/>
          <w:sz w:val="24"/>
          <w:szCs w:val="24"/>
          <w:highlight w:val="lightGray"/>
        </w:rPr>
      </w:pPr>
      <w:r w:rsidRPr="00A72277">
        <w:rPr>
          <w:rFonts w:ascii="Times New Roman" w:hAnsi="Times New Roman"/>
          <w:sz w:val="24"/>
          <w:szCs w:val="24"/>
          <w:highlight w:val="lightGray"/>
        </w:rPr>
        <w:t xml:space="preserve">How many of those who further explored in their groups rated high on the Strong Interest Inventory’ Social Theme?  </w:t>
      </w:r>
    </w:p>
    <w:p w14:paraId="7D88EF4A" w14:textId="77777777" w:rsidR="007739FB" w:rsidRPr="00A72277" w:rsidRDefault="007739FB" w:rsidP="007739FB">
      <w:pPr>
        <w:numPr>
          <w:ilvl w:val="0"/>
          <w:numId w:val="12"/>
        </w:numPr>
        <w:spacing w:after="0"/>
        <w:contextualSpacing/>
        <w:rPr>
          <w:rFonts w:ascii="Times New Roman" w:hAnsi="Times New Roman"/>
          <w:sz w:val="24"/>
          <w:szCs w:val="24"/>
          <w:highlight w:val="lightGray"/>
        </w:rPr>
      </w:pPr>
      <w:r w:rsidRPr="00A72277">
        <w:rPr>
          <w:rFonts w:ascii="Times New Roman" w:hAnsi="Times New Roman"/>
          <w:sz w:val="24"/>
          <w:szCs w:val="24"/>
          <w:highlight w:val="lightGray"/>
        </w:rPr>
        <w:t>How can you explain the connection?  Why might there not be a connection to the SII?</w:t>
      </w:r>
    </w:p>
    <w:p w14:paraId="0950E837" w14:textId="77777777" w:rsidR="007739FB" w:rsidRDefault="007739FB" w:rsidP="007739FB">
      <w:pPr>
        <w:numPr>
          <w:ilvl w:val="0"/>
          <w:numId w:val="12"/>
        </w:numPr>
        <w:spacing w:after="0"/>
        <w:contextualSpacing/>
        <w:rPr>
          <w:rFonts w:ascii="Times New Roman" w:hAnsi="Times New Roman"/>
          <w:sz w:val="24"/>
          <w:szCs w:val="24"/>
        </w:rPr>
      </w:pPr>
      <w:r w:rsidRPr="00473A7D">
        <w:rPr>
          <w:rFonts w:ascii="Times New Roman" w:hAnsi="Times New Roman"/>
          <w:sz w:val="24"/>
          <w:szCs w:val="24"/>
        </w:rPr>
        <w:t>How does this relate to the workplace?</w:t>
      </w:r>
    </w:p>
    <w:p w14:paraId="7B3AF738" w14:textId="2F22945F" w:rsidR="00AB23E4" w:rsidRPr="00473A7D" w:rsidRDefault="00AB23E4" w:rsidP="007739FB">
      <w:pPr>
        <w:numPr>
          <w:ilvl w:val="0"/>
          <w:numId w:val="12"/>
        </w:numPr>
        <w:spacing w:after="0"/>
        <w:contextualSpacing/>
        <w:rPr>
          <w:rFonts w:ascii="Times New Roman" w:hAnsi="Times New Roman"/>
          <w:sz w:val="24"/>
          <w:szCs w:val="24"/>
        </w:rPr>
      </w:pPr>
      <w:r>
        <w:rPr>
          <w:rFonts w:ascii="Times New Roman" w:hAnsi="Times New Roman"/>
          <w:sz w:val="24"/>
          <w:szCs w:val="24"/>
        </w:rPr>
        <w:t>Consider your motivation to persist</w:t>
      </w:r>
      <w:r w:rsidR="00E810D3">
        <w:rPr>
          <w:rFonts w:ascii="Times New Roman" w:hAnsi="Times New Roman"/>
          <w:sz w:val="24"/>
          <w:szCs w:val="24"/>
        </w:rPr>
        <w:t xml:space="preserve"> in tasks with a similar social element.</w:t>
      </w:r>
    </w:p>
    <w:p w14:paraId="32BDFEA0" w14:textId="57D51B47" w:rsidR="007739FB" w:rsidRPr="00D05158" w:rsidRDefault="007739FB" w:rsidP="00D05158">
      <w:pPr>
        <w:pStyle w:val="ListParagraph"/>
        <w:numPr>
          <w:ilvl w:val="0"/>
          <w:numId w:val="12"/>
        </w:numPr>
        <w:tabs>
          <w:tab w:val="left" w:pos="720"/>
        </w:tabs>
        <w:spacing w:after="0"/>
        <w:rPr>
          <w:rFonts w:ascii="Times New Roman" w:hAnsi="Times New Roman"/>
          <w:b/>
          <w:sz w:val="24"/>
          <w:szCs w:val="24"/>
        </w:rPr>
      </w:pPr>
      <w:r w:rsidRPr="00D05158">
        <w:rPr>
          <w:rFonts w:ascii="Times New Roman" w:hAnsi="Times New Roman"/>
          <w:sz w:val="24"/>
          <w:szCs w:val="24"/>
        </w:rPr>
        <w:t>What does it tell you about the types of jobs that would be of interest to you?</w:t>
      </w:r>
    </w:p>
    <w:p w14:paraId="0F6604DC" w14:textId="77777777" w:rsidR="007739FB" w:rsidRPr="00473A7D" w:rsidRDefault="007739FB" w:rsidP="007739FB">
      <w:pPr>
        <w:spacing w:after="0"/>
        <w:contextualSpacing/>
        <w:jc w:val="center"/>
        <w:rPr>
          <w:rFonts w:ascii="Times New Roman" w:hAnsi="Times New Roman"/>
          <w:b/>
          <w:sz w:val="24"/>
          <w:szCs w:val="24"/>
        </w:rPr>
        <w:sectPr w:rsidR="007739FB" w:rsidRPr="00473A7D" w:rsidSect="007739FB">
          <w:type w:val="continuous"/>
          <w:pgSz w:w="12240" w:h="15840" w:code="1"/>
          <w:pgMar w:top="1440" w:right="1440" w:bottom="1440" w:left="1440" w:header="432" w:footer="144" w:gutter="0"/>
          <w:cols w:space="720"/>
          <w:docGrid w:linePitch="360"/>
        </w:sectPr>
      </w:pPr>
    </w:p>
    <w:p w14:paraId="44B6F561" w14:textId="77777777" w:rsidR="00AE7657" w:rsidRDefault="00AE7657" w:rsidP="007739FB">
      <w:pPr>
        <w:jc w:val="center"/>
        <w:rPr>
          <w:rFonts w:ascii="Times New Roman" w:hAnsi="Times New Roman"/>
          <w:b/>
          <w:sz w:val="24"/>
          <w:szCs w:val="24"/>
        </w:rPr>
      </w:pPr>
    </w:p>
    <w:p w14:paraId="3DDDFCE4" w14:textId="77777777" w:rsidR="007739FB" w:rsidRPr="00473A7D" w:rsidRDefault="007739FB" w:rsidP="007739FB">
      <w:pPr>
        <w:jc w:val="center"/>
        <w:rPr>
          <w:rFonts w:ascii="Times New Roman" w:hAnsi="Times New Roman"/>
          <w:b/>
          <w:sz w:val="24"/>
          <w:szCs w:val="24"/>
        </w:rPr>
      </w:pPr>
      <w:r w:rsidRPr="00473A7D">
        <w:rPr>
          <w:rFonts w:ascii="Times New Roman" w:hAnsi="Times New Roman"/>
          <w:b/>
          <w:sz w:val="24"/>
          <w:szCs w:val="24"/>
        </w:rPr>
        <w:t>Making Connections</w:t>
      </w:r>
    </w:p>
    <w:p w14:paraId="6041B66C" w14:textId="7904D54C" w:rsidR="007739FB" w:rsidRDefault="007739FB" w:rsidP="00AE7657">
      <w:pPr>
        <w:jc w:val="center"/>
        <w:rPr>
          <w:rFonts w:ascii="Times New Roman" w:hAnsi="Times New Roman"/>
          <w:sz w:val="24"/>
          <w:szCs w:val="24"/>
        </w:rPr>
      </w:pPr>
      <w:r w:rsidRPr="00473A7D">
        <w:rPr>
          <w:rFonts w:ascii="Times New Roman" w:hAnsi="Times New Roman"/>
          <w:b/>
          <w:sz w:val="24"/>
          <w:szCs w:val="24"/>
        </w:rPr>
        <w:t>Card Statements</w:t>
      </w:r>
    </w:p>
    <w:p w14:paraId="7D323591"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w:t>
      </w:r>
      <w:r w:rsidRPr="00AE7657">
        <w:rPr>
          <w:rFonts w:ascii="Times New Roman" w:hAnsi="Times New Roman"/>
          <w:sz w:val="24"/>
          <w:szCs w:val="24"/>
        </w:rPr>
        <w:tab/>
        <w:t>Born During Daylight Hours</w:t>
      </w:r>
    </w:p>
    <w:p w14:paraId="0A3DF61D"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w:t>
      </w:r>
      <w:r w:rsidRPr="00AE7657">
        <w:rPr>
          <w:rFonts w:ascii="Times New Roman" w:hAnsi="Times New Roman"/>
          <w:sz w:val="24"/>
          <w:szCs w:val="24"/>
        </w:rPr>
        <w:tab/>
        <w:t xml:space="preserve">Have Been To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Beach</w:t>
      </w:r>
    </w:p>
    <w:p w14:paraId="06176286"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w:t>
      </w:r>
      <w:r w:rsidRPr="00AE7657">
        <w:rPr>
          <w:rFonts w:ascii="Times New Roman" w:hAnsi="Times New Roman"/>
          <w:sz w:val="24"/>
          <w:szCs w:val="24"/>
        </w:rPr>
        <w:tab/>
        <w:t xml:space="preserve">Have Read One </w:t>
      </w:r>
      <w:proofErr w:type="gramStart"/>
      <w:r w:rsidRPr="00AE7657">
        <w:rPr>
          <w:rFonts w:ascii="Times New Roman" w:hAnsi="Times New Roman"/>
          <w:sz w:val="24"/>
          <w:szCs w:val="24"/>
        </w:rPr>
        <w:t>Of</w:t>
      </w:r>
      <w:proofErr w:type="gramEnd"/>
      <w:r w:rsidRPr="00AE7657">
        <w:rPr>
          <w:rFonts w:ascii="Times New Roman" w:hAnsi="Times New Roman"/>
          <w:sz w:val="24"/>
          <w:szCs w:val="24"/>
        </w:rPr>
        <w:t xml:space="preserve"> The Harry Potter Books</w:t>
      </w:r>
    </w:p>
    <w:p w14:paraId="4A2B53B2"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#4</w:t>
      </w:r>
      <w:r w:rsidRPr="00AE7657">
        <w:rPr>
          <w:rFonts w:ascii="Times New Roman" w:hAnsi="Times New Roman"/>
          <w:sz w:val="24"/>
          <w:szCs w:val="24"/>
        </w:rPr>
        <w:tab/>
        <w:t xml:space="preserve">Have Played In </w:t>
      </w:r>
      <w:proofErr w:type="gramStart"/>
      <w:r w:rsidRPr="00AE7657">
        <w:rPr>
          <w:rFonts w:ascii="Times New Roman" w:hAnsi="Times New Roman"/>
          <w:sz w:val="24"/>
          <w:szCs w:val="24"/>
        </w:rPr>
        <w:t>The</w:t>
      </w:r>
      <w:proofErr w:type="gramEnd"/>
      <w:r w:rsidRPr="00AE7657">
        <w:rPr>
          <w:rFonts w:ascii="Times New Roman" w:hAnsi="Times New Roman"/>
          <w:sz w:val="24"/>
          <w:szCs w:val="24"/>
        </w:rPr>
        <w:t xml:space="preserve"> Snow</w:t>
      </w:r>
    </w:p>
    <w:p w14:paraId="7B36A329"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w:t>
      </w:r>
      <w:r w:rsidRPr="00AE7657">
        <w:rPr>
          <w:rFonts w:ascii="Times New Roman" w:hAnsi="Times New Roman"/>
          <w:sz w:val="24"/>
          <w:szCs w:val="24"/>
        </w:rPr>
        <w:tab/>
        <w:t>Have At Least One Sibling</w:t>
      </w:r>
    </w:p>
    <w:p w14:paraId="7A1E5161"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#6</w:t>
      </w:r>
      <w:r w:rsidRPr="00AE7657">
        <w:rPr>
          <w:rFonts w:ascii="Times New Roman" w:hAnsi="Times New Roman"/>
          <w:sz w:val="24"/>
          <w:szCs w:val="24"/>
        </w:rPr>
        <w:tab/>
        <w:t xml:space="preserve">Had a Pet </w:t>
      </w:r>
      <w:proofErr w:type="gramStart"/>
      <w:r w:rsidRPr="00AE7657">
        <w:rPr>
          <w:rFonts w:ascii="Times New Roman" w:hAnsi="Times New Roman"/>
          <w:sz w:val="24"/>
          <w:szCs w:val="24"/>
        </w:rPr>
        <w:t>As</w:t>
      </w:r>
      <w:proofErr w:type="gramEnd"/>
      <w:r w:rsidRPr="00AE7657">
        <w:rPr>
          <w:rFonts w:ascii="Times New Roman" w:hAnsi="Times New Roman"/>
          <w:sz w:val="24"/>
          <w:szCs w:val="24"/>
        </w:rPr>
        <w:t xml:space="preserve"> A Child</w:t>
      </w:r>
    </w:p>
    <w:p w14:paraId="7824EF3F"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lastRenderedPageBreak/>
        <w:t>#7</w:t>
      </w:r>
      <w:r w:rsidRPr="00AE7657">
        <w:rPr>
          <w:rFonts w:ascii="Times New Roman" w:hAnsi="Times New Roman"/>
          <w:sz w:val="24"/>
          <w:szCs w:val="24"/>
        </w:rPr>
        <w:tab/>
        <w:t>Have Played Soccer</w:t>
      </w:r>
    </w:p>
    <w:p w14:paraId="3BFB2B37"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#8</w:t>
      </w:r>
      <w:r w:rsidRPr="00AE7657">
        <w:rPr>
          <w:rFonts w:ascii="Times New Roman" w:hAnsi="Times New Roman"/>
          <w:sz w:val="24"/>
          <w:szCs w:val="24"/>
        </w:rPr>
        <w:tab/>
        <w:t xml:space="preserve">Took AP Courses </w:t>
      </w:r>
      <w:proofErr w:type="gramStart"/>
      <w:r w:rsidRPr="00AE7657">
        <w:rPr>
          <w:rFonts w:ascii="Times New Roman" w:hAnsi="Times New Roman"/>
          <w:sz w:val="24"/>
          <w:szCs w:val="24"/>
        </w:rPr>
        <w:t>In</w:t>
      </w:r>
      <w:proofErr w:type="gramEnd"/>
      <w:r w:rsidRPr="00AE7657">
        <w:rPr>
          <w:rFonts w:ascii="Times New Roman" w:hAnsi="Times New Roman"/>
          <w:sz w:val="24"/>
          <w:szCs w:val="24"/>
        </w:rPr>
        <w:t xml:space="preserve"> High School</w:t>
      </w:r>
    </w:p>
    <w:p w14:paraId="2DB5A30A"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#9</w:t>
      </w:r>
      <w:r w:rsidRPr="00AE7657">
        <w:rPr>
          <w:rFonts w:ascii="Times New Roman" w:hAnsi="Times New Roman"/>
          <w:sz w:val="24"/>
          <w:szCs w:val="24"/>
        </w:rPr>
        <w:tab/>
        <w:t>Have Had Your Picture Taken Next to Tommy Trojan</w:t>
      </w:r>
    </w:p>
    <w:p w14:paraId="2C3C8A1B"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#10</w:t>
      </w:r>
      <w:r w:rsidRPr="00AE7657">
        <w:rPr>
          <w:rFonts w:ascii="Times New Roman" w:hAnsi="Times New Roman"/>
          <w:sz w:val="24"/>
          <w:szCs w:val="24"/>
        </w:rPr>
        <w:tab/>
        <w:t xml:space="preserve">Have Watched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Star Wars Movie</w:t>
      </w:r>
    </w:p>
    <w:p w14:paraId="298AEEA0"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#11</w:t>
      </w:r>
      <w:r w:rsidRPr="00AE7657">
        <w:rPr>
          <w:rFonts w:ascii="Times New Roman" w:hAnsi="Times New Roman"/>
          <w:sz w:val="24"/>
          <w:szCs w:val="24"/>
        </w:rPr>
        <w:tab/>
      </w:r>
      <w:proofErr w:type="gramStart"/>
      <w:r w:rsidRPr="00AE7657">
        <w:rPr>
          <w:rFonts w:ascii="Times New Roman" w:hAnsi="Times New Roman"/>
          <w:sz w:val="24"/>
          <w:szCs w:val="24"/>
        </w:rPr>
        <w:t>Have</w:t>
      </w:r>
      <w:proofErr w:type="gramEnd"/>
      <w:r w:rsidRPr="00AE7657">
        <w:rPr>
          <w:rFonts w:ascii="Times New Roman" w:hAnsi="Times New Roman"/>
          <w:sz w:val="24"/>
          <w:szCs w:val="24"/>
        </w:rPr>
        <w:t xml:space="preserve"> Eaten A McDonald’s Happy Meal</w:t>
      </w:r>
    </w:p>
    <w:p w14:paraId="51F1282C"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#12</w:t>
      </w:r>
      <w:r w:rsidRPr="00AE7657">
        <w:rPr>
          <w:rFonts w:ascii="Times New Roman" w:hAnsi="Times New Roman"/>
          <w:sz w:val="24"/>
          <w:szCs w:val="24"/>
        </w:rPr>
        <w:tab/>
        <w:t>Have Traveled Outside Of the United States</w:t>
      </w:r>
    </w:p>
    <w:p w14:paraId="2B9EF4BB"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#13</w:t>
      </w:r>
      <w:r w:rsidRPr="00AE7657">
        <w:rPr>
          <w:rFonts w:ascii="Times New Roman" w:hAnsi="Times New Roman"/>
          <w:sz w:val="24"/>
          <w:szCs w:val="24"/>
        </w:rPr>
        <w:tab/>
        <w:t>Enjoy Spicy Foods</w:t>
      </w:r>
    </w:p>
    <w:p w14:paraId="0C1F6E1F"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#14</w:t>
      </w:r>
      <w:r w:rsidRPr="00AE7657">
        <w:rPr>
          <w:rFonts w:ascii="Times New Roman" w:hAnsi="Times New Roman"/>
          <w:sz w:val="24"/>
          <w:szCs w:val="24"/>
        </w:rPr>
        <w:tab/>
        <w:t>Wear Glasses/Contacts</w:t>
      </w:r>
    </w:p>
    <w:p w14:paraId="2CD059FA"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#15</w:t>
      </w:r>
      <w:r w:rsidRPr="00AE7657">
        <w:rPr>
          <w:rFonts w:ascii="Times New Roman" w:hAnsi="Times New Roman"/>
          <w:sz w:val="24"/>
          <w:szCs w:val="24"/>
        </w:rPr>
        <w:tab/>
        <w:t>Have Been Skiing/Sledding/Snow Boarding</w:t>
      </w:r>
    </w:p>
    <w:p w14:paraId="5018A6EF"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#16</w:t>
      </w:r>
      <w:r w:rsidRPr="00AE7657">
        <w:rPr>
          <w:rFonts w:ascii="Times New Roman" w:hAnsi="Times New Roman"/>
          <w:sz w:val="24"/>
          <w:szCs w:val="24"/>
        </w:rPr>
        <w:tab/>
      </w:r>
      <w:proofErr w:type="gramStart"/>
      <w:r w:rsidRPr="00AE7657">
        <w:rPr>
          <w:rFonts w:ascii="Times New Roman" w:hAnsi="Times New Roman"/>
          <w:sz w:val="24"/>
          <w:szCs w:val="24"/>
        </w:rPr>
        <w:t>Plan</w:t>
      </w:r>
      <w:proofErr w:type="gramEnd"/>
      <w:r w:rsidRPr="00AE7657">
        <w:rPr>
          <w:rFonts w:ascii="Times New Roman" w:hAnsi="Times New Roman"/>
          <w:sz w:val="24"/>
          <w:szCs w:val="24"/>
        </w:rPr>
        <w:t xml:space="preserve"> On Owning/Running A Business</w:t>
      </w:r>
    </w:p>
    <w:p w14:paraId="5CC8F3DE"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#17</w:t>
      </w:r>
      <w:r w:rsidRPr="00AE7657">
        <w:rPr>
          <w:rFonts w:ascii="Times New Roman" w:hAnsi="Times New Roman"/>
          <w:sz w:val="24"/>
          <w:szCs w:val="24"/>
        </w:rPr>
        <w:tab/>
        <w:t xml:space="preserve">Own </w:t>
      </w:r>
      <w:proofErr w:type="gramStart"/>
      <w:r w:rsidRPr="00AE7657">
        <w:rPr>
          <w:rFonts w:ascii="Times New Roman" w:hAnsi="Times New Roman"/>
          <w:sz w:val="24"/>
          <w:szCs w:val="24"/>
        </w:rPr>
        <w:t>An</w:t>
      </w:r>
      <w:proofErr w:type="gramEnd"/>
      <w:r w:rsidRPr="00AE7657">
        <w:rPr>
          <w:rFonts w:ascii="Times New Roman" w:hAnsi="Times New Roman"/>
          <w:sz w:val="24"/>
          <w:szCs w:val="24"/>
        </w:rPr>
        <w:t xml:space="preserve"> Article Of USC Clothing</w:t>
      </w:r>
    </w:p>
    <w:p w14:paraId="24406BB5"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#18</w:t>
      </w:r>
      <w:r w:rsidRPr="00AE7657">
        <w:rPr>
          <w:rFonts w:ascii="Times New Roman" w:hAnsi="Times New Roman"/>
          <w:sz w:val="24"/>
          <w:szCs w:val="24"/>
        </w:rPr>
        <w:tab/>
        <w:t>Have a “Selfie” On My Phone Now</w:t>
      </w:r>
    </w:p>
    <w:p w14:paraId="5670D359"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#19</w:t>
      </w:r>
      <w:r w:rsidRPr="00AE7657">
        <w:rPr>
          <w:rFonts w:ascii="Times New Roman" w:hAnsi="Times New Roman"/>
          <w:sz w:val="24"/>
          <w:szCs w:val="24"/>
        </w:rPr>
        <w:tab/>
        <w:t xml:space="preserve">Talk To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Family Member At Least Once A Week</w:t>
      </w:r>
    </w:p>
    <w:p w14:paraId="4168D9F2"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#20</w:t>
      </w:r>
      <w:r w:rsidRPr="00AE7657">
        <w:rPr>
          <w:rFonts w:ascii="Times New Roman" w:hAnsi="Times New Roman"/>
          <w:sz w:val="24"/>
          <w:szCs w:val="24"/>
        </w:rPr>
        <w:tab/>
        <w:t xml:space="preserve">Have Had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Bad Haircut</w:t>
      </w:r>
    </w:p>
    <w:p w14:paraId="6E7DDFDE"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#21</w:t>
      </w:r>
      <w:r w:rsidRPr="00AE7657">
        <w:rPr>
          <w:rFonts w:ascii="Times New Roman" w:hAnsi="Times New Roman"/>
          <w:sz w:val="24"/>
          <w:szCs w:val="24"/>
        </w:rPr>
        <w:tab/>
        <w:t xml:space="preserve">Have Built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Snowperson</w:t>
      </w:r>
    </w:p>
    <w:p w14:paraId="6E02485F"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#22</w:t>
      </w:r>
      <w:r w:rsidRPr="00AE7657">
        <w:rPr>
          <w:rFonts w:ascii="Times New Roman" w:hAnsi="Times New Roman"/>
          <w:sz w:val="24"/>
          <w:szCs w:val="24"/>
        </w:rPr>
        <w:tab/>
        <w:t>Have Been “Buried” In Sand/Snow</w:t>
      </w:r>
    </w:p>
    <w:p w14:paraId="689F671C"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#23</w:t>
      </w:r>
      <w:r w:rsidRPr="00AE7657">
        <w:rPr>
          <w:rFonts w:ascii="Times New Roman" w:hAnsi="Times New Roman"/>
          <w:sz w:val="24"/>
          <w:szCs w:val="24"/>
        </w:rPr>
        <w:tab/>
        <w:t xml:space="preserve">Have Been Stung By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Bee/Other Bug</w:t>
      </w:r>
    </w:p>
    <w:p w14:paraId="46438E17"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#24</w:t>
      </w:r>
      <w:r w:rsidRPr="00AE7657">
        <w:rPr>
          <w:rFonts w:ascii="Times New Roman" w:hAnsi="Times New Roman"/>
          <w:sz w:val="24"/>
          <w:szCs w:val="24"/>
        </w:rPr>
        <w:tab/>
        <w:t xml:space="preserve">Have Caught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Lightening Bug</w:t>
      </w:r>
    </w:p>
    <w:p w14:paraId="28AED7EE"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#25</w:t>
      </w:r>
      <w:r w:rsidRPr="00AE7657">
        <w:rPr>
          <w:rFonts w:ascii="Times New Roman" w:hAnsi="Times New Roman"/>
          <w:sz w:val="24"/>
          <w:szCs w:val="24"/>
        </w:rPr>
        <w:tab/>
        <w:t xml:space="preserve">Have Eaten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Strange Food</w:t>
      </w:r>
    </w:p>
    <w:p w14:paraId="569E9B8D"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#26</w:t>
      </w:r>
      <w:r w:rsidRPr="00AE7657">
        <w:rPr>
          <w:rFonts w:ascii="Times New Roman" w:hAnsi="Times New Roman"/>
          <w:sz w:val="24"/>
          <w:szCs w:val="24"/>
        </w:rPr>
        <w:tab/>
        <w:t xml:space="preserve">Have </w:t>
      </w:r>
      <w:proofErr w:type="gramStart"/>
      <w:r w:rsidRPr="00AE7657">
        <w:rPr>
          <w:rFonts w:ascii="Times New Roman" w:hAnsi="Times New Roman"/>
          <w:sz w:val="24"/>
          <w:szCs w:val="24"/>
        </w:rPr>
        <w:t>Sung  In</w:t>
      </w:r>
      <w:proofErr w:type="gramEnd"/>
      <w:r w:rsidRPr="00AE7657">
        <w:rPr>
          <w:rFonts w:ascii="Times New Roman" w:hAnsi="Times New Roman"/>
          <w:sz w:val="24"/>
          <w:szCs w:val="24"/>
        </w:rPr>
        <w:t xml:space="preserve"> The Shower</w:t>
      </w:r>
    </w:p>
    <w:p w14:paraId="1DC2651D"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#27</w:t>
      </w:r>
      <w:r w:rsidRPr="00AE7657">
        <w:rPr>
          <w:rFonts w:ascii="Times New Roman" w:hAnsi="Times New Roman"/>
          <w:sz w:val="24"/>
          <w:szCs w:val="24"/>
        </w:rPr>
        <w:tab/>
        <w:t>Have Been To A USC Athletic Event</w:t>
      </w:r>
    </w:p>
    <w:p w14:paraId="45ADCACC"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#28</w:t>
      </w:r>
      <w:r w:rsidRPr="00AE7657">
        <w:rPr>
          <w:rFonts w:ascii="Times New Roman" w:hAnsi="Times New Roman"/>
          <w:sz w:val="24"/>
          <w:szCs w:val="24"/>
        </w:rPr>
        <w:tab/>
        <w:t xml:space="preserve">Have Been East Of </w:t>
      </w:r>
      <w:proofErr w:type="gramStart"/>
      <w:r w:rsidRPr="00AE7657">
        <w:rPr>
          <w:rFonts w:ascii="Times New Roman" w:hAnsi="Times New Roman"/>
          <w:sz w:val="24"/>
          <w:szCs w:val="24"/>
        </w:rPr>
        <w:t>The</w:t>
      </w:r>
      <w:proofErr w:type="gramEnd"/>
      <w:r w:rsidRPr="00AE7657">
        <w:rPr>
          <w:rFonts w:ascii="Times New Roman" w:hAnsi="Times New Roman"/>
          <w:sz w:val="24"/>
          <w:szCs w:val="24"/>
        </w:rPr>
        <w:t xml:space="preserve"> Mississippi River</w:t>
      </w:r>
    </w:p>
    <w:p w14:paraId="3749D5F7"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#29</w:t>
      </w:r>
      <w:r w:rsidRPr="00AE7657">
        <w:rPr>
          <w:rFonts w:ascii="Times New Roman" w:hAnsi="Times New Roman"/>
          <w:sz w:val="24"/>
          <w:szCs w:val="24"/>
        </w:rPr>
        <w:tab/>
        <w:t>Have Been To Disneyland</w:t>
      </w:r>
    </w:p>
    <w:p w14:paraId="26A2471D"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#30</w:t>
      </w:r>
      <w:r w:rsidRPr="00AE7657">
        <w:rPr>
          <w:rFonts w:ascii="Times New Roman" w:hAnsi="Times New Roman"/>
          <w:sz w:val="24"/>
          <w:szCs w:val="24"/>
        </w:rPr>
        <w:tab/>
        <w:t xml:space="preserve">When Sick As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Child, Would Watch The Same Video Repeatedly</w:t>
      </w:r>
    </w:p>
    <w:p w14:paraId="3A8EE9F8"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#31</w:t>
      </w:r>
      <w:r w:rsidRPr="00AE7657">
        <w:rPr>
          <w:rFonts w:ascii="Times New Roman" w:hAnsi="Times New Roman"/>
          <w:sz w:val="24"/>
          <w:szCs w:val="24"/>
        </w:rPr>
        <w:tab/>
        <w:t>Can Name At Least One Rolling Stone Song</w:t>
      </w:r>
    </w:p>
    <w:p w14:paraId="17B29F0C"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#32</w:t>
      </w:r>
      <w:r w:rsidRPr="00AE7657">
        <w:rPr>
          <w:rFonts w:ascii="Times New Roman" w:hAnsi="Times New Roman"/>
          <w:sz w:val="24"/>
          <w:szCs w:val="24"/>
        </w:rPr>
        <w:tab/>
        <w:t xml:space="preserve">Know </w:t>
      </w:r>
      <w:proofErr w:type="gramStart"/>
      <w:r w:rsidRPr="00AE7657">
        <w:rPr>
          <w:rFonts w:ascii="Times New Roman" w:hAnsi="Times New Roman"/>
          <w:sz w:val="24"/>
          <w:szCs w:val="24"/>
        </w:rPr>
        <w:t>The</w:t>
      </w:r>
      <w:proofErr w:type="gramEnd"/>
      <w:r w:rsidRPr="00AE7657">
        <w:rPr>
          <w:rFonts w:ascii="Times New Roman" w:hAnsi="Times New Roman"/>
          <w:sz w:val="24"/>
          <w:szCs w:val="24"/>
        </w:rPr>
        <w:t xml:space="preserve"> Definition Of Intrinsic Motivation</w:t>
      </w:r>
    </w:p>
    <w:p w14:paraId="3A8C3B91"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#33</w:t>
      </w:r>
      <w:r w:rsidRPr="00AE7657">
        <w:rPr>
          <w:rFonts w:ascii="Times New Roman" w:hAnsi="Times New Roman"/>
          <w:sz w:val="24"/>
          <w:szCs w:val="24"/>
        </w:rPr>
        <w:tab/>
        <w:t xml:space="preserve">Played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Musical Instrument In High School</w:t>
      </w:r>
    </w:p>
    <w:p w14:paraId="30D609F6"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#34</w:t>
      </w:r>
      <w:r w:rsidRPr="00AE7657">
        <w:rPr>
          <w:rFonts w:ascii="Times New Roman" w:hAnsi="Times New Roman"/>
          <w:sz w:val="24"/>
          <w:szCs w:val="24"/>
        </w:rPr>
        <w:tab/>
        <w:t>Have Played Grand Theft Auto</w:t>
      </w:r>
    </w:p>
    <w:p w14:paraId="1E48E581"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#35</w:t>
      </w:r>
      <w:r w:rsidRPr="00AE7657">
        <w:rPr>
          <w:rFonts w:ascii="Times New Roman" w:hAnsi="Times New Roman"/>
          <w:sz w:val="24"/>
          <w:szCs w:val="24"/>
        </w:rPr>
        <w:tab/>
        <w:t xml:space="preserve">Went To </w:t>
      </w:r>
      <w:proofErr w:type="gramStart"/>
      <w:r w:rsidRPr="00AE7657">
        <w:rPr>
          <w:rFonts w:ascii="Times New Roman" w:hAnsi="Times New Roman"/>
          <w:sz w:val="24"/>
          <w:szCs w:val="24"/>
        </w:rPr>
        <w:t>A</w:t>
      </w:r>
      <w:proofErr w:type="gramEnd"/>
      <w:r w:rsidRPr="00AE7657">
        <w:rPr>
          <w:rFonts w:ascii="Times New Roman" w:hAnsi="Times New Roman"/>
          <w:sz w:val="24"/>
          <w:szCs w:val="24"/>
        </w:rPr>
        <w:t xml:space="preserve"> Dance in High School</w:t>
      </w:r>
    </w:p>
    <w:p w14:paraId="2E895E9E" w14:textId="696AE3ED"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#36</w:t>
      </w:r>
      <w:r w:rsidRPr="00AE7657">
        <w:rPr>
          <w:rFonts w:ascii="Times New Roman" w:hAnsi="Times New Roman"/>
          <w:sz w:val="24"/>
          <w:szCs w:val="24"/>
        </w:rPr>
        <w:tab/>
        <w:t>Am On Facebook</w:t>
      </w:r>
    </w:p>
    <w:p w14:paraId="66FFA358"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#51</w:t>
      </w:r>
      <w:r w:rsidRPr="00AE7657">
        <w:rPr>
          <w:rFonts w:ascii="Times New Roman" w:hAnsi="Times New Roman"/>
          <w:sz w:val="24"/>
          <w:szCs w:val="24"/>
        </w:rPr>
        <w:tab/>
        <w:t>Create Your Own</w:t>
      </w:r>
    </w:p>
    <w:p w14:paraId="782A5FE6"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#52</w:t>
      </w:r>
      <w:r w:rsidRPr="00AE7657">
        <w:rPr>
          <w:rFonts w:ascii="Times New Roman" w:hAnsi="Times New Roman"/>
          <w:sz w:val="24"/>
          <w:szCs w:val="24"/>
        </w:rPr>
        <w:tab/>
        <w:t>Create Your Own</w:t>
      </w:r>
    </w:p>
    <w:p w14:paraId="0CAE0134"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#53</w:t>
      </w:r>
      <w:r w:rsidRPr="00AE7657">
        <w:rPr>
          <w:rFonts w:ascii="Times New Roman" w:hAnsi="Times New Roman"/>
          <w:sz w:val="24"/>
          <w:szCs w:val="24"/>
        </w:rPr>
        <w:tab/>
        <w:t>Create Your Own</w:t>
      </w:r>
    </w:p>
    <w:p w14:paraId="0A70EB1B"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#54</w:t>
      </w:r>
      <w:r w:rsidRPr="00AE7657">
        <w:rPr>
          <w:rFonts w:ascii="Times New Roman" w:hAnsi="Times New Roman"/>
          <w:sz w:val="24"/>
          <w:szCs w:val="24"/>
        </w:rPr>
        <w:tab/>
        <w:t>Create Your Own</w:t>
      </w:r>
    </w:p>
    <w:p w14:paraId="28F81BAA" w14:textId="77777777" w:rsidR="00AE7657" w:rsidRPr="00AE7657" w:rsidRDefault="00AE7657" w:rsidP="00E50052">
      <w:pPr>
        <w:spacing w:after="0"/>
        <w:rPr>
          <w:rFonts w:ascii="Times New Roman" w:hAnsi="Times New Roman"/>
          <w:sz w:val="24"/>
          <w:szCs w:val="24"/>
        </w:rPr>
      </w:pPr>
      <w:r w:rsidRPr="00AE7657">
        <w:rPr>
          <w:rFonts w:ascii="Times New Roman" w:hAnsi="Times New Roman"/>
          <w:sz w:val="24"/>
          <w:szCs w:val="24"/>
        </w:rPr>
        <w:t>#55</w:t>
      </w:r>
      <w:r w:rsidRPr="00AE7657">
        <w:rPr>
          <w:rFonts w:ascii="Times New Roman" w:hAnsi="Times New Roman"/>
          <w:sz w:val="24"/>
          <w:szCs w:val="24"/>
        </w:rPr>
        <w:tab/>
        <w:t>Create Your Own</w:t>
      </w:r>
    </w:p>
    <w:p w14:paraId="12F70F0A" w14:textId="514A0CB8" w:rsidR="00AE7657" w:rsidRDefault="00AE7657" w:rsidP="00E50052">
      <w:pPr>
        <w:spacing w:after="0"/>
        <w:rPr>
          <w:rFonts w:ascii="Times New Roman" w:hAnsi="Times New Roman"/>
          <w:sz w:val="24"/>
          <w:szCs w:val="24"/>
        </w:rPr>
      </w:pPr>
      <w:r w:rsidRPr="00AE7657">
        <w:rPr>
          <w:rFonts w:ascii="Times New Roman" w:hAnsi="Times New Roman"/>
          <w:sz w:val="24"/>
          <w:szCs w:val="24"/>
        </w:rPr>
        <w:t>#56</w:t>
      </w:r>
      <w:r w:rsidRPr="00AE7657">
        <w:rPr>
          <w:rFonts w:ascii="Times New Roman" w:hAnsi="Times New Roman"/>
          <w:sz w:val="24"/>
          <w:szCs w:val="24"/>
        </w:rPr>
        <w:tab/>
        <w:t>Create Your Own</w:t>
      </w:r>
    </w:p>
    <w:p w14:paraId="2B08AC54" w14:textId="77777777" w:rsidR="00AE7657" w:rsidRDefault="00AE7657" w:rsidP="00AE7657">
      <w:pPr>
        <w:jc w:val="center"/>
        <w:rPr>
          <w:rFonts w:ascii="Times New Roman" w:hAnsi="Times New Roman"/>
          <w:sz w:val="24"/>
          <w:szCs w:val="24"/>
        </w:rPr>
      </w:pPr>
    </w:p>
    <w:p w14:paraId="607E1278" w14:textId="77777777" w:rsidR="00A72277" w:rsidRPr="00473A7D" w:rsidRDefault="00A72277" w:rsidP="00AE7657">
      <w:pPr>
        <w:jc w:val="center"/>
        <w:rPr>
          <w:rFonts w:ascii="Times New Roman" w:hAnsi="Times New Roman"/>
          <w:sz w:val="24"/>
          <w:szCs w:val="24"/>
        </w:rPr>
        <w:sectPr w:rsidR="00A72277" w:rsidRPr="00473A7D" w:rsidSect="00AE7657">
          <w:type w:val="continuous"/>
          <w:pgSz w:w="12240" w:h="15840" w:code="1"/>
          <w:pgMar w:top="1440" w:right="1440" w:bottom="1440" w:left="1440" w:header="432" w:footer="144" w:gutter="0"/>
          <w:cols w:space="288"/>
          <w:docGrid w:linePitch="360"/>
        </w:sectPr>
      </w:pPr>
    </w:p>
    <w:p w14:paraId="13547E95" w14:textId="52C2105E" w:rsidR="00253F36" w:rsidRPr="00473A7D" w:rsidRDefault="00572854" w:rsidP="00572854">
      <w:pPr>
        <w:pStyle w:val="ListParagraph"/>
        <w:numPr>
          <w:ilvl w:val="0"/>
          <w:numId w:val="3"/>
        </w:numPr>
        <w:spacing w:after="0"/>
        <w:ind w:left="450" w:hanging="450"/>
        <w:rPr>
          <w:rFonts w:ascii="Times New Roman" w:hAnsi="Times New Roman"/>
          <w:b/>
          <w:sz w:val="24"/>
          <w:szCs w:val="24"/>
        </w:rPr>
      </w:pPr>
      <w:r w:rsidRPr="00473A7D">
        <w:rPr>
          <w:rFonts w:ascii="Times New Roman" w:hAnsi="Times New Roman"/>
          <w:b/>
          <w:sz w:val="24"/>
          <w:szCs w:val="24"/>
        </w:rPr>
        <w:lastRenderedPageBreak/>
        <w:t>Implications for Teaching or for T</w:t>
      </w:r>
      <w:r w:rsidR="004C55D4" w:rsidRPr="00473A7D">
        <w:rPr>
          <w:rFonts w:ascii="Times New Roman" w:hAnsi="Times New Roman"/>
          <w:b/>
          <w:sz w:val="24"/>
          <w:szCs w:val="24"/>
        </w:rPr>
        <w:t>eachers</w:t>
      </w:r>
      <w:r w:rsidRPr="00473A7D">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473A7D" w14:paraId="03C028F5" w14:textId="77777777" w:rsidTr="002F6D70">
        <w:tc>
          <w:tcPr>
            <w:tcW w:w="8856" w:type="dxa"/>
          </w:tcPr>
          <w:p w14:paraId="22ACB61F" w14:textId="77777777" w:rsidR="00572854" w:rsidRPr="00473A7D" w:rsidRDefault="00572854" w:rsidP="00572854">
            <w:pPr>
              <w:spacing w:after="0"/>
              <w:rPr>
                <w:rFonts w:ascii="Times New Roman" w:hAnsi="Times New Roman"/>
                <w:sz w:val="24"/>
                <w:szCs w:val="24"/>
              </w:rPr>
            </w:pPr>
          </w:p>
          <w:p w14:paraId="221E3C4C" w14:textId="0E13EF20" w:rsidR="00572854" w:rsidRPr="00473A7D" w:rsidRDefault="00473A7D" w:rsidP="00572854">
            <w:pPr>
              <w:spacing w:after="0"/>
              <w:rPr>
                <w:rFonts w:ascii="Times New Roman" w:hAnsi="Times New Roman"/>
                <w:sz w:val="24"/>
                <w:szCs w:val="24"/>
              </w:rPr>
            </w:pPr>
            <w:r>
              <w:rPr>
                <w:rFonts w:ascii="Times New Roman" w:hAnsi="Times New Roman"/>
                <w:sz w:val="24"/>
                <w:szCs w:val="24"/>
              </w:rPr>
              <w:t>Motivation is at the heart of organization</w:t>
            </w:r>
            <w:r w:rsidR="00D05158">
              <w:rPr>
                <w:rFonts w:ascii="Times New Roman" w:hAnsi="Times New Roman"/>
                <w:sz w:val="24"/>
                <w:szCs w:val="24"/>
              </w:rPr>
              <w:t>al</w:t>
            </w:r>
            <w:r>
              <w:rPr>
                <w:rFonts w:ascii="Times New Roman" w:hAnsi="Times New Roman"/>
                <w:sz w:val="24"/>
                <w:szCs w:val="24"/>
              </w:rPr>
              <w:t xml:space="preserve"> behavior and it is easy to </w:t>
            </w:r>
            <w:r w:rsidR="006963AC">
              <w:rPr>
                <w:rFonts w:ascii="Times New Roman" w:hAnsi="Times New Roman"/>
                <w:sz w:val="24"/>
                <w:szCs w:val="24"/>
              </w:rPr>
              <w:t xml:space="preserve">simply </w:t>
            </w:r>
            <w:r>
              <w:rPr>
                <w:rFonts w:ascii="Times New Roman" w:hAnsi="Times New Roman"/>
                <w:sz w:val="24"/>
                <w:szCs w:val="24"/>
              </w:rPr>
              <w:t>dism</w:t>
            </w:r>
            <w:r w:rsidR="001C440D">
              <w:rPr>
                <w:rFonts w:ascii="Times New Roman" w:hAnsi="Times New Roman"/>
                <w:sz w:val="24"/>
                <w:szCs w:val="24"/>
              </w:rPr>
              <w:t xml:space="preserve">iss </w:t>
            </w:r>
            <w:r w:rsidR="001C440D">
              <w:rPr>
                <w:rFonts w:ascii="Times New Roman" w:hAnsi="Times New Roman"/>
                <w:sz w:val="24"/>
                <w:szCs w:val="24"/>
              </w:rPr>
              <w:lastRenderedPageBreak/>
              <w:t>someone as unmotivated.  The full “A Strong Interest”</w:t>
            </w:r>
            <w:r>
              <w:rPr>
                <w:rFonts w:ascii="Times New Roman" w:hAnsi="Times New Roman"/>
                <w:sz w:val="24"/>
                <w:szCs w:val="24"/>
              </w:rPr>
              <w:t xml:space="preserve"> exercise allows students to compare</w:t>
            </w:r>
            <w:r w:rsidR="006963AC">
              <w:rPr>
                <w:rFonts w:ascii="Times New Roman" w:hAnsi="Times New Roman"/>
                <w:sz w:val="24"/>
                <w:szCs w:val="24"/>
              </w:rPr>
              <w:t xml:space="preserve"> their</w:t>
            </w:r>
            <w:r>
              <w:rPr>
                <w:rFonts w:ascii="Times New Roman" w:hAnsi="Times New Roman"/>
                <w:sz w:val="24"/>
                <w:szCs w:val="24"/>
              </w:rPr>
              <w:t xml:space="preserve"> experiences with various activities and consider </w:t>
            </w:r>
            <w:r w:rsidR="006963AC">
              <w:rPr>
                <w:rFonts w:ascii="Times New Roman" w:hAnsi="Times New Roman"/>
                <w:sz w:val="24"/>
                <w:szCs w:val="24"/>
              </w:rPr>
              <w:t xml:space="preserve">their level of intrinsic motivation and where extrinsic motivation factors in.  The activities are designed to sample the Strong Interest Inventory (SII) themes </w:t>
            </w:r>
            <w:r w:rsidR="00E810D3">
              <w:rPr>
                <w:rFonts w:ascii="Times New Roman" w:hAnsi="Times New Roman"/>
                <w:sz w:val="24"/>
                <w:szCs w:val="24"/>
              </w:rPr>
              <w:t>(</w:t>
            </w:r>
            <w:r w:rsidR="00E810D3" w:rsidRPr="00E810D3">
              <w:rPr>
                <w:rFonts w:ascii="Times New Roman" w:hAnsi="Times New Roman"/>
                <w:sz w:val="24"/>
                <w:szCs w:val="24"/>
              </w:rPr>
              <w:t>Social – caring for others</w:t>
            </w:r>
            <w:r w:rsidR="00E810D3">
              <w:rPr>
                <w:rFonts w:ascii="Times New Roman" w:hAnsi="Times New Roman"/>
                <w:sz w:val="24"/>
                <w:szCs w:val="24"/>
              </w:rPr>
              <w:t xml:space="preserve">, Investigative - analytical, Enterprising – business-oriented, Conventional – following procedures, </w:t>
            </w:r>
            <w:proofErr w:type="gramStart"/>
            <w:r w:rsidR="00E810D3">
              <w:rPr>
                <w:rFonts w:ascii="Times New Roman" w:hAnsi="Times New Roman"/>
                <w:sz w:val="24"/>
                <w:szCs w:val="24"/>
              </w:rPr>
              <w:t>Artistic – expressive,</w:t>
            </w:r>
            <w:proofErr w:type="gramEnd"/>
            <w:r w:rsidR="00E810D3">
              <w:rPr>
                <w:rFonts w:ascii="Times New Roman" w:hAnsi="Times New Roman"/>
                <w:sz w:val="24"/>
                <w:szCs w:val="24"/>
              </w:rPr>
              <w:t xml:space="preserve"> and Realistic - mechanical).</w:t>
            </w:r>
            <w:r w:rsidR="001C440D">
              <w:rPr>
                <w:rFonts w:ascii="Times New Roman" w:hAnsi="Times New Roman"/>
                <w:sz w:val="24"/>
                <w:szCs w:val="24"/>
              </w:rPr>
              <w:t xml:space="preserve"> </w:t>
            </w:r>
            <w:proofErr w:type="gramStart"/>
            <w:r w:rsidR="006963AC">
              <w:rPr>
                <w:rFonts w:ascii="Times New Roman" w:hAnsi="Times New Roman"/>
                <w:sz w:val="24"/>
                <w:szCs w:val="24"/>
              </w:rPr>
              <w:t>which is</w:t>
            </w:r>
            <w:proofErr w:type="gramEnd"/>
            <w:r w:rsidR="006963AC">
              <w:rPr>
                <w:rFonts w:ascii="Times New Roman" w:hAnsi="Times New Roman"/>
                <w:sz w:val="24"/>
                <w:szCs w:val="24"/>
              </w:rPr>
              <w:t xml:space="preserve"> useful to professors wishing to incorporate the SII</w:t>
            </w:r>
            <w:bookmarkStart w:id="0" w:name="_GoBack"/>
            <w:bookmarkEnd w:id="0"/>
            <w:r w:rsidR="006963AC">
              <w:rPr>
                <w:rFonts w:ascii="Times New Roman" w:hAnsi="Times New Roman"/>
                <w:sz w:val="24"/>
                <w:szCs w:val="24"/>
              </w:rPr>
              <w:t>.</w:t>
            </w:r>
          </w:p>
          <w:p w14:paraId="7CFC00D4" w14:textId="77777777" w:rsidR="001A14A8" w:rsidRPr="00473A7D" w:rsidRDefault="001A14A8" w:rsidP="00572854">
            <w:pPr>
              <w:spacing w:after="0"/>
              <w:rPr>
                <w:rFonts w:ascii="Times New Roman" w:hAnsi="Times New Roman"/>
                <w:sz w:val="24"/>
                <w:szCs w:val="24"/>
              </w:rPr>
            </w:pPr>
          </w:p>
          <w:p w14:paraId="0640EC91" w14:textId="467B9493" w:rsidR="001A14A8" w:rsidRPr="00473A7D" w:rsidRDefault="001A14A8" w:rsidP="00572854">
            <w:pPr>
              <w:spacing w:after="0"/>
              <w:rPr>
                <w:rFonts w:ascii="Times New Roman" w:hAnsi="Times New Roman"/>
                <w:sz w:val="24"/>
                <w:szCs w:val="24"/>
              </w:rPr>
            </w:pPr>
          </w:p>
        </w:tc>
      </w:tr>
    </w:tbl>
    <w:p w14:paraId="7EA0F6D4" w14:textId="35CAF50B" w:rsidR="001A14A8" w:rsidRPr="00473A7D" w:rsidRDefault="001A14A8" w:rsidP="001A14A8">
      <w:pPr>
        <w:pStyle w:val="ListParagraph"/>
        <w:numPr>
          <w:ilvl w:val="0"/>
          <w:numId w:val="3"/>
        </w:numPr>
        <w:spacing w:after="0"/>
        <w:ind w:left="450" w:hanging="450"/>
        <w:rPr>
          <w:rFonts w:ascii="Times New Roman" w:hAnsi="Times New Roman"/>
          <w:b/>
          <w:sz w:val="24"/>
          <w:szCs w:val="24"/>
        </w:rPr>
      </w:pPr>
      <w:r w:rsidRPr="00473A7D">
        <w:rPr>
          <w:rFonts w:ascii="Times New Roman" w:hAnsi="Times New Roman"/>
          <w:b/>
          <w:sz w:val="24"/>
          <w:szCs w:val="24"/>
        </w:rPr>
        <w:lastRenderedPageBreak/>
        <w:t>Application to Conference theme: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rsidRPr="00473A7D" w14:paraId="093A85AA" w14:textId="77777777" w:rsidTr="00AF7378">
        <w:tc>
          <w:tcPr>
            <w:tcW w:w="8856" w:type="dxa"/>
          </w:tcPr>
          <w:p w14:paraId="65D62B5D" w14:textId="78156255" w:rsidR="00AF7378" w:rsidRPr="00473A7D" w:rsidRDefault="00AF7378" w:rsidP="00AF7378">
            <w:pPr>
              <w:spacing w:after="0"/>
              <w:rPr>
                <w:rFonts w:ascii="Times New Roman" w:hAnsi="Times New Roman"/>
                <w:sz w:val="24"/>
                <w:szCs w:val="24"/>
              </w:rPr>
            </w:pPr>
          </w:p>
          <w:p w14:paraId="0F65178E" w14:textId="5C61D8E4" w:rsidR="00473A7D" w:rsidRPr="00473A7D" w:rsidRDefault="00473A7D" w:rsidP="00AF7378">
            <w:pPr>
              <w:spacing w:after="0"/>
              <w:rPr>
                <w:rFonts w:ascii="Times New Roman" w:hAnsi="Times New Roman"/>
                <w:sz w:val="24"/>
                <w:szCs w:val="24"/>
              </w:rPr>
            </w:pPr>
            <w:r w:rsidRPr="00473A7D">
              <w:rPr>
                <w:rFonts w:ascii="Times New Roman" w:hAnsi="Times New Roman"/>
                <w:sz w:val="24"/>
                <w:szCs w:val="24"/>
              </w:rPr>
              <w:t>One of the conference themes is: “</w:t>
            </w:r>
            <w:r w:rsidRPr="00473A7D">
              <w:rPr>
                <w:rStyle w:val="s1"/>
                <w:rFonts w:ascii="Times New Roman" w:hAnsi="Times New Roman"/>
                <w:sz w:val="24"/>
                <w:szCs w:val="24"/>
              </w:rPr>
              <w:t xml:space="preserve">Creating an active learning community where students connect their learning to the subject, themselves, and their fellow learners.”  </w:t>
            </w:r>
            <w:r>
              <w:rPr>
                <w:rStyle w:val="s1"/>
                <w:rFonts w:ascii="Times New Roman" w:hAnsi="Times New Roman"/>
                <w:sz w:val="24"/>
                <w:szCs w:val="24"/>
              </w:rPr>
              <w:t>The exercise at the heart of this proposal allows students to experientially connect their learning about motivation from an Organizational Behavior class to their experiences in the exercise.  How did they feel about each activity and then to expand that to how it relates to the results from their Strong Interest Inventory.</w:t>
            </w:r>
          </w:p>
          <w:p w14:paraId="7DAB6C03" w14:textId="345B9F69" w:rsidR="00AF7378" w:rsidRPr="00473A7D" w:rsidRDefault="00AF7378" w:rsidP="00AF7378">
            <w:pPr>
              <w:spacing w:after="0"/>
              <w:rPr>
                <w:rFonts w:ascii="Times New Roman" w:hAnsi="Times New Roman"/>
                <w:i/>
                <w:sz w:val="24"/>
                <w:szCs w:val="24"/>
              </w:rPr>
            </w:pPr>
          </w:p>
          <w:p w14:paraId="0FE3BCD0" w14:textId="65A03085" w:rsidR="00AF7378" w:rsidRPr="00473A7D" w:rsidRDefault="0062267A" w:rsidP="00AF7378">
            <w:pPr>
              <w:pStyle w:val="ListParagraph"/>
              <w:numPr>
                <w:ilvl w:val="0"/>
                <w:numId w:val="3"/>
              </w:numPr>
              <w:spacing w:after="0"/>
              <w:ind w:left="450" w:hanging="450"/>
              <w:rPr>
                <w:rFonts w:ascii="Times New Roman" w:hAnsi="Times New Roman"/>
                <w:b/>
                <w:i/>
                <w:sz w:val="24"/>
                <w:szCs w:val="24"/>
              </w:rPr>
            </w:pPr>
            <w:r w:rsidRPr="00473A7D">
              <w:rPr>
                <w:rFonts w:ascii="Times New Roman" w:hAnsi="Times New Roman"/>
                <w:b/>
                <w:i/>
                <w:sz w:val="24"/>
                <w:szCs w:val="24"/>
              </w:rPr>
              <w:t>Unique Contribution to OBTC:</w:t>
            </w:r>
          </w:p>
          <w:p w14:paraId="7D48B139" w14:textId="77777777" w:rsidR="0062267A" w:rsidRPr="00473A7D" w:rsidRDefault="0062267A" w:rsidP="002B5A58">
            <w:pPr>
              <w:spacing w:after="0"/>
              <w:rPr>
                <w:rFonts w:ascii="Times New Roman" w:hAnsi="Times New Roman"/>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rsidRPr="00473A7D" w14:paraId="786238BA" w14:textId="77777777" w:rsidTr="00AF7378">
              <w:tc>
                <w:tcPr>
                  <w:tcW w:w="8856" w:type="dxa"/>
                </w:tcPr>
                <w:p w14:paraId="5FAF8DE7" w14:textId="672AB7B6" w:rsidR="00AF7378" w:rsidRPr="006963AC" w:rsidRDefault="00B04E6E" w:rsidP="00AF7378">
                  <w:pPr>
                    <w:spacing w:after="0"/>
                    <w:rPr>
                      <w:rFonts w:ascii="Times New Roman" w:hAnsi="Times New Roman"/>
                      <w:sz w:val="24"/>
                      <w:szCs w:val="24"/>
                    </w:rPr>
                  </w:pPr>
                  <w:r w:rsidRPr="006963AC">
                    <w:rPr>
                      <w:rFonts w:ascii="Times New Roman" w:hAnsi="Times New Roman"/>
                      <w:sz w:val="24"/>
                      <w:szCs w:val="24"/>
                    </w:rPr>
                    <w:t>This will be the first time this work has been presented and has not been submitted anywhere else.</w:t>
                  </w:r>
                </w:p>
                <w:p w14:paraId="1B5ECB56" w14:textId="77777777" w:rsidR="00AF7378" w:rsidRPr="00473A7D" w:rsidRDefault="00AF7378" w:rsidP="00AF7378">
                  <w:pPr>
                    <w:spacing w:after="0"/>
                    <w:rPr>
                      <w:rFonts w:ascii="Times New Roman" w:hAnsi="Times New Roman"/>
                      <w:i/>
                      <w:sz w:val="24"/>
                      <w:szCs w:val="24"/>
                    </w:rPr>
                  </w:pPr>
                </w:p>
                <w:p w14:paraId="6CE3C0A4" w14:textId="77777777" w:rsidR="00CB3941" w:rsidRPr="00473A7D" w:rsidRDefault="00CB3941" w:rsidP="00CB3941">
                  <w:pPr>
                    <w:spacing w:after="0"/>
                    <w:rPr>
                      <w:rFonts w:ascii="Times New Roman" w:hAnsi="Times New Roman"/>
                      <w:i/>
                      <w:sz w:val="24"/>
                      <w:szCs w:val="24"/>
                    </w:rPr>
                  </w:pPr>
                </w:p>
              </w:tc>
            </w:tr>
          </w:tbl>
          <w:p w14:paraId="17573FE2" w14:textId="77777777" w:rsidR="00AF7378" w:rsidRPr="00473A7D" w:rsidRDefault="00AF7378" w:rsidP="00CB3941">
            <w:pPr>
              <w:spacing w:after="0"/>
              <w:rPr>
                <w:rFonts w:ascii="Times New Roman" w:hAnsi="Times New Roman"/>
                <w:i/>
                <w:sz w:val="24"/>
                <w:szCs w:val="24"/>
              </w:rPr>
            </w:pPr>
          </w:p>
        </w:tc>
      </w:tr>
    </w:tbl>
    <w:p w14:paraId="726BA994" w14:textId="77777777" w:rsidR="00CB3941" w:rsidRPr="00473A7D" w:rsidRDefault="00CB3941" w:rsidP="00CB3941">
      <w:pPr>
        <w:pStyle w:val="ListParagraph"/>
        <w:numPr>
          <w:ilvl w:val="0"/>
          <w:numId w:val="3"/>
        </w:numPr>
        <w:tabs>
          <w:tab w:val="left" w:pos="450"/>
        </w:tabs>
        <w:spacing w:after="0"/>
        <w:rPr>
          <w:rFonts w:ascii="Times New Roman" w:hAnsi="Times New Roman"/>
          <w:b/>
          <w:i/>
          <w:sz w:val="24"/>
          <w:szCs w:val="24"/>
        </w:rPr>
      </w:pPr>
      <w:r w:rsidRPr="00473A7D">
        <w:rPr>
          <w:rFonts w:ascii="Times New Roman" w:hAnsi="Times New Roman"/>
          <w:b/>
          <w:i/>
          <w:sz w:val="24"/>
          <w:szCs w:val="24"/>
        </w:rPr>
        <w:t>References and/or Additional Materials:</w:t>
      </w:r>
    </w:p>
    <w:p w14:paraId="721AF3C0" w14:textId="77777777" w:rsidR="00CB3941" w:rsidRPr="00473A7D" w:rsidRDefault="00CB3941" w:rsidP="00570F9C">
      <w:pPr>
        <w:spacing w:after="0"/>
        <w:rPr>
          <w:rFonts w:ascii="Times New Roman" w:hAnsi="Times New Roman"/>
          <w:sz w:val="24"/>
          <w:szCs w:val="24"/>
          <w:highlight w:val="red"/>
        </w:rPr>
      </w:pPr>
    </w:p>
    <w:p w14:paraId="0F05F3EE" w14:textId="62C95D8A" w:rsidR="00CB3941" w:rsidRDefault="00CB3941" w:rsidP="00570F9C">
      <w:pPr>
        <w:spacing w:after="0"/>
        <w:rPr>
          <w:rFonts w:ascii="Times New Roman" w:hAnsi="Times New Roman"/>
          <w:sz w:val="24"/>
          <w:szCs w:val="24"/>
        </w:rPr>
      </w:pPr>
      <w:r w:rsidRPr="00473A7D">
        <w:rPr>
          <w:rFonts w:ascii="Times New Roman" w:hAnsi="Times New Roman"/>
          <w:sz w:val="24"/>
          <w:szCs w:val="24"/>
        </w:rPr>
        <w:t>The Facilitator’s Guide for A Strong Interest exercise</w:t>
      </w:r>
      <w:r w:rsidR="00D05158">
        <w:rPr>
          <w:rFonts w:ascii="Times New Roman" w:hAnsi="Times New Roman"/>
          <w:sz w:val="24"/>
          <w:szCs w:val="24"/>
        </w:rPr>
        <w:t xml:space="preserve">, from which the Making Connections activity is taken </w:t>
      </w:r>
      <w:r w:rsidRPr="00473A7D">
        <w:rPr>
          <w:rFonts w:ascii="Times New Roman" w:hAnsi="Times New Roman"/>
          <w:sz w:val="24"/>
          <w:szCs w:val="24"/>
        </w:rPr>
        <w:t>follows:</w:t>
      </w:r>
    </w:p>
    <w:p w14:paraId="5E2E97EC" w14:textId="77777777" w:rsidR="00D05158" w:rsidRDefault="00D05158" w:rsidP="00570F9C">
      <w:pPr>
        <w:spacing w:after="0"/>
        <w:rPr>
          <w:rFonts w:ascii="Times New Roman" w:hAnsi="Times New Roman"/>
          <w:sz w:val="24"/>
          <w:szCs w:val="24"/>
        </w:rPr>
      </w:pPr>
    </w:p>
    <w:p w14:paraId="3C871FE9" w14:textId="7C3B49D4" w:rsidR="00D05158" w:rsidRPr="00D05158" w:rsidRDefault="00D05158" w:rsidP="00570F9C">
      <w:pPr>
        <w:spacing w:after="0"/>
        <w:rPr>
          <w:rFonts w:ascii="Times New Roman" w:hAnsi="Times New Roman"/>
          <w:b/>
          <w:sz w:val="24"/>
          <w:szCs w:val="24"/>
        </w:rPr>
      </w:pPr>
      <w:r w:rsidRPr="00D05158">
        <w:rPr>
          <w:rFonts w:ascii="Times New Roman" w:hAnsi="Times New Roman"/>
          <w:b/>
          <w:sz w:val="24"/>
          <w:szCs w:val="24"/>
        </w:rPr>
        <w:t>A Strong Interest</w:t>
      </w:r>
    </w:p>
    <w:p w14:paraId="26E00C0E" w14:textId="644B60E3" w:rsidR="00D05158" w:rsidRPr="00D05158" w:rsidRDefault="00D05158" w:rsidP="00570F9C">
      <w:pPr>
        <w:spacing w:after="0"/>
        <w:rPr>
          <w:rFonts w:ascii="Times New Roman" w:hAnsi="Times New Roman"/>
          <w:b/>
          <w:sz w:val="24"/>
          <w:szCs w:val="24"/>
        </w:rPr>
      </w:pPr>
      <w:r w:rsidRPr="00D05158">
        <w:rPr>
          <w:rFonts w:ascii="Times New Roman" w:hAnsi="Times New Roman"/>
          <w:b/>
          <w:sz w:val="24"/>
          <w:szCs w:val="24"/>
        </w:rPr>
        <w:t>Facilitator’s Guide</w:t>
      </w:r>
    </w:p>
    <w:p w14:paraId="369DF1A0" w14:textId="77777777" w:rsidR="00D05158" w:rsidRPr="00473A7D" w:rsidRDefault="00D05158" w:rsidP="00570F9C">
      <w:pPr>
        <w:spacing w:after="0"/>
        <w:rPr>
          <w:rFonts w:ascii="Times New Roman" w:hAnsi="Times New Roman"/>
          <w:sz w:val="24"/>
          <w:szCs w:val="24"/>
        </w:rPr>
      </w:pPr>
    </w:p>
    <w:p w14:paraId="145DE9F6" w14:textId="036FA9E5"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highlight w:val="red"/>
        </w:rPr>
        <w:t xml:space="preserve">NOTE – The weeks prior to running this exercise, students should have taken the </w:t>
      </w:r>
      <w:proofErr w:type="spellStart"/>
      <w:r w:rsidRPr="00473A7D">
        <w:rPr>
          <w:rFonts w:ascii="Times New Roman" w:hAnsi="Times New Roman"/>
          <w:sz w:val="24"/>
          <w:szCs w:val="24"/>
          <w:highlight w:val="red"/>
        </w:rPr>
        <w:t>IStartStrong</w:t>
      </w:r>
      <w:proofErr w:type="spellEnd"/>
      <w:r w:rsidRPr="00473A7D">
        <w:rPr>
          <w:rFonts w:ascii="Times New Roman" w:hAnsi="Times New Roman"/>
          <w:sz w:val="24"/>
          <w:szCs w:val="24"/>
          <w:highlight w:val="red"/>
        </w:rPr>
        <w:t xml:space="preserve"> online Interest Inventory</w:t>
      </w:r>
      <w:r w:rsidR="00CA3934">
        <w:rPr>
          <w:rFonts w:ascii="Times New Roman" w:hAnsi="Times New Roman"/>
          <w:sz w:val="24"/>
          <w:szCs w:val="24"/>
          <w:highlight w:val="red"/>
        </w:rPr>
        <w:t xml:space="preserve"> </w:t>
      </w:r>
      <w:r w:rsidRPr="00473A7D">
        <w:rPr>
          <w:rFonts w:ascii="Times New Roman" w:hAnsi="Times New Roman"/>
          <w:sz w:val="24"/>
          <w:szCs w:val="24"/>
          <w:highlight w:val="red"/>
        </w:rPr>
        <w:t>and know the order of their Strong Interest Themes.</w:t>
      </w:r>
      <w:r w:rsidRPr="00473A7D">
        <w:rPr>
          <w:rFonts w:ascii="Times New Roman" w:hAnsi="Times New Roman"/>
          <w:sz w:val="24"/>
          <w:szCs w:val="24"/>
        </w:rPr>
        <w:t xml:space="preserve">  </w:t>
      </w:r>
      <w:r w:rsidRPr="00473A7D">
        <w:rPr>
          <w:rFonts w:ascii="Times New Roman" w:hAnsi="Times New Roman"/>
          <w:sz w:val="24"/>
          <w:szCs w:val="24"/>
          <w:highlight w:val="red"/>
        </w:rPr>
        <w:t>They can use their Strong results to evaluate their responses to the various activities.  Students should be told to bring the rank order of their Strong Interest Inventory results for the exercise..</w:t>
      </w:r>
      <w:r w:rsidRPr="00473A7D">
        <w:rPr>
          <w:rFonts w:ascii="Times New Roman" w:hAnsi="Times New Roman"/>
          <w:sz w:val="24"/>
          <w:szCs w:val="24"/>
        </w:rPr>
        <w:t xml:space="preserve">  </w:t>
      </w:r>
    </w:p>
    <w:p w14:paraId="71E546A0" w14:textId="77777777" w:rsidR="00570F9C" w:rsidRPr="00473A7D" w:rsidRDefault="00570F9C" w:rsidP="00570F9C">
      <w:pPr>
        <w:spacing w:after="0"/>
        <w:rPr>
          <w:rFonts w:ascii="Times New Roman" w:hAnsi="Times New Roman"/>
          <w:sz w:val="24"/>
          <w:szCs w:val="24"/>
        </w:rPr>
      </w:pPr>
    </w:p>
    <w:p w14:paraId="03D3542D"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Goals:</w:t>
      </w:r>
    </w:p>
    <w:p w14:paraId="5D50F320" w14:textId="77777777" w:rsidR="00570F9C" w:rsidRPr="00473A7D" w:rsidRDefault="00570F9C" w:rsidP="00570F9C">
      <w:pPr>
        <w:numPr>
          <w:ilvl w:val="0"/>
          <w:numId w:val="4"/>
        </w:numPr>
        <w:spacing w:after="0"/>
        <w:contextualSpacing/>
        <w:rPr>
          <w:rFonts w:ascii="Times New Roman" w:hAnsi="Times New Roman"/>
          <w:sz w:val="24"/>
          <w:szCs w:val="24"/>
        </w:rPr>
      </w:pPr>
      <w:r w:rsidRPr="00473A7D">
        <w:rPr>
          <w:rFonts w:ascii="Times New Roman" w:hAnsi="Times New Roman"/>
          <w:sz w:val="24"/>
          <w:szCs w:val="24"/>
        </w:rPr>
        <w:t>Provide experiences varying in intrinsic motivation tied to the Strong Interest Inventory results</w:t>
      </w:r>
    </w:p>
    <w:p w14:paraId="058BF5FC" w14:textId="77777777" w:rsidR="00570F9C" w:rsidRPr="00473A7D" w:rsidRDefault="00570F9C" w:rsidP="00570F9C">
      <w:pPr>
        <w:numPr>
          <w:ilvl w:val="0"/>
          <w:numId w:val="4"/>
        </w:numPr>
        <w:spacing w:after="0"/>
        <w:contextualSpacing/>
        <w:rPr>
          <w:rFonts w:ascii="Times New Roman" w:hAnsi="Times New Roman"/>
          <w:sz w:val="24"/>
          <w:szCs w:val="24"/>
        </w:rPr>
      </w:pPr>
      <w:r w:rsidRPr="00473A7D">
        <w:rPr>
          <w:rFonts w:ascii="Times New Roman" w:hAnsi="Times New Roman"/>
          <w:sz w:val="24"/>
          <w:szCs w:val="24"/>
        </w:rPr>
        <w:lastRenderedPageBreak/>
        <w:t>Examine the amount of extrinsic motivation ($) needed in the absence of intrinsically motivated activities</w:t>
      </w:r>
    </w:p>
    <w:p w14:paraId="6568727A" w14:textId="5C4F282F" w:rsidR="00570F9C" w:rsidRPr="00473A7D" w:rsidRDefault="00570F9C" w:rsidP="00570F9C">
      <w:pPr>
        <w:numPr>
          <w:ilvl w:val="0"/>
          <w:numId w:val="4"/>
        </w:numPr>
        <w:spacing w:after="0"/>
        <w:contextualSpacing/>
        <w:rPr>
          <w:rFonts w:ascii="Times New Roman" w:hAnsi="Times New Roman"/>
          <w:sz w:val="24"/>
          <w:szCs w:val="24"/>
        </w:rPr>
      </w:pPr>
      <w:r w:rsidRPr="00473A7D">
        <w:rPr>
          <w:rFonts w:ascii="Times New Roman" w:hAnsi="Times New Roman"/>
          <w:sz w:val="24"/>
          <w:szCs w:val="24"/>
        </w:rPr>
        <w:t>Exposure to 5 of Gardener’s forms of intelligence</w:t>
      </w:r>
      <w:r w:rsidR="00A0785D">
        <w:rPr>
          <w:rFonts w:ascii="Times New Roman" w:hAnsi="Times New Roman"/>
          <w:sz w:val="24"/>
          <w:szCs w:val="24"/>
        </w:rPr>
        <w:t xml:space="preserve"> (Logic, Interpersonal, Musical, Spatial, &amp; Linguistic)</w:t>
      </w:r>
      <w:r w:rsidRPr="00473A7D">
        <w:rPr>
          <w:rFonts w:ascii="Times New Roman" w:hAnsi="Times New Roman"/>
          <w:sz w:val="24"/>
          <w:szCs w:val="24"/>
        </w:rPr>
        <w:t xml:space="preserve"> and 6 Strong Interest Inventory themes</w:t>
      </w:r>
      <w:r w:rsidR="00A0785D">
        <w:rPr>
          <w:rFonts w:ascii="Times New Roman" w:hAnsi="Times New Roman"/>
          <w:sz w:val="24"/>
          <w:szCs w:val="24"/>
        </w:rPr>
        <w:t xml:space="preserve"> (Investigative, Enterprising, Social, Artistic, Realistic, &amp; Conventional)</w:t>
      </w:r>
    </w:p>
    <w:p w14:paraId="72FC996B" w14:textId="77777777" w:rsidR="00570F9C" w:rsidRPr="00473A7D" w:rsidRDefault="00570F9C" w:rsidP="00570F9C">
      <w:pPr>
        <w:spacing w:after="0"/>
        <w:rPr>
          <w:rFonts w:ascii="Times New Roman" w:hAnsi="Times New Roman"/>
          <w:sz w:val="24"/>
          <w:szCs w:val="24"/>
        </w:rPr>
      </w:pPr>
    </w:p>
    <w:p w14:paraId="5F969BAD"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Setup:</w:t>
      </w:r>
    </w:p>
    <w:p w14:paraId="2FDF14CA"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Conference tables in A, B, E, and F(JKP), a small table surrounded by chairs in C</w:t>
      </w:r>
    </w:p>
    <w:p w14:paraId="1C2D542A"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Small table in D in one corner with chairs and chairs in a circle in the opposite corner</w:t>
      </w:r>
    </w:p>
    <w:p w14:paraId="12028D60"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Staff room in Bridge with 2 small tables and chairs for 6</w:t>
      </w:r>
    </w:p>
    <w:p w14:paraId="06F6659C"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Room A – Logic puzzles (handouts and physical puzzles) [Logic/Investigative]</w:t>
      </w:r>
    </w:p>
    <w:p w14:paraId="35A4BAF5"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Room B – Online “Tycoon” game [Interpersonal/Enterprising]</w:t>
      </w:r>
    </w:p>
    <w:p w14:paraId="0BA52612"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Room C – Making Connections (Cards with questions to find commonalities within the group &amp; Tally Sheet) [Interpersonal/Social]</w:t>
      </w:r>
    </w:p>
    <w:p w14:paraId="59B22494"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Room D – Drumming circle (Drums) and Drawing (Art kit and paper) [Musical/Artistic]</w:t>
      </w:r>
    </w:p>
    <w:p w14:paraId="223229C5" w14:textId="11A1020F"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Room E – Construction</w:t>
      </w:r>
      <w:r w:rsidR="00D05158">
        <w:rPr>
          <w:rFonts w:ascii="Times New Roman" w:hAnsi="Times New Roman"/>
          <w:sz w:val="24"/>
          <w:szCs w:val="24"/>
        </w:rPr>
        <w:t xml:space="preserve"> (Lincoln logs; Straws &amp; clips</w:t>
      </w:r>
      <w:r w:rsidRPr="00473A7D">
        <w:rPr>
          <w:rFonts w:ascii="Times New Roman" w:hAnsi="Times New Roman"/>
          <w:sz w:val="24"/>
          <w:szCs w:val="24"/>
        </w:rPr>
        <w:t>) [Spatial/Realistic]</w:t>
      </w:r>
    </w:p>
    <w:p w14:paraId="79792289"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Staff Room – Word jumbles/Number Problems (handouts) [Linguistic/Conventional]</w:t>
      </w:r>
    </w:p>
    <w:p w14:paraId="372ED5E9" w14:textId="0421EC4C" w:rsidR="00570F9C" w:rsidRPr="00473A7D" w:rsidRDefault="00D05158" w:rsidP="00570F9C">
      <w:pPr>
        <w:numPr>
          <w:ilvl w:val="0"/>
          <w:numId w:val="5"/>
        </w:numPr>
        <w:spacing w:after="0"/>
        <w:contextualSpacing/>
        <w:rPr>
          <w:rFonts w:ascii="Times New Roman" w:hAnsi="Times New Roman"/>
          <w:sz w:val="24"/>
          <w:szCs w:val="24"/>
        </w:rPr>
      </w:pPr>
      <w:r>
        <w:rPr>
          <w:rFonts w:ascii="Times New Roman" w:hAnsi="Times New Roman"/>
          <w:sz w:val="24"/>
          <w:szCs w:val="24"/>
        </w:rPr>
        <w:t>D</w:t>
      </w:r>
      <w:r w:rsidR="00570F9C" w:rsidRPr="00473A7D">
        <w:rPr>
          <w:rFonts w:ascii="Times New Roman" w:hAnsi="Times New Roman"/>
          <w:sz w:val="24"/>
          <w:szCs w:val="24"/>
        </w:rPr>
        <w:t xml:space="preserve">isplay the Intrinsic-Extrinsic Motivation PowerPoint the slide specific to the activity for the </w:t>
      </w:r>
      <w:r>
        <w:rPr>
          <w:rFonts w:ascii="Times New Roman" w:hAnsi="Times New Roman"/>
          <w:sz w:val="24"/>
          <w:szCs w:val="24"/>
        </w:rPr>
        <w:t>table</w:t>
      </w:r>
      <w:r w:rsidR="00570F9C" w:rsidRPr="00473A7D">
        <w:rPr>
          <w:rFonts w:ascii="Times New Roman" w:hAnsi="Times New Roman"/>
          <w:sz w:val="24"/>
          <w:szCs w:val="24"/>
        </w:rPr>
        <w:t>.</w:t>
      </w:r>
    </w:p>
    <w:p w14:paraId="1AD1141A"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Debrief computer logged into Turning Point</w:t>
      </w:r>
    </w:p>
    <w:p w14:paraId="61FCF5B8"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Clickers in debrief room</w:t>
      </w:r>
    </w:p>
    <w:p w14:paraId="406B909A" w14:textId="77777777" w:rsidR="00570F9C" w:rsidRPr="00473A7D" w:rsidRDefault="00570F9C" w:rsidP="00570F9C">
      <w:pPr>
        <w:numPr>
          <w:ilvl w:val="0"/>
          <w:numId w:val="5"/>
        </w:numPr>
        <w:spacing w:after="0"/>
        <w:contextualSpacing/>
        <w:rPr>
          <w:rFonts w:ascii="Times New Roman" w:hAnsi="Times New Roman"/>
          <w:sz w:val="24"/>
          <w:szCs w:val="24"/>
        </w:rPr>
      </w:pPr>
      <w:r w:rsidRPr="00473A7D">
        <w:rPr>
          <w:rFonts w:ascii="Times New Roman" w:hAnsi="Times New Roman"/>
          <w:sz w:val="24"/>
          <w:szCs w:val="24"/>
        </w:rPr>
        <w:t>On the long whiteboard in Room D, divide into 6 sessions with lines and titles at the top.</w:t>
      </w:r>
    </w:p>
    <w:p w14:paraId="799727FA" w14:textId="77777777" w:rsidR="00570F9C" w:rsidRPr="00473A7D" w:rsidRDefault="00570F9C" w:rsidP="00570F9C">
      <w:pPr>
        <w:spacing w:after="0"/>
        <w:rPr>
          <w:rFonts w:ascii="Times New Roman" w:hAnsi="Times New Roman"/>
          <w:sz w:val="24"/>
          <w:szCs w:val="24"/>
        </w:rPr>
      </w:pPr>
    </w:p>
    <w:p w14:paraId="36E59F53"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Materials:</w:t>
      </w:r>
    </w:p>
    <w:p w14:paraId="221E1696"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Logic puzzles handouts and physical logic games (Rush Hour, Visual Brainstorms, Gravity Maze, Airport Traffic Control, IQ Fit, Logic Links Puzzle Box)</w:t>
      </w:r>
    </w:p>
    <w:p w14:paraId="77552D63"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 xml:space="preserve">Construction (Straws Builders, </w:t>
      </w:r>
      <w:proofErr w:type="spellStart"/>
      <w:r w:rsidRPr="00473A7D">
        <w:rPr>
          <w:rFonts w:ascii="Times New Roman" w:hAnsi="Times New Roman"/>
          <w:sz w:val="24"/>
          <w:szCs w:val="24"/>
        </w:rPr>
        <w:t>Quercetti</w:t>
      </w:r>
      <w:proofErr w:type="spellEnd"/>
      <w:r w:rsidRPr="00473A7D">
        <w:rPr>
          <w:rFonts w:ascii="Times New Roman" w:hAnsi="Times New Roman"/>
          <w:sz w:val="24"/>
          <w:szCs w:val="24"/>
        </w:rPr>
        <w:t xml:space="preserve"> </w:t>
      </w:r>
      <w:proofErr w:type="spellStart"/>
      <w:r w:rsidRPr="00473A7D">
        <w:rPr>
          <w:rFonts w:ascii="Times New Roman" w:hAnsi="Times New Roman"/>
          <w:sz w:val="24"/>
          <w:szCs w:val="24"/>
        </w:rPr>
        <w:t>Georello</w:t>
      </w:r>
      <w:proofErr w:type="spellEnd"/>
      <w:r w:rsidRPr="00473A7D">
        <w:rPr>
          <w:rFonts w:ascii="Times New Roman" w:hAnsi="Times New Roman"/>
          <w:sz w:val="24"/>
          <w:szCs w:val="24"/>
        </w:rPr>
        <w:t xml:space="preserve"> Tech, Structures Plank Set, ZOOB Building System, Tumble Tree Timbers)</w:t>
      </w:r>
    </w:p>
    <w:p w14:paraId="19BB3850"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 xml:space="preserve">Making Connections (Cards &amp; Tally Sheet) </w:t>
      </w:r>
    </w:p>
    <w:p w14:paraId="3E6C0697"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Drumming circle (Djembe Drums, Multicultural Music Kit);  Drawing circle – (paper and drawing supplies)</w:t>
      </w:r>
    </w:p>
    <w:p w14:paraId="5145AB2B" w14:textId="100D4A9D"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 xml:space="preserve">Link to Online “Tycoon” game – </w:t>
      </w:r>
      <w:r w:rsidR="006F3799">
        <w:rPr>
          <w:rFonts w:ascii="Times New Roman" w:hAnsi="Times New Roman"/>
          <w:sz w:val="24"/>
          <w:szCs w:val="24"/>
        </w:rPr>
        <w:t>Lemonade</w:t>
      </w:r>
      <w:r w:rsidRPr="00473A7D">
        <w:rPr>
          <w:rFonts w:ascii="Times New Roman" w:hAnsi="Times New Roman"/>
          <w:sz w:val="24"/>
          <w:szCs w:val="24"/>
        </w:rPr>
        <w:t xml:space="preserve"> Tycoon, or (Restaurant Empire game)</w:t>
      </w:r>
    </w:p>
    <w:p w14:paraId="78C46211"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Word &amp; number puzzles (Word A Round, Wordplay, Sudoku DVD, Scrabble Boggle, Jumble puzzle handouts, Entertaining Mathematical puzzle handouts)</w:t>
      </w:r>
    </w:p>
    <w:p w14:paraId="20F31107"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t>Individual Surveys</w:t>
      </w:r>
    </w:p>
    <w:p w14:paraId="27E0EDEB" w14:textId="77777777" w:rsidR="00570F9C" w:rsidRPr="00473A7D" w:rsidRDefault="00570F9C" w:rsidP="00570F9C">
      <w:pPr>
        <w:numPr>
          <w:ilvl w:val="1"/>
          <w:numId w:val="5"/>
        </w:numPr>
        <w:spacing w:after="0"/>
        <w:contextualSpacing/>
        <w:rPr>
          <w:rFonts w:ascii="Times New Roman" w:hAnsi="Times New Roman"/>
          <w:sz w:val="24"/>
          <w:szCs w:val="24"/>
        </w:rPr>
      </w:pPr>
      <w:proofErr w:type="spellStart"/>
      <w:r w:rsidRPr="00473A7D">
        <w:rPr>
          <w:rFonts w:ascii="Times New Roman" w:hAnsi="Times New Roman"/>
          <w:sz w:val="24"/>
          <w:szCs w:val="24"/>
        </w:rPr>
        <w:t>TurningPoint</w:t>
      </w:r>
      <w:proofErr w:type="spellEnd"/>
      <w:r w:rsidRPr="00473A7D">
        <w:rPr>
          <w:rFonts w:ascii="Times New Roman" w:hAnsi="Times New Roman"/>
          <w:sz w:val="24"/>
          <w:szCs w:val="24"/>
        </w:rPr>
        <w:t xml:space="preserve"> PowerPoint to capture results &amp; clickers</w:t>
      </w:r>
    </w:p>
    <w:p w14:paraId="7B1428EF" w14:textId="77777777" w:rsidR="00570F9C" w:rsidRPr="00473A7D" w:rsidRDefault="00570F9C" w:rsidP="00570F9C">
      <w:pPr>
        <w:numPr>
          <w:ilvl w:val="1"/>
          <w:numId w:val="5"/>
        </w:numPr>
        <w:spacing w:after="0"/>
        <w:contextualSpacing/>
        <w:rPr>
          <w:rFonts w:ascii="Times New Roman" w:hAnsi="Times New Roman"/>
          <w:sz w:val="24"/>
          <w:szCs w:val="24"/>
        </w:rPr>
      </w:pPr>
      <w:r w:rsidRPr="00473A7D">
        <w:rPr>
          <w:rFonts w:ascii="Times New Roman" w:hAnsi="Times New Roman"/>
          <w:sz w:val="24"/>
          <w:szCs w:val="24"/>
        </w:rPr>
        <w:lastRenderedPageBreak/>
        <w:t>Room Assignment Cards – color-coded for first room assignment</w:t>
      </w:r>
    </w:p>
    <w:p w14:paraId="624F90D3" w14:textId="77777777" w:rsidR="00E50052" w:rsidRDefault="00E50052" w:rsidP="00570F9C">
      <w:pPr>
        <w:spacing w:after="0"/>
        <w:rPr>
          <w:rFonts w:ascii="Times New Roman" w:hAnsi="Times New Roman"/>
          <w:sz w:val="24"/>
          <w:szCs w:val="24"/>
        </w:rPr>
      </w:pPr>
    </w:p>
    <w:p w14:paraId="63C58351" w14:textId="77777777" w:rsidR="00A0785D" w:rsidRDefault="00E50052" w:rsidP="00570F9C">
      <w:pPr>
        <w:spacing w:after="0"/>
        <w:rPr>
          <w:rFonts w:ascii="Times New Roman" w:hAnsi="Times New Roman"/>
          <w:sz w:val="24"/>
          <w:szCs w:val="24"/>
        </w:rPr>
      </w:pPr>
      <w:r>
        <w:rPr>
          <w:rFonts w:ascii="Times New Roman" w:hAnsi="Times New Roman"/>
          <w:sz w:val="24"/>
          <w:szCs w:val="24"/>
        </w:rPr>
        <w:t xml:space="preserve">Acknowledgements:  </w:t>
      </w:r>
    </w:p>
    <w:p w14:paraId="2173E9C3" w14:textId="2B4B9803" w:rsidR="00E50052" w:rsidRDefault="00E50052" w:rsidP="00570F9C">
      <w:pPr>
        <w:spacing w:after="0"/>
        <w:rPr>
          <w:rFonts w:ascii="Times New Roman" w:hAnsi="Times New Roman"/>
          <w:sz w:val="24"/>
          <w:szCs w:val="24"/>
        </w:rPr>
      </w:pPr>
      <w:r>
        <w:rPr>
          <w:rFonts w:ascii="Times New Roman" w:hAnsi="Times New Roman"/>
          <w:sz w:val="24"/>
          <w:szCs w:val="24"/>
        </w:rPr>
        <w:t xml:space="preserve">The authors wish to thank the following colleagues for their insightful contributions to the design of A Strong Interest:  Michael Coombs, Gita Govahi, Jody Tolan, and Stephanie Westmyer.  </w:t>
      </w:r>
      <w:r w:rsidR="00A72277">
        <w:rPr>
          <w:rFonts w:ascii="Times New Roman" w:hAnsi="Times New Roman"/>
          <w:sz w:val="24"/>
          <w:szCs w:val="24"/>
        </w:rPr>
        <w:t xml:space="preserve">Also essential to the design of this exercise was the </w:t>
      </w:r>
      <w:r w:rsidR="00A72277" w:rsidRPr="00A72277">
        <w:rPr>
          <w:rFonts w:ascii="Times New Roman" w:hAnsi="Times New Roman"/>
          <w:sz w:val="24"/>
          <w:szCs w:val="24"/>
        </w:rPr>
        <w:t>Strong Interest Inventory, published by CPP, Inc.,</w:t>
      </w:r>
      <w:r w:rsidR="00A72277">
        <w:rPr>
          <w:rFonts w:ascii="Times New Roman" w:hAnsi="Times New Roman"/>
          <w:sz w:val="24"/>
          <w:szCs w:val="24"/>
        </w:rPr>
        <w:t xml:space="preserve"> and</w:t>
      </w:r>
      <w:r w:rsidR="00A72277" w:rsidRPr="00A72277">
        <w:rPr>
          <w:rFonts w:ascii="Times New Roman" w:hAnsi="Times New Roman"/>
          <w:sz w:val="24"/>
          <w:szCs w:val="24"/>
        </w:rPr>
        <w:t xml:space="preserve"> </w:t>
      </w:r>
      <w:r w:rsidR="00A72277">
        <w:rPr>
          <w:rFonts w:ascii="Times New Roman" w:hAnsi="Times New Roman"/>
          <w:sz w:val="24"/>
          <w:szCs w:val="24"/>
        </w:rPr>
        <w:t xml:space="preserve">Howard Gardner’s </w:t>
      </w:r>
      <w:r w:rsidR="00A72277" w:rsidRPr="00A72277">
        <w:rPr>
          <w:rFonts w:ascii="Times New Roman" w:hAnsi="Times New Roman"/>
          <w:i/>
          <w:sz w:val="24"/>
          <w:szCs w:val="24"/>
        </w:rPr>
        <w:t>Frames of Mind</w:t>
      </w:r>
      <w:r w:rsidR="00A72277">
        <w:rPr>
          <w:rFonts w:ascii="Times New Roman" w:hAnsi="Times New Roman"/>
          <w:sz w:val="24"/>
          <w:szCs w:val="24"/>
        </w:rPr>
        <w:t xml:space="preserve"> (1983).</w:t>
      </w:r>
    </w:p>
    <w:p w14:paraId="76DBA206" w14:textId="77777777" w:rsidR="00E50052" w:rsidRDefault="00E50052" w:rsidP="00570F9C">
      <w:pPr>
        <w:spacing w:after="0"/>
        <w:rPr>
          <w:rFonts w:ascii="Times New Roman" w:hAnsi="Times New Roman"/>
          <w:sz w:val="24"/>
          <w:szCs w:val="24"/>
        </w:rPr>
      </w:pPr>
    </w:p>
    <w:p w14:paraId="4F734D7D"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Activity:</w:t>
      </w:r>
    </w:p>
    <w:p w14:paraId="18FFCB15"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 xml:space="preserve">All computers logged onto </w:t>
      </w:r>
      <w:proofErr w:type="spellStart"/>
      <w:r w:rsidRPr="00473A7D">
        <w:rPr>
          <w:rFonts w:ascii="Times New Roman" w:hAnsi="Times New Roman"/>
          <w:sz w:val="24"/>
          <w:szCs w:val="24"/>
        </w:rPr>
        <w:t>elcgeneral</w:t>
      </w:r>
      <w:proofErr w:type="spellEnd"/>
      <w:r w:rsidRPr="00473A7D">
        <w:rPr>
          <w:rFonts w:ascii="Times New Roman" w:hAnsi="Times New Roman"/>
          <w:sz w:val="24"/>
          <w:szCs w:val="24"/>
        </w:rPr>
        <w:t xml:space="preserve"> and the A Strong Interest PowerPoint installed.  Bring up the PP instructions specific to that room and project to the screens.  </w:t>
      </w:r>
      <w:proofErr w:type="gramStart"/>
      <w:r w:rsidRPr="00473A7D">
        <w:rPr>
          <w:rFonts w:ascii="Times New Roman" w:hAnsi="Times New Roman"/>
          <w:sz w:val="24"/>
          <w:szCs w:val="24"/>
        </w:rPr>
        <w:t>Will need to install on the Staff Room computer if in Bridge.</w:t>
      </w:r>
      <w:proofErr w:type="gramEnd"/>
    </w:p>
    <w:p w14:paraId="281E9B67" w14:textId="77777777" w:rsidR="00570F9C" w:rsidRPr="00473A7D" w:rsidRDefault="00570F9C" w:rsidP="00570F9C">
      <w:pPr>
        <w:spacing w:after="0"/>
        <w:rPr>
          <w:rFonts w:ascii="Times New Roman" w:hAnsi="Times New Roman"/>
          <w:sz w:val="24"/>
          <w:szCs w:val="24"/>
        </w:rPr>
      </w:pPr>
    </w:p>
    <w:p w14:paraId="393C8FCA"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Randomly assign students to rooms as they enter the ELC.  Cap each room at 6 students.</w:t>
      </w:r>
    </w:p>
    <w:p w14:paraId="63651C43" w14:textId="77777777" w:rsidR="00570F9C" w:rsidRPr="00473A7D" w:rsidRDefault="00570F9C" w:rsidP="00570F9C">
      <w:pPr>
        <w:spacing w:after="0"/>
        <w:rPr>
          <w:rFonts w:ascii="Times New Roman" w:hAnsi="Times New Roman"/>
          <w:sz w:val="24"/>
          <w:szCs w:val="24"/>
        </w:rPr>
      </w:pPr>
    </w:p>
    <w:p w14:paraId="38FA150D"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Once students are assigned to rooms/activities, announce: “Welcome to the ELC.  This may be your first time here in the Experiential Learning Center, so let me go over aspects of what we do here.</w:t>
      </w:r>
    </w:p>
    <w:p w14:paraId="6D065DF9" w14:textId="1C360579" w:rsidR="00570F9C" w:rsidRPr="00473A7D" w:rsidRDefault="00CA3934" w:rsidP="00570F9C">
      <w:pPr>
        <w:spacing w:after="0"/>
        <w:ind w:left="720"/>
        <w:contextualSpacing/>
        <w:rPr>
          <w:rFonts w:ascii="Times New Roman" w:hAnsi="Times New Roman"/>
          <w:sz w:val="24"/>
          <w:szCs w:val="24"/>
        </w:rPr>
      </w:pPr>
      <w:r>
        <w:rPr>
          <w:rFonts w:ascii="Times New Roman" w:hAnsi="Times New Roman"/>
          <w:sz w:val="24"/>
          <w:szCs w:val="24"/>
        </w:rPr>
        <w:t>The ELC has been here since 1967, which</w:t>
      </w:r>
      <w:r w:rsidR="00570F9C" w:rsidRPr="00473A7D">
        <w:rPr>
          <w:rFonts w:ascii="Times New Roman" w:hAnsi="Times New Roman"/>
          <w:sz w:val="24"/>
          <w:szCs w:val="24"/>
        </w:rPr>
        <w:t xml:space="preserve"> demonstrates the school’s commitment to integrating course concepts with the business skills you will need to become leaders in the business world.  The ELC provides a stage for you to apply the lessons you are learning in class and test them out in a risk free environment.</w:t>
      </w:r>
    </w:p>
    <w:p w14:paraId="285019E3"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 xml:space="preserve">Parts of that environment are the cameras above the windows by the doors and the one-way mirrors that we can observe through.  We take clips of what is transpiring in your groups and play them back during </w:t>
      </w:r>
      <w:proofErr w:type="gramStart"/>
      <w:r w:rsidRPr="00473A7D">
        <w:rPr>
          <w:rFonts w:ascii="Times New Roman" w:hAnsi="Times New Roman"/>
          <w:sz w:val="24"/>
          <w:szCs w:val="24"/>
        </w:rPr>
        <w:t>our debrief</w:t>
      </w:r>
      <w:proofErr w:type="gramEnd"/>
      <w:r w:rsidRPr="00473A7D">
        <w:rPr>
          <w:rFonts w:ascii="Times New Roman" w:hAnsi="Times New Roman"/>
          <w:sz w:val="24"/>
          <w:szCs w:val="24"/>
        </w:rPr>
        <w:t xml:space="preserve"> of the exercise.  It gives you the opportunity to see yourself from a new perspective, observing how others responded to you.  Unfortunately, the ELC clips cannot make you a star on YouTube since they are erased by the end of the semester.  Everything is set up to create a safe environment for you to test out new skills without risk of damage to your career.  You do not get fired in the ELC.</w:t>
      </w:r>
    </w:p>
    <w:p w14:paraId="23FDD9D5"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To ensure that you can take full advantage of this opportunity, we have a couple of operational restrictions.  First, there is no food or drink allowed in the ELC.  And second, the ELC is a non-electronics device zone.  One of the skills we are helping you to develop is breaking your potential addiction to your smart phone and allowing you to be in the moment.  Developing the practice of giving full attention to the task at hand is an essential skill for future leaders.</w:t>
      </w:r>
    </w:p>
    <w:p w14:paraId="5C9A74FA"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 xml:space="preserve">Today’s exercise is divided into 6 sessions followed by </w:t>
      </w:r>
      <w:proofErr w:type="gramStart"/>
      <w:r w:rsidRPr="00473A7D">
        <w:rPr>
          <w:rFonts w:ascii="Times New Roman" w:hAnsi="Times New Roman"/>
          <w:sz w:val="24"/>
          <w:szCs w:val="24"/>
        </w:rPr>
        <w:t>a debrief</w:t>
      </w:r>
      <w:proofErr w:type="gramEnd"/>
      <w:r w:rsidRPr="00473A7D">
        <w:rPr>
          <w:rFonts w:ascii="Times New Roman" w:hAnsi="Times New Roman"/>
          <w:sz w:val="24"/>
          <w:szCs w:val="24"/>
        </w:rPr>
        <w:t xml:space="preserve">.  Each of you is in a room dedicated to a very specialized activity and the materials needed to explore it.  Each of the activities is representative of one of the 6 themes in the Strong Interest Inventory you previously completed.  While you may be thinking ‘How does this help me become a </w:t>
      </w:r>
      <w:r w:rsidRPr="00473A7D">
        <w:rPr>
          <w:rFonts w:ascii="Times New Roman" w:hAnsi="Times New Roman"/>
          <w:sz w:val="24"/>
          <w:szCs w:val="24"/>
        </w:rPr>
        <w:lastRenderedPageBreak/>
        <w:t xml:space="preserve">better leader?’ we hope to help you make that discovery at the end in </w:t>
      </w:r>
      <w:proofErr w:type="gramStart"/>
      <w:r w:rsidRPr="00473A7D">
        <w:rPr>
          <w:rFonts w:ascii="Times New Roman" w:hAnsi="Times New Roman"/>
          <w:sz w:val="24"/>
          <w:szCs w:val="24"/>
        </w:rPr>
        <w:t>our debrief</w:t>
      </w:r>
      <w:proofErr w:type="gramEnd"/>
      <w:r w:rsidRPr="00473A7D">
        <w:rPr>
          <w:rFonts w:ascii="Times New Roman" w:hAnsi="Times New Roman"/>
          <w:sz w:val="24"/>
          <w:szCs w:val="24"/>
        </w:rPr>
        <w:t>.  So for now, you will have 8 minutes to jump in and play.  I will let you know when the 8 minutes are up and give you further instructions.</w:t>
      </w:r>
    </w:p>
    <w:p w14:paraId="2C86884B"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Start having fun.”</w:t>
      </w:r>
    </w:p>
    <w:p w14:paraId="4027672F" w14:textId="77777777" w:rsidR="00570F9C" w:rsidRPr="00473A7D" w:rsidRDefault="00570F9C" w:rsidP="00570F9C">
      <w:pPr>
        <w:spacing w:after="0"/>
        <w:rPr>
          <w:rFonts w:ascii="Times New Roman" w:hAnsi="Times New Roman"/>
          <w:sz w:val="24"/>
          <w:szCs w:val="24"/>
        </w:rPr>
      </w:pPr>
    </w:p>
    <w:p w14:paraId="42AE49EB"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Check in with each room to see if they are engaging with the activities and answer any questions.</w:t>
      </w:r>
    </w:p>
    <w:p w14:paraId="3356A007" w14:textId="77777777" w:rsidR="00570F9C" w:rsidRPr="00473A7D" w:rsidRDefault="00570F9C" w:rsidP="00570F9C">
      <w:pPr>
        <w:spacing w:after="0"/>
        <w:rPr>
          <w:rFonts w:ascii="Times New Roman" w:hAnsi="Times New Roman"/>
          <w:sz w:val="24"/>
          <w:szCs w:val="24"/>
        </w:rPr>
      </w:pPr>
    </w:p>
    <w:p w14:paraId="1D45F65A"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Place the Room Assignment cards and surveys in the message boxes.</w:t>
      </w:r>
    </w:p>
    <w:p w14:paraId="20088AF4" w14:textId="77777777" w:rsidR="00570F9C" w:rsidRPr="00473A7D" w:rsidRDefault="00570F9C" w:rsidP="00570F9C">
      <w:pPr>
        <w:spacing w:after="0"/>
        <w:rPr>
          <w:rFonts w:ascii="Times New Roman" w:hAnsi="Times New Roman"/>
          <w:sz w:val="24"/>
          <w:szCs w:val="24"/>
        </w:rPr>
      </w:pPr>
    </w:p>
    <w:p w14:paraId="02C76539"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highlight w:val="lightGray"/>
        </w:rPr>
        <w:t xml:space="preserve">CLIPS – </w:t>
      </w:r>
      <w:r w:rsidRPr="00473A7D">
        <w:rPr>
          <w:rFonts w:ascii="Times New Roman" w:hAnsi="Times New Roman"/>
          <w:sz w:val="24"/>
          <w:szCs w:val="24"/>
        </w:rPr>
        <w:t xml:space="preserve">Either take a scan of the rooms or take clips of engagement.  Since the participants are randomly assigned, some people will be in their least preferred activity so you might capture disengagement, frustration.  This will be a rather fast-paced exercise.  </w:t>
      </w:r>
    </w:p>
    <w:p w14:paraId="3682E020" w14:textId="77777777" w:rsidR="00570F9C" w:rsidRPr="00473A7D" w:rsidRDefault="00570F9C" w:rsidP="00570F9C">
      <w:pPr>
        <w:spacing w:after="0"/>
        <w:rPr>
          <w:rFonts w:ascii="Times New Roman" w:hAnsi="Times New Roman"/>
          <w:sz w:val="24"/>
          <w:szCs w:val="24"/>
        </w:rPr>
      </w:pPr>
    </w:p>
    <w:p w14:paraId="55DCE9BE"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After 8 minutes, announce: “Please stop your activity now.  In your message box, you will find 2 groups of items.  One is a set of room assignment cards.  In order for you to have the opportunity to work with different people, your group will be disbursed to different rooms.  Everyone should take a card and use it as a guide for your room assignments for the rest of the ELC session.  If there are only 5 people in your room, put the #6 card back in the message box.</w:t>
      </w:r>
    </w:p>
    <w:p w14:paraId="16FFFEC2"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 xml:space="preserve">The second is a survey for each of you to complete about your personal experience.  You will use this same form for all of your activities.  But before you fill it out, let me explain the structure of the survey itself. </w:t>
      </w:r>
    </w:p>
    <w:p w14:paraId="75DD1F0E"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Instead of filling in the first block, you will need to find the block related to your specific activity.  The form lists both the room letter and the activity itself.  While most of the questions will be the same for each of the 6 activities, there are some activity specific questions.</w:t>
      </w:r>
    </w:p>
    <w:p w14:paraId="3EFD6056"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 xml:space="preserve">If you are in an activity where you created something, please take a picture of the creation and email it to </w:t>
      </w:r>
      <w:hyperlink r:id="rId11" w:history="1">
        <w:r w:rsidRPr="00473A7D">
          <w:rPr>
            <w:rFonts w:ascii="Times New Roman" w:hAnsi="Times New Roman"/>
            <w:color w:val="0000FF"/>
            <w:sz w:val="24"/>
            <w:szCs w:val="24"/>
            <w:u w:val="single"/>
          </w:rPr>
          <w:t>elc.fighton@gmail.com</w:t>
        </w:r>
      </w:hyperlink>
      <w:r w:rsidRPr="00473A7D">
        <w:rPr>
          <w:rFonts w:ascii="Times New Roman" w:hAnsi="Times New Roman"/>
          <w:sz w:val="24"/>
          <w:szCs w:val="24"/>
        </w:rPr>
        <w:t>.”  After completing the survey, please put the materials back in the state you found them when you entered the room.  We need your help in re-setting the room for the next group.</w:t>
      </w:r>
    </w:p>
    <w:p w14:paraId="19658DA6" w14:textId="77777777" w:rsidR="00570F9C" w:rsidRPr="00473A7D" w:rsidRDefault="00570F9C" w:rsidP="00570F9C">
      <w:pPr>
        <w:spacing w:after="0"/>
        <w:rPr>
          <w:rFonts w:ascii="Times New Roman" w:hAnsi="Times New Roman"/>
          <w:sz w:val="24"/>
          <w:szCs w:val="24"/>
        </w:rPr>
      </w:pPr>
    </w:p>
    <w:p w14:paraId="67F7DAF1"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Once all rooms are back to the starting state, announce: “Please listen carefully as I explain where you are headed next.  Please look at the Room Assignment Card you selected.  The first activity is the room you are currently in.  Please look at the assigned room for activity 2.  Each person in the room will likely be going to a different room, which may include the ELC Staff Room.  That is the room next to Room D.  I will be in the hallway to help direct you if you need it.  Please keep your Room Assignment card with you throughout the exercise.</w:t>
      </w:r>
    </w:p>
    <w:p w14:paraId="2A972DE3" w14:textId="77777777" w:rsidR="00570F9C" w:rsidRPr="00473A7D" w:rsidRDefault="00570F9C" w:rsidP="00570F9C">
      <w:pPr>
        <w:spacing w:after="0"/>
        <w:rPr>
          <w:rFonts w:ascii="Times New Roman" w:hAnsi="Times New Roman"/>
          <w:sz w:val="24"/>
          <w:szCs w:val="24"/>
        </w:rPr>
      </w:pPr>
    </w:p>
    <w:p w14:paraId="04C82B3F" w14:textId="77777777" w:rsidR="00570F9C" w:rsidRPr="00473A7D" w:rsidRDefault="00570F9C" w:rsidP="00570F9C">
      <w:pPr>
        <w:numPr>
          <w:ilvl w:val="0"/>
          <w:numId w:val="7"/>
        </w:numPr>
        <w:spacing w:after="0"/>
        <w:contextualSpacing/>
        <w:rPr>
          <w:rFonts w:ascii="Times New Roman" w:hAnsi="Times New Roman"/>
          <w:sz w:val="24"/>
          <w:szCs w:val="24"/>
        </w:rPr>
      </w:pPr>
      <w:r w:rsidRPr="00473A7D">
        <w:rPr>
          <w:rFonts w:ascii="Times New Roman" w:hAnsi="Times New Roman"/>
          <w:sz w:val="24"/>
          <w:szCs w:val="24"/>
        </w:rPr>
        <w:lastRenderedPageBreak/>
        <w:t>Once everyone is in their new rooms, announce: “You know the drill.  Please dig into the materials in your rooms and see what you can do.”</w:t>
      </w:r>
    </w:p>
    <w:p w14:paraId="0E2FB1D5" w14:textId="77777777" w:rsidR="00570F9C" w:rsidRPr="00473A7D" w:rsidRDefault="00570F9C" w:rsidP="00570F9C">
      <w:pPr>
        <w:spacing w:after="0"/>
        <w:rPr>
          <w:rFonts w:ascii="Times New Roman" w:hAnsi="Times New Roman"/>
          <w:sz w:val="24"/>
          <w:szCs w:val="24"/>
        </w:rPr>
      </w:pPr>
    </w:p>
    <w:p w14:paraId="56C5F6B8"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highlight w:val="lightGray"/>
        </w:rPr>
        <w:t xml:space="preserve">CLIPS – </w:t>
      </w:r>
      <w:r w:rsidRPr="00473A7D">
        <w:rPr>
          <w:rFonts w:ascii="Times New Roman" w:hAnsi="Times New Roman"/>
          <w:sz w:val="24"/>
          <w:szCs w:val="24"/>
        </w:rPr>
        <w:t xml:space="preserve">Either take a scan of the rooms or take clips of engagement.  </w:t>
      </w:r>
    </w:p>
    <w:p w14:paraId="0396CF7B" w14:textId="77777777" w:rsidR="00570F9C" w:rsidRPr="00473A7D" w:rsidRDefault="00570F9C" w:rsidP="00570F9C">
      <w:pPr>
        <w:spacing w:after="0"/>
        <w:rPr>
          <w:rFonts w:ascii="Times New Roman" w:hAnsi="Times New Roman"/>
          <w:sz w:val="24"/>
          <w:szCs w:val="24"/>
        </w:rPr>
      </w:pPr>
    </w:p>
    <w:p w14:paraId="4BA264F8"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 xml:space="preserve">After 8 minutes, announce: “Please stop your activity now.  Please complete the appropriate section on your survey form for this activity.  Remember that you need to locate the section of the survey related to your activity.  If you are in activity where you created something, please take a picture of your creation and email it to </w:t>
      </w:r>
      <w:hyperlink r:id="rId12" w:history="1">
        <w:r w:rsidRPr="00473A7D">
          <w:rPr>
            <w:rFonts w:ascii="Times New Roman" w:hAnsi="Times New Roman"/>
            <w:color w:val="0000FF"/>
            <w:sz w:val="24"/>
            <w:szCs w:val="24"/>
            <w:u w:val="single"/>
          </w:rPr>
          <w:t>elc.fighton@gmail.com</w:t>
        </w:r>
      </w:hyperlink>
      <w:r w:rsidRPr="00473A7D">
        <w:rPr>
          <w:rFonts w:ascii="Times New Roman" w:hAnsi="Times New Roman"/>
          <w:sz w:val="24"/>
          <w:szCs w:val="24"/>
        </w:rPr>
        <w:t xml:space="preserve">.”  </w:t>
      </w:r>
    </w:p>
    <w:p w14:paraId="30085C48" w14:textId="77777777" w:rsidR="00570F9C" w:rsidRPr="00473A7D" w:rsidRDefault="00570F9C" w:rsidP="00570F9C">
      <w:pPr>
        <w:spacing w:after="0"/>
        <w:rPr>
          <w:rFonts w:ascii="Times New Roman" w:hAnsi="Times New Roman"/>
          <w:sz w:val="24"/>
          <w:szCs w:val="24"/>
        </w:rPr>
      </w:pPr>
    </w:p>
    <w:p w14:paraId="4BC8F5FF"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Repeat the process for the remaining 4 activities.</w:t>
      </w:r>
    </w:p>
    <w:p w14:paraId="7792082E" w14:textId="77777777" w:rsidR="00570F9C" w:rsidRPr="00473A7D" w:rsidRDefault="00570F9C" w:rsidP="00570F9C">
      <w:pPr>
        <w:spacing w:after="0"/>
        <w:rPr>
          <w:rFonts w:ascii="Times New Roman" w:hAnsi="Times New Roman"/>
          <w:sz w:val="24"/>
          <w:szCs w:val="24"/>
        </w:rPr>
      </w:pPr>
    </w:p>
    <w:p w14:paraId="3850D708"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t xml:space="preserve">Ask your Tech to break down the walls for </w:t>
      </w:r>
      <w:proofErr w:type="gramStart"/>
      <w:r w:rsidRPr="00473A7D">
        <w:rPr>
          <w:rFonts w:ascii="Times New Roman" w:hAnsi="Times New Roman"/>
          <w:sz w:val="24"/>
          <w:szCs w:val="24"/>
        </w:rPr>
        <w:t>the debrief</w:t>
      </w:r>
      <w:proofErr w:type="gramEnd"/>
      <w:r w:rsidRPr="00473A7D">
        <w:rPr>
          <w:rFonts w:ascii="Times New Roman" w:hAnsi="Times New Roman"/>
          <w:sz w:val="24"/>
          <w:szCs w:val="24"/>
        </w:rPr>
        <w:t>.</w:t>
      </w:r>
    </w:p>
    <w:p w14:paraId="10560D60" w14:textId="77777777" w:rsidR="00570F9C" w:rsidRPr="00473A7D" w:rsidRDefault="00570F9C" w:rsidP="00570F9C">
      <w:pPr>
        <w:spacing w:after="0"/>
        <w:rPr>
          <w:rFonts w:ascii="Times New Roman" w:hAnsi="Times New Roman"/>
          <w:sz w:val="24"/>
          <w:szCs w:val="24"/>
        </w:rPr>
      </w:pPr>
    </w:p>
    <w:p w14:paraId="504BC995"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Now that you have participated in all 6 activities, let me explain the last section of your survey form.  We want you to rank order your level of motivation to engage in each of the activities.  You will need to decide on your top activity and give it a “1”, find the second most engaging, giving it a “2”, and on down to “6”.  Please use 1 through 6, you cannot have ties.</w:t>
      </w:r>
    </w:p>
    <w:p w14:paraId="06812B54" w14:textId="77777777" w:rsidR="00570F9C" w:rsidRPr="00473A7D" w:rsidRDefault="00570F9C" w:rsidP="00570F9C">
      <w:pPr>
        <w:spacing w:after="0"/>
        <w:ind w:left="720"/>
        <w:contextualSpacing/>
        <w:rPr>
          <w:rFonts w:ascii="Times New Roman" w:hAnsi="Times New Roman"/>
          <w:sz w:val="24"/>
          <w:szCs w:val="24"/>
        </w:rPr>
      </w:pPr>
    </w:p>
    <w:p w14:paraId="2467F2F5"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Next to that ranking, we want you to now list the order of the 6 Strong Interest Themes associated with each of the activities.  You received this information when you completed the Strong Interest Inventory.  While the results of the Strong focus on your top 2 or 3 interest themes, we want you to rank order all 6 for comparison purposes.  So let’s say your highest Strong Interest Theme was Realistic.  Next to the Construction – Realistic activity, you would mark a “1” in the SII column.  You would do the same matching for the other 5 Strong Interest Themes.</w:t>
      </w:r>
    </w:p>
    <w:p w14:paraId="42E078BF" w14:textId="77777777" w:rsidR="00570F9C" w:rsidRPr="00473A7D" w:rsidRDefault="00570F9C" w:rsidP="00570F9C">
      <w:pPr>
        <w:spacing w:after="0"/>
        <w:ind w:left="720"/>
        <w:contextualSpacing/>
        <w:rPr>
          <w:rFonts w:ascii="Times New Roman" w:hAnsi="Times New Roman"/>
          <w:sz w:val="24"/>
          <w:szCs w:val="24"/>
        </w:rPr>
      </w:pPr>
    </w:p>
    <w:p w14:paraId="388505C3"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 xml:space="preserve">So the first column is your ranking of your motivation to engage in each of the 6 activities (1 being the highest in motivation to engage down to 6 being the lowest).  The second column is the order of those representative activities as they relate to your Strong Interest Inventory.  The third column is the different score of your personal motivation, column 1 and </w:t>
      </w:r>
      <w:proofErr w:type="gramStart"/>
      <w:r w:rsidRPr="00473A7D">
        <w:rPr>
          <w:rFonts w:ascii="Times New Roman" w:hAnsi="Times New Roman"/>
          <w:sz w:val="24"/>
          <w:szCs w:val="24"/>
        </w:rPr>
        <w:t>your</w:t>
      </w:r>
      <w:proofErr w:type="gramEnd"/>
      <w:r w:rsidRPr="00473A7D">
        <w:rPr>
          <w:rFonts w:ascii="Times New Roman" w:hAnsi="Times New Roman"/>
          <w:sz w:val="24"/>
          <w:szCs w:val="24"/>
        </w:rPr>
        <w:t xml:space="preserve"> Strong Interest Score, column 2, for each activity.  Please simply record the absolute difference (no pluses or minuses) for each activity.  You will then add up all the difference scores and enter on the “Total” line.</w:t>
      </w:r>
    </w:p>
    <w:p w14:paraId="623AE387" w14:textId="77777777" w:rsidR="00570F9C" w:rsidRPr="00473A7D" w:rsidRDefault="00570F9C" w:rsidP="00570F9C">
      <w:pPr>
        <w:spacing w:after="0"/>
        <w:rPr>
          <w:rFonts w:ascii="Times New Roman" w:hAnsi="Times New Roman"/>
          <w:sz w:val="24"/>
          <w:szCs w:val="24"/>
        </w:rPr>
      </w:pPr>
    </w:p>
    <w:p w14:paraId="08379C25"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Announce: “Once everyone in your room has completed the scoring, please come to the debrief room and try to sit with the rest of your group.</w:t>
      </w:r>
    </w:p>
    <w:p w14:paraId="586DF2B5"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lastRenderedPageBreak/>
        <w:t>Once in the debrief room, please grab a clicker from the table in room E before taking your seat.”</w:t>
      </w:r>
    </w:p>
    <w:p w14:paraId="0D04FD99"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br w:type="page"/>
      </w:r>
    </w:p>
    <w:p w14:paraId="13818304" w14:textId="77777777" w:rsidR="00570F9C" w:rsidRPr="00473A7D" w:rsidRDefault="00570F9C" w:rsidP="00570F9C">
      <w:pPr>
        <w:spacing w:after="0"/>
        <w:ind w:left="720"/>
        <w:contextualSpacing/>
        <w:jc w:val="center"/>
        <w:rPr>
          <w:rFonts w:ascii="Times New Roman" w:hAnsi="Times New Roman"/>
          <w:sz w:val="24"/>
          <w:szCs w:val="24"/>
        </w:rPr>
      </w:pPr>
      <w:r w:rsidRPr="00473A7D">
        <w:rPr>
          <w:rFonts w:ascii="Times New Roman" w:hAnsi="Times New Roman"/>
          <w:sz w:val="24"/>
          <w:szCs w:val="24"/>
        </w:rPr>
        <w:lastRenderedPageBreak/>
        <w:t>Debrief</w:t>
      </w:r>
    </w:p>
    <w:p w14:paraId="6A8BFF47" w14:textId="77777777" w:rsidR="00570F9C" w:rsidRPr="00473A7D" w:rsidRDefault="00570F9C" w:rsidP="00570F9C">
      <w:pPr>
        <w:spacing w:after="0"/>
        <w:ind w:left="720"/>
        <w:contextualSpacing/>
        <w:jc w:val="center"/>
        <w:rPr>
          <w:rFonts w:ascii="Times New Roman" w:hAnsi="Times New Roman"/>
          <w:sz w:val="24"/>
          <w:szCs w:val="24"/>
        </w:rPr>
      </w:pPr>
    </w:p>
    <w:p w14:paraId="17CD23EE" w14:textId="77777777" w:rsidR="00570F9C" w:rsidRPr="00473A7D" w:rsidRDefault="00570F9C" w:rsidP="00570F9C">
      <w:pPr>
        <w:spacing w:after="0"/>
        <w:contextualSpacing/>
        <w:rPr>
          <w:rFonts w:ascii="Times New Roman" w:hAnsi="Times New Roman"/>
          <w:sz w:val="24"/>
          <w:szCs w:val="24"/>
        </w:rPr>
      </w:pPr>
      <w:r w:rsidRPr="00473A7D">
        <w:rPr>
          <w:rFonts w:ascii="Times New Roman" w:hAnsi="Times New Roman"/>
          <w:sz w:val="24"/>
          <w:szCs w:val="24"/>
        </w:rPr>
        <w:t>Publishing:</w:t>
      </w:r>
    </w:p>
    <w:p w14:paraId="33E832D6"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 xml:space="preserve">Make sure everyone has a clicker and the A Strong Interest PowerPoint is opened through </w:t>
      </w:r>
      <w:proofErr w:type="spellStart"/>
      <w:r w:rsidRPr="00473A7D">
        <w:rPr>
          <w:rFonts w:ascii="Times New Roman" w:hAnsi="Times New Roman"/>
          <w:sz w:val="24"/>
          <w:szCs w:val="24"/>
        </w:rPr>
        <w:t>TuringPoint</w:t>
      </w:r>
      <w:proofErr w:type="spellEnd"/>
      <w:r w:rsidRPr="00473A7D">
        <w:rPr>
          <w:rFonts w:ascii="Times New Roman" w:hAnsi="Times New Roman"/>
          <w:sz w:val="24"/>
          <w:szCs w:val="24"/>
        </w:rPr>
        <w:t>.  Have everyone verify that they are on channel 41.  Lead everyone through the voting process to compare results.</w:t>
      </w:r>
    </w:p>
    <w:p w14:paraId="6DF2F941" w14:textId="77777777" w:rsidR="00570F9C" w:rsidRPr="00473A7D" w:rsidRDefault="00570F9C" w:rsidP="00570F9C">
      <w:pPr>
        <w:numPr>
          <w:ilvl w:val="0"/>
          <w:numId w:val="6"/>
        </w:numPr>
        <w:spacing w:after="0"/>
        <w:contextualSpacing/>
        <w:rPr>
          <w:rFonts w:ascii="Times New Roman" w:hAnsi="Times New Roman"/>
          <w:sz w:val="24"/>
          <w:szCs w:val="24"/>
        </w:rPr>
      </w:pPr>
      <w:r w:rsidRPr="00473A7D">
        <w:rPr>
          <w:rFonts w:ascii="Times New Roman" w:hAnsi="Times New Roman"/>
          <w:sz w:val="24"/>
          <w:szCs w:val="24"/>
        </w:rPr>
        <w:t>Show clips –potentially by room over the different rounds.  Will need to allow time for your Tech to fast forward between rounds.  Have students comment on each round while waiting.</w:t>
      </w:r>
    </w:p>
    <w:p w14:paraId="1D5137B0" w14:textId="77777777" w:rsidR="00570F9C" w:rsidRPr="00473A7D" w:rsidRDefault="00570F9C" w:rsidP="00570F9C">
      <w:pPr>
        <w:spacing w:after="0"/>
        <w:contextualSpacing/>
        <w:rPr>
          <w:rFonts w:ascii="Times New Roman" w:hAnsi="Times New Roman"/>
          <w:sz w:val="24"/>
          <w:szCs w:val="24"/>
        </w:rPr>
      </w:pPr>
    </w:p>
    <w:p w14:paraId="4FD22531" w14:textId="77777777" w:rsidR="00570F9C" w:rsidRPr="00473A7D" w:rsidRDefault="00570F9C" w:rsidP="00570F9C">
      <w:pPr>
        <w:spacing w:after="0"/>
        <w:contextualSpacing/>
        <w:rPr>
          <w:rFonts w:ascii="Times New Roman" w:hAnsi="Times New Roman"/>
          <w:sz w:val="24"/>
          <w:szCs w:val="24"/>
        </w:rPr>
      </w:pPr>
      <w:r w:rsidRPr="00473A7D">
        <w:rPr>
          <w:rFonts w:ascii="Times New Roman" w:hAnsi="Times New Roman"/>
          <w:sz w:val="24"/>
          <w:szCs w:val="24"/>
        </w:rPr>
        <w:t>Processing:</w:t>
      </w:r>
    </w:p>
    <w:p w14:paraId="4BE9A2DD" w14:textId="77777777" w:rsidR="00570F9C" w:rsidRPr="00473A7D" w:rsidRDefault="00570F9C" w:rsidP="00570F9C">
      <w:pPr>
        <w:spacing w:after="0"/>
        <w:contextualSpacing/>
        <w:rPr>
          <w:rFonts w:ascii="Times New Roman" w:hAnsi="Times New Roman"/>
          <w:sz w:val="24"/>
          <w:szCs w:val="24"/>
        </w:rPr>
      </w:pPr>
    </w:p>
    <w:p w14:paraId="5D19DEDC"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What activities were intrinsically motivating for you?</w:t>
      </w:r>
    </w:p>
    <w:p w14:paraId="44879150"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What did you notice with your personal ratings of the different activities?</w:t>
      </w:r>
    </w:p>
    <w:p w14:paraId="1FDE796A"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What connections could you make between the activities and your Strong Theme Codes?</w:t>
      </w:r>
    </w:p>
    <w:p w14:paraId="34E498B2"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Display the Strong Interest Inventory graphic.  Could you see the connections between the 6 simple tasks and the 6 Strong Interest Themes?  Which ones seemed to be a stretch?  What else may have been happening (e.g., social aspect rewarding in some of the group activities)?</w:t>
      </w:r>
    </w:p>
    <w:p w14:paraId="40C2BF8D" w14:textId="77777777" w:rsidR="00570F9C" w:rsidRPr="00473A7D" w:rsidRDefault="00570F9C" w:rsidP="00570F9C">
      <w:pPr>
        <w:spacing w:after="0"/>
        <w:contextualSpacing/>
        <w:rPr>
          <w:rFonts w:ascii="Times New Roman" w:hAnsi="Times New Roman"/>
          <w:sz w:val="24"/>
          <w:szCs w:val="24"/>
        </w:rPr>
      </w:pPr>
    </w:p>
    <w:p w14:paraId="0A3B6ABA" w14:textId="77777777" w:rsidR="00570F9C" w:rsidRPr="00473A7D" w:rsidRDefault="00570F9C" w:rsidP="00570F9C">
      <w:pPr>
        <w:spacing w:after="0"/>
        <w:contextualSpacing/>
        <w:rPr>
          <w:rFonts w:ascii="Times New Roman" w:hAnsi="Times New Roman"/>
          <w:sz w:val="24"/>
          <w:szCs w:val="24"/>
        </w:rPr>
      </w:pPr>
      <w:r w:rsidRPr="00473A7D">
        <w:rPr>
          <w:rFonts w:ascii="Times New Roman" w:hAnsi="Times New Roman"/>
          <w:sz w:val="24"/>
          <w:szCs w:val="24"/>
        </w:rPr>
        <w:t>Generalizing</w:t>
      </w:r>
    </w:p>
    <w:p w14:paraId="247A27A1" w14:textId="77777777" w:rsidR="00570F9C" w:rsidRPr="00473A7D" w:rsidRDefault="00570F9C" w:rsidP="00570F9C">
      <w:pPr>
        <w:spacing w:after="0"/>
        <w:contextualSpacing/>
        <w:rPr>
          <w:rFonts w:ascii="Times New Roman" w:hAnsi="Times New Roman"/>
          <w:sz w:val="24"/>
          <w:szCs w:val="24"/>
        </w:rPr>
      </w:pPr>
    </w:p>
    <w:p w14:paraId="7D4F1EF4"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How was extrinsic motivation measured with this exercise? [payment needed]</w:t>
      </w:r>
    </w:p>
    <w:p w14:paraId="5F63842E"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What are the benefits to tapping into intrinsic motivation?</w:t>
      </w:r>
    </w:p>
    <w:p w14:paraId="07D2B733" w14:textId="77777777" w:rsidR="00570F9C" w:rsidRPr="00473A7D" w:rsidRDefault="00570F9C" w:rsidP="00570F9C">
      <w:pPr>
        <w:spacing w:after="0"/>
        <w:contextualSpacing/>
        <w:rPr>
          <w:rFonts w:ascii="Times New Roman" w:hAnsi="Times New Roman"/>
          <w:sz w:val="24"/>
          <w:szCs w:val="24"/>
        </w:rPr>
      </w:pPr>
    </w:p>
    <w:p w14:paraId="39CAD4E1" w14:textId="77777777" w:rsidR="00570F9C" w:rsidRPr="00473A7D" w:rsidRDefault="00570F9C" w:rsidP="00570F9C">
      <w:pPr>
        <w:spacing w:after="0"/>
        <w:contextualSpacing/>
        <w:rPr>
          <w:rFonts w:ascii="Times New Roman" w:hAnsi="Times New Roman"/>
          <w:sz w:val="24"/>
          <w:szCs w:val="24"/>
        </w:rPr>
      </w:pPr>
      <w:r w:rsidRPr="00473A7D">
        <w:rPr>
          <w:rFonts w:ascii="Times New Roman" w:hAnsi="Times New Roman"/>
          <w:sz w:val="24"/>
          <w:szCs w:val="24"/>
        </w:rPr>
        <w:t>Application:</w:t>
      </w:r>
    </w:p>
    <w:p w14:paraId="35557BCE" w14:textId="77777777" w:rsidR="00570F9C" w:rsidRPr="00473A7D" w:rsidRDefault="00570F9C" w:rsidP="00570F9C">
      <w:pPr>
        <w:spacing w:after="0"/>
        <w:contextualSpacing/>
        <w:rPr>
          <w:rFonts w:ascii="Times New Roman" w:hAnsi="Times New Roman"/>
          <w:sz w:val="24"/>
          <w:szCs w:val="24"/>
        </w:rPr>
      </w:pPr>
    </w:p>
    <w:p w14:paraId="2B7B4CED"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How can today’s exercise be used when considering your future career?</w:t>
      </w:r>
    </w:p>
    <w:p w14:paraId="3442F7B1" w14:textId="77777777" w:rsidR="00570F9C" w:rsidRPr="00473A7D" w:rsidRDefault="00570F9C" w:rsidP="00570F9C">
      <w:pPr>
        <w:numPr>
          <w:ilvl w:val="0"/>
          <w:numId w:val="8"/>
        </w:numPr>
        <w:spacing w:after="0"/>
        <w:contextualSpacing/>
        <w:rPr>
          <w:rFonts w:ascii="Times New Roman" w:hAnsi="Times New Roman"/>
          <w:sz w:val="24"/>
          <w:szCs w:val="24"/>
        </w:rPr>
      </w:pPr>
      <w:r w:rsidRPr="00473A7D">
        <w:rPr>
          <w:rFonts w:ascii="Times New Roman" w:hAnsi="Times New Roman"/>
          <w:sz w:val="24"/>
          <w:szCs w:val="24"/>
        </w:rPr>
        <w:t>How can you use what you experienced today in managing others in the future?</w:t>
      </w:r>
    </w:p>
    <w:p w14:paraId="082501BE" w14:textId="77777777" w:rsidR="00570F9C" w:rsidRPr="00473A7D" w:rsidRDefault="00570F9C" w:rsidP="00570F9C">
      <w:pPr>
        <w:spacing w:after="0"/>
        <w:ind w:left="360"/>
        <w:rPr>
          <w:rFonts w:ascii="Times New Roman" w:hAnsi="Times New Roman"/>
          <w:sz w:val="24"/>
          <w:szCs w:val="24"/>
        </w:rPr>
      </w:pPr>
    </w:p>
    <w:p w14:paraId="0EC09198" w14:textId="77777777" w:rsidR="00570F9C" w:rsidRPr="00473A7D" w:rsidRDefault="00570F9C" w:rsidP="00570F9C">
      <w:pPr>
        <w:spacing w:after="0"/>
        <w:contextualSpacing/>
        <w:rPr>
          <w:rFonts w:ascii="Times New Roman" w:hAnsi="Times New Roman"/>
          <w:sz w:val="24"/>
          <w:szCs w:val="24"/>
        </w:rPr>
      </w:pPr>
    </w:p>
    <w:p w14:paraId="0C9E3735" w14:textId="77777777" w:rsidR="00570F9C" w:rsidRPr="00473A7D" w:rsidRDefault="00570F9C" w:rsidP="00570F9C">
      <w:pPr>
        <w:spacing w:after="0"/>
        <w:contextualSpacing/>
        <w:rPr>
          <w:rFonts w:ascii="Times New Roman" w:hAnsi="Times New Roman"/>
          <w:sz w:val="24"/>
          <w:szCs w:val="24"/>
        </w:rPr>
        <w:sectPr w:rsidR="00570F9C" w:rsidRPr="00473A7D" w:rsidSect="00CB3941">
          <w:type w:val="continuous"/>
          <w:pgSz w:w="12240" w:h="15840" w:code="1"/>
          <w:pgMar w:top="1440" w:right="1440" w:bottom="1440" w:left="1440" w:header="432" w:footer="144" w:gutter="0"/>
          <w:cols w:space="720"/>
          <w:docGrid w:linePitch="360"/>
        </w:sectPr>
      </w:pPr>
    </w:p>
    <w:p w14:paraId="2CB8AE91" w14:textId="77777777" w:rsidR="00570F9C" w:rsidRPr="00473A7D" w:rsidRDefault="00570F9C" w:rsidP="00570F9C">
      <w:pPr>
        <w:numPr>
          <w:ilvl w:val="0"/>
          <w:numId w:val="6"/>
        </w:numPr>
        <w:spacing w:after="0"/>
        <w:contextualSpacing/>
        <w:jc w:val="center"/>
        <w:rPr>
          <w:rFonts w:ascii="Times New Roman" w:hAnsi="Times New Roman"/>
          <w:sz w:val="24"/>
          <w:szCs w:val="24"/>
        </w:rPr>
      </w:pPr>
      <w:r w:rsidRPr="00473A7D">
        <w:rPr>
          <w:rFonts w:ascii="Times New Roman" w:hAnsi="Times New Roman"/>
          <w:color w:val="333333"/>
          <w:sz w:val="24"/>
          <w:szCs w:val="24"/>
        </w:rPr>
        <w:lastRenderedPageBreak/>
        <w:t>Strong Interest Inventory</w:t>
      </w:r>
    </w:p>
    <w:p w14:paraId="440DC100" w14:textId="77777777" w:rsidR="00570F9C" w:rsidRPr="00473A7D" w:rsidRDefault="00570F9C" w:rsidP="00570F9C">
      <w:pPr>
        <w:spacing w:after="0"/>
        <w:ind w:left="720"/>
        <w:contextualSpacing/>
        <w:rPr>
          <w:rFonts w:ascii="Times New Roman" w:hAnsi="Times New Roman"/>
          <w:sz w:val="24"/>
          <w:szCs w:val="24"/>
        </w:rPr>
      </w:pPr>
    </w:p>
    <w:p w14:paraId="5EB1EC0C"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noProof/>
          <w:sz w:val="24"/>
          <w:szCs w:val="24"/>
        </w:rPr>
        <w:drawing>
          <wp:inline distT="0" distB="0" distL="0" distR="0" wp14:anchorId="3EAB217F" wp14:editId="4630E977">
            <wp:extent cx="6067425" cy="5298775"/>
            <wp:effectExtent l="0" t="0" r="0" b="0"/>
            <wp:docPr id="3" name="Picture 3" descr="O:\2014 ELC Library\Intrinsic-Extrinsic Motivation\strong-h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2014 ELC Library\Intrinsic-Extrinsic Motivation\strong-he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7425" cy="5298775"/>
                    </a:xfrm>
                    <a:prstGeom prst="rect">
                      <a:avLst/>
                    </a:prstGeom>
                    <a:noFill/>
                    <a:ln>
                      <a:noFill/>
                    </a:ln>
                  </pic:spPr>
                </pic:pic>
              </a:graphicData>
            </a:graphic>
          </wp:inline>
        </w:drawing>
      </w:r>
    </w:p>
    <w:p w14:paraId="6AB97A66" w14:textId="77777777" w:rsidR="00570F9C" w:rsidRPr="00473A7D" w:rsidRDefault="00570F9C" w:rsidP="00570F9C">
      <w:pPr>
        <w:spacing w:after="0"/>
        <w:ind w:left="720"/>
        <w:contextualSpacing/>
        <w:rPr>
          <w:rFonts w:ascii="Times New Roman" w:hAnsi="Times New Roman"/>
          <w:sz w:val="24"/>
          <w:szCs w:val="24"/>
        </w:rPr>
      </w:pPr>
    </w:p>
    <w:p w14:paraId="6899866D" w14:textId="77777777" w:rsidR="00570F9C" w:rsidRPr="00473A7D" w:rsidRDefault="00570F9C" w:rsidP="00570F9C">
      <w:pPr>
        <w:spacing w:after="0"/>
        <w:ind w:left="720"/>
        <w:contextualSpacing/>
        <w:rPr>
          <w:rFonts w:ascii="Times New Roman" w:hAnsi="Times New Roman"/>
          <w:sz w:val="24"/>
          <w:szCs w:val="24"/>
        </w:rPr>
      </w:pPr>
    </w:p>
    <w:p w14:paraId="64C6E899" w14:textId="77777777" w:rsidR="00570F9C" w:rsidRPr="00473A7D" w:rsidRDefault="00570F9C" w:rsidP="00570F9C">
      <w:pPr>
        <w:spacing w:after="0"/>
        <w:ind w:left="720"/>
        <w:contextualSpacing/>
        <w:rPr>
          <w:rFonts w:ascii="Times New Roman" w:hAnsi="Times New Roman"/>
          <w:sz w:val="24"/>
          <w:szCs w:val="24"/>
        </w:rPr>
      </w:pPr>
      <w:r w:rsidRPr="00473A7D">
        <w:rPr>
          <w:rFonts w:ascii="Times New Roman" w:hAnsi="Times New Roman"/>
          <w:sz w:val="24"/>
          <w:szCs w:val="24"/>
        </w:rPr>
        <w:t>http://ctjobskills.blogspot.com/2013/01/task-1-assessment-interest-inventory-is.html</w:t>
      </w:r>
    </w:p>
    <w:p w14:paraId="3DD63017" w14:textId="77777777" w:rsidR="00570F9C" w:rsidRPr="00473A7D" w:rsidRDefault="00570F9C" w:rsidP="00570F9C">
      <w:pPr>
        <w:spacing w:after="0"/>
        <w:rPr>
          <w:rFonts w:ascii="Times New Roman" w:hAnsi="Times New Roman"/>
          <w:sz w:val="24"/>
          <w:szCs w:val="24"/>
        </w:rPr>
        <w:sectPr w:rsidR="00570F9C" w:rsidRPr="00473A7D" w:rsidSect="00CB3941">
          <w:pgSz w:w="12240" w:h="15840" w:code="1"/>
          <w:pgMar w:top="720" w:right="720" w:bottom="720" w:left="720" w:header="720" w:footer="720" w:gutter="0"/>
          <w:cols w:space="720"/>
          <w:docGrid w:linePitch="360"/>
        </w:sectPr>
      </w:pPr>
    </w:p>
    <w:p w14:paraId="5CFFBB85"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lastRenderedPageBreak/>
        <w:t>Name _____________________________</w:t>
      </w:r>
      <w:r w:rsidRPr="00473A7D">
        <w:rPr>
          <w:rFonts w:ascii="Times New Roman" w:hAnsi="Times New Roman"/>
          <w:sz w:val="24"/>
          <w:szCs w:val="24"/>
        </w:rPr>
        <w:tab/>
        <w:t>Sequence of Your Strong Interest Themes: __ __ __ __ __ __</w:t>
      </w:r>
    </w:p>
    <w:p w14:paraId="59C9BD00" w14:textId="77777777" w:rsidR="00570F9C" w:rsidRPr="00473A7D" w:rsidRDefault="00570F9C" w:rsidP="00570F9C">
      <w:pPr>
        <w:spacing w:after="0"/>
        <w:rPr>
          <w:rFonts w:ascii="Times New Roman" w:hAnsi="Times New Roman"/>
          <w:sz w:val="24"/>
          <w:szCs w:val="24"/>
        </w:rPr>
      </w:pPr>
    </w:p>
    <w:p w14:paraId="2B64811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Room </w:t>
      </w:r>
      <w:proofErr w:type="gramStart"/>
      <w:r w:rsidRPr="00473A7D">
        <w:rPr>
          <w:rFonts w:ascii="Times New Roman" w:hAnsi="Times New Roman"/>
          <w:b/>
          <w:sz w:val="24"/>
          <w:szCs w:val="24"/>
        </w:rPr>
        <w:t>A</w:t>
      </w:r>
      <w:proofErr w:type="gramEnd"/>
      <w:r w:rsidRPr="00473A7D">
        <w:rPr>
          <w:rFonts w:ascii="Times New Roman" w:hAnsi="Times New Roman"/>
          <w:b/>
          <w:sz w:val="24"/>
          <w:szCs w:val="24"/>
        </w:rPr>
        <w:t xml:space="preserve"> Investigative Activity [Strong – I]: Logic Puzzles</w:t>
      </w:r>
    </w:p>
    <w:p w14:paraId="49BA26C0"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56D7F3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54B58D2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53F447B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5D70F73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1C83BB0"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09A6B8D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C0CD04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729F80B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6C1A0AE0" w14:textId="77777777" w:rsidR="00570F9C" w:rsidRPr="00473A7D" w:rsidRDefault="00570F9C" w:rsidP="00570F9C">
      <w:pPr>
        <w:spacing w:after="0"/>
        <w:rPr>
          <w:rFonts w:ascii="Times New Roman" w:hAnsi="Times New Roman"/>
          <w:sz w:val="24"/>
          <w:szCs w:val="24"/>
        </w:rPr>
      </w:pPr>
    </w:p>
    <w:p w14:paraId="3E203347"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Room B Enterprising Activity [Strong – E]: Tycoon Game</w:t>
      </w:r>
    </w:p>
    <w:p w14:paraId="745C0707"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986886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092B06B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52ADA8F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6B39048B"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570346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3C96CFB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00ACB00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7BEA9825"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71DBB0D6" w14:textId="77777777" w:rsidR="00570F9C" w:rsidRPr="00473A7D" w:rsidRDefault="00570F9C" w:rsidP="00570F9C">
      <w:pPr>
        <w:spacing w:after="0"/>
        <w:rPr>
          <w:rFonts w:ascii="Times New Roman" w:hAnsi="Times New Roman"/>
          <w:sz w:val="24"/>
          <w:szCs w:val="24"/>
        </w:rPr>
      </w:pPr>
    </w:p>
    <w:p w14:paraId="141BEE9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Room C Social Activity [Strong – S]: Making Connections</w:t>
      </w:r>
    </w:p>
    <w:p w14:paraId="0E9DD40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7DBE5F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2A11EAE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0C6D864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60C4E38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7C5A73E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351E7E4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6DDE42C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02B4AADB"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680B5006" w14:textId="77777777" w:rsidR="00570F9C" w:rsidRPr="00473A7D" w:rsidRDefault="00570F9C" w:rsidP="00570F9C">
      <w:pPr>
        <w:spacing w:after="0"/>
        <w:rPr>
          <w:rFonts w:ascii="Times New Roman" w:hAnsi="Times New Roman"/>
          <w:sz w:val="24"/>
          <w:szCs w:val="24"/>
        </w:rPr>
      </w:pPr>
    </w:p>
    <w:p w14:paraId="1509E66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Room Staff Room Conventional Activity [Strong – C]: Word and Number Puzzles</w:t>
      </w:r>
    </w:p>
    <w:p w14:paraId="37D9B1D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587B76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3293DCC2"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6D88DF5B"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36EDA0F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544133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2FA1303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55C4948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lastRenderedPageBreak/>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71824532"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2DA586AD" w14:textId="77777777" w:rsidR="00570F9C" w:rsidRPr="00473A7D" w:rsidRDefault="00570F9C" w:rsidP="00570F9C">
      <w:pPr>
        <w:spacing w:after="0"/>
        <w:rPr>
          <w:rFonts w:ascii="Times New Roman" w:hAnsi="Times New Roman"/>
          <w:sz w:val="24"/>
          <w:szCs w:val="24"/>
        </w:rPr>
      </w:pPr>
    </w:p>
    <w:p w14:paraId="422C69E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Room D Artistic Activity [Strong – A]: Drumming and Drawing</w:t>
      </w:r>
    </w:p>
    <w:p w14:paraId="3CE7683C"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4968AC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6E57E5D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3D193D40"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0C4F997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64C0370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3D0D34C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EAFB46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75A9A185"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07A6690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1618C36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Before leaving this room, if you created a drawing, please attach it to your session/round # on the whiteboard.</w:t>
      </w:r>
    </w:p>
    <w:p w14:paraId="4F0D42A6" w14:textId="77777777" w:rsidR="00570F9C" w:rsidRPr="00473A7D" w:rsidRDefault="00570F9C" w:rsidP="00570F9C">
      <w:pPr>
        <w:spacing w:after="0"/>
        <w:rPr>
          <w:rFonts w:ascii="Times New Roman" w:hAnsi="Times New Roman"/>
          <w:sz w:val="24"/>
          <w:szCs w:val="24"/>
        </w:rPr>
      </w:pPr>
    </w:p>
    <w:p w14:paraId="4AC2BA4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Room E Realistic Activity [Strong – R]: Construction</w:t>
      </w:r>
    </w:p>
    <w:p w14:paraId="2B71768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3ADC39F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What did you accomplish? ______________________________________________________________</w:t>
      </w:r>
    </w:p>
    <w:p w14:paraId="2DA858F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sz w:val="24"/>
          <w:szCs w:val="24"/>
        </w:rPr>
        <w:tab/>
      </w:r>
      <w:r w:rsidRPr="00473A7D">
        <w:rPr>
          <w:rFonts w:ascii="Times New Roman" w:hAnsi="Times New Roman"/>
          <w:b/>
          <w:sz w:val="24"/>
          <w:szCs w:val="24"/>
        </w:rPr>
        <w:t>LOW</w:t>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r>
      <w:r w:rsidRPr="00473A7D">
        <w:rPr>
          <w:rFonts w:ascii="Times New Roman" w:hAnsi="Times New Roman"/>
          <w:b/>
          <w:sz w:val="24"/>
          <w:szCs w:val="24"/>
        </w:rPr>
        <w:tab/>
        <w:t xml:space="preserve">     HIGH</w:t>
      </w:r>
    </w:p>
    <w:p w14:paraId="2E69402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Your level of personal motivation in performing the activity </w:t>
      </w:r>
      <w:r w:rsidRPr="00473A7D">
        <w:rPr>
          <w:rFonts w:ascii="Times New Roman" w:hAnsi="Times New Roman"/>
          <w:sz w:val="24"/>
          <w:szCs w:val="24"/>
        </w:rPr>
        <w:tab/>
        <w:t>1    2    3    4    5    6    7    8    9    10</w:t>
      </w:r>
    </w:p>
    <w:p w14:paraId="16CF5597"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2B133C87"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Your level of interest in engaging in the activity again</w:t>
      </w:r>
      <w:r w:rsidRPr="00473A7D">
        <w:rPr>
          <w:rFonts w:ascii="Times New Roman" w:hAnsi="Times New Roman"/>
          <w:sz w:val="24"/>
          <w:szCs w:val="24"/>
        </w:rPr>
        <w:tab/>
      </w:r>
      <w:r w:rsidRPr="00473A7D">
        <w:rPr>
          <w:rFonts w:ascii="Times New Roman" w:hAnsi="Times New Roman"/>
          <w:sz w:val="24"/>
          <w:szCs w:val="24"/>
        </w:rPr>
        <w:tab/>
        <w:t>1    2    3    4    5    6    7    8    9    10</w:t>
      </w:r>
    </w:p>
    <w:p w14:paraId="1C05C32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p>
    <w:p w14:paraId="241BE31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 xml:space="preserve">If we were to ask you to do the task again for an experiment, please select </w:t>
      </w:r>
      <w:r w:rsidRPr="00473A7D">
        <w:rPr>
          <w:rFonts w:ascii="Times New Roman" w:hAnsi="Times New Roman"/>
          <w:b/>
          <w:sz w:val="24"/>
          <w:szCs w:val="24"/>
        </w:rPr>
        <w:t>one</w:t>
      </w:r>
      <w:r w:rsidRPr="00473A7D">
        <w:rPr>
          <w:rFonts w:ascii="Times New Roman" w:hAnsi="Times New Roman"/>
          <w:sz w:val="24"/>
          <w:szCs w:val="24"/>
        </w:rPr>
        <w:t xml:space="preserve"> of the options below:</w:t>
      </w:r>
    </w:p>
    <w:p w14:paraId="5CE4C1B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pPr>
      <w:r w:rsidRPr="00473A7D">
        <w:rPr>
          <w:rFonts w:ascii="Times New Roman" w:hAnsi="Times New Roman"/>
          <w:sz w:val="24"/>
          <w:szCs w:val="24"/>
        </w:rPr>
        <w:tab/>
        <w:t xml:space="preserve">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like to do it.</w:t>
      </w:r>
      <w:r w:rsidRPr="00473A7D">
        <w:rPr>
          <w:rFonts w:ascii="Times New Roman" w:hAnsi="Times New Roman"/>
          <w:sz w:val="24"/>
          <w:szCs w:val="24"/>
        </w:rPr>
        <w:tab/>
        <w:t xml:space="preserve">____ </w:t>
      </w:r>
      <w:proofErr w:type="gramStart"/>
      <w:r w:rsidRPr="00473A7D">
        <w:rPr>
          <w:rFonts w:ascii="Times New Roman" w:hAnsi="Times New Roman"/>
          <w:sz w:val="24"/>
          <w:szCs w:val="24"/>
        </w:rPr>
        <w:t>Would</w:t>
      </w:r>
      <w:proofErr w:type="gramEnd"/>
      <w:r w:rsidRPr="00473A7D">
        <w:rPr>
          <w:rFonts w:ascii="Times New Roman" w:hAnsi="Times New Roman"/>
          <w:sz w:val="24"/>
          <w:szCs w:val="24"/>
        </w:rPr>
        <w:t xml:space="preserve"> need to be paid.</w:t>
      </w:r>
      <w:r w:rsidRPr="00473A7D">
        <w:rPr>
          <w:rFonts w:ascii="Times New Roman" w:hAnsi="Times New Roman"/>
          <w:sz w:val="24"/>
          <w:szCs w:val="24"/>
        </w:rPr>
        <w:tab/>
      </w:r>
      <w:r w:rsidRPr="00473A7D">
        <w:rPr>
          <w:rFonts w:ascii="Times New Roman" w:hAnsi="Times New Roman"/>
          <w:sz w:val="24"/>
          <w:szCs w:val="24"/>
        </w:rPr>
        <w:tab/>
      </w:r>
      <w:proofErr w:type="gramStart"/>
      <w:r w:rsidRPr="00473A7D">
        <w:rPr>
          <w:rFonts w:ascii="Times New Roman" w:hAnsi="Times New Roman"/>
          <w:sz w:val="24"/>
          <w:szCs w:val="24"/>
        </w:rPr>
        <w:t>___ No interest in doing this task.</w:t>
      </w:r>
      <w:proofErr w:type="gramEnd"/>
    </w:p>
    <w:p w14:paraId="4EE8CF84" w14:textId="77777777" w:rsidR="00570F9C" w:rsidRPr="00473A7D" w:rsidRDefault="00570F9C" w:rsidP="00570F9C">
      <w:pPr>
        <w:spacing w:after="0"/>
        <w:rPr>
          <w:rFonts w:ascii="Times New Roman" w:hAnsi="Times New Roman"/>
          <w:sz w:val="24"/>
          <w:szCs w:val="24"/>
        </w:rPr>
      </w:pPr>
    </w:p>
    <w:p w14:paraId="14F95C6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473A7D">
        <w:rPr>
          <w:rFonts w:ascii="Times New Roman" w:hAnsi="Times New Roman"/>
          <w:b/>
          <w:sz w:val="24"/>
          <w:szCs w:val="24"/>
        </w:rPr>
        <w:t>Final Ranking</w:t>
      </w:r>
    </w:p>
    <w:p w14:paraId="3D59A0F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sectPr w:rsidR="00570F9C" w:rsidRPr="00473A7D" w:rsidSect="00CB3941">
          <w:headerReference w:type="default" r:id="rId14"/>
          <w:footerReference w:type="default" r:id="rId15"/>
          <w:pgSz w:w="12240" w:h="15840" w:code="1"/>
          <w:pgMar w:top="720" w:right="720" w:bottom="432" w:left="720" w:header="288" w:footer="0" w:gutter="0"/>
          <w:cols w:space="720"/>
          <w:docGrid w:linePitch="360"/>
        </w:sectPr>
      </w:pPr>
    </w:p>
    <w:p w14:paraId="3282337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lastRenderedPageBreak/>
        <w:t>In the first column, please rank your level of motivation to engage.</w:t>
      </w:r>
    </w:p>
    <w:p w14:paraId="47FD84D2"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(1-highest to 6-lowest)</w:t>
      </w:r>
    </w:p>
    <w:p w14:paraId="63DD3A4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
    <w:p w14:paraId="3912061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03809F10"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7862E234"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048CEA58"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2D06D26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79C2F8E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b/>
          <w:sz w:val="24"/>
          <w:szCs w:val="24"/>
        </w:rPr>
      </w:pPr>
      <w:r w:rsidRPr="00473A7D">
        <w:rPr>
          <w:rFonts w:ascii="Times New Roman" w:hAnsi="Times New Roman"/>
          <w:b/>
          <w:sz w:val="24"/>
          <w:szCs w:val="24"/>
        </w:rPr>
        <w:t>____</w:t>
      </w:r>
    </w:p>
    <w:p w14:paraId="2CF3AEE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r w:rsidRPr="00473A7D">
        <w:rPr>
          <w:rFonts w:ascii="Times New Roman" w:hAnsi="Times New Roman"/>
          <w:b/>
          <w:sz w:val="24"/>
          <w:szCs w:val="24"/>
        </w:rPr>
        <w:br w:type="column"/>
      </w:r>
      <w:r w:rsidRPr="00473A7D">
        <w:rPr>
          <w:rFonts w:ascii="Times New Roman" w:hAnsi="Times New Roman"/>
          <w:b/>
          <w:sz w:val="24"/>
          <w:szCs w:val="24"/>
        </w:rPr>
        <w:lastRenderedPageBreak/>
        <w:t>Activity, Room, and Strong Interest Theme</w:t>
      </w:r>
    </w:p>
    <w:p w14:paraId="1B8A1F3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p>
    <w:p w14:paraId="1CDBB95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p>
    <w:p w14:paraId="346272A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p>
    <w:p w14:paraId="3FD5836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p>
    <w:p w14:paraId="7D1DECB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b/>
          <w:sz w:val="24"/>
          <w:szCs w:val="24"/>
        </w:rPr>
      </w:pPr>
    </w:p>
    <w:p w14:paraId="000FF9F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
    <w:p w14:paraId="7FF50A0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p>
    <w:p w14:paraId="768EF9E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Logic Puzzles – Room A – </w:t>
      </w:r>
      <w:r w:rsidRPr="00473A7D">
        <w:rPr>
          <w:rFonts w:ascii="Times New Roman" w:hAnsi="Times New Roman"/>
          <w:b/>
          <w:i/>
          <w:sz w:val="24"/>
          <w:szCs w:val="24"/>
        </w:rPr>
        <w:t>Investigative</w:t>
      </w:r>
    </w:p>
    <w:p w14:paraId="6615D321"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Tycoon Game – Room B – </w:t>
      </w:r>
      <w:r w:rsidRPr="00473A7D">
        <w:rPr>
          <w:rFonts w:ascii="Times New Roman" w:hAnsi="Times New Roman"/>
          <w:b/>
          <w:i/>
          <w:sz w:val="24"/>
          <w:szCs w:val="24"/>
        </w:rPr>
        <w:t>Enterprising</w:t>
      </w:r>
    </w:p>
    <w:p w14:paraId="6E518C73"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Making Connections – Room C – </w:t>
      </w:r>
      <w:r w:rsidRPr="00473A7D">
        <w:rPr>
          <w:rFonts w:ascii="Times New Roman" w:hAnsi="Times New Roman"/>
          <w:b/>
          <w:i/>
          <w:sz w:val="24"/>
          <w:szCs w:val="24"/>
        </w:rPr>
        <w:t>Social</w:t>
      </w:r>
    </w:p>
    <w:p w14:paraId="49861475"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Math/Word Puzzles – Staff Room – </w:t>
      </w:r>
      <w:r w:rsidRPr="00473A7D">
        <w:rPr>
          <w:rFonts w:ascii="Times New Roman" w:hAnsi="Times New Roman"/>
          <w:b/>
          <w:i/>
          <w:sz w:val="24"/>
          <w:szCs w:val="24"/>
        </w:rPr>
        <w:t>Conventional</w:t>
      </w:r>
    </w:p>
    <w:p w14:paraId="37CBAFE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Drumming &amp; Drawing – Room D – </w:t>
      </w:r>
      <w:r w:rsidRPr="00473A7D">
        <w:rPr>
          <w:rFonts w:ascii="Times New Roman" w:hAnsi="Times New Roman"/>
          <w:b/>
          <w:i/>
          <w:sz w:val="24"/>
          <w:szCs w:val="24"/>
        </w:rPr>
        <w:t>Artistic</w:t>
      </w:r>
    </w:p>
    <w:p w14:paraId="67CC5545" w14:textId="65EB3E4C"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 xml:space="preserve">  Building – Room E – </w:t>
      </w:r>
      <w:r w:rsidRPr="00473A7D">
        <w:rPr>
          <w:rFonts w:ascii="Times New Roman" w:hAnsi="Times New Roman"/>
          <w:b/>
          <w:i/>
          <w:sz w:val="24"/>
          <w:szCs w:val="24"/>
        </w:rPr>
        <w:t>Realistic</w:t>
      </w:r>
    </w:p>
    <w:p w14:paraId="24F033C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br w:type="column"/>
      </w:r>
      <w:r w:rsidRPr="00473A7D">
        <w:rPr>
          <w:rFonts w:ascii="Times New Roman" w:hAnsi="Times New Roman"/>
          <w:b/>
          <w:sz w:val="24"/>
          <w:szCs w:val="24"/>
        </w:rPr>
        <w:lastRenderedPageBreak/>
        <w:t>In this column, please list the results from your Strong Interest Inventory</w:t>
      </w:r>
    </w:p>
    <w:p w14:paraId="2DFF0880"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(1-highest to 6-lowest)</w:t>
      </w:r>
    </w:p>
    <w:p w14:paraId="2BF5DA9D"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11D070C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048387E5"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45010A7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53FC8DB7"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6D05D9D7" w14:textId="0CC1E93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t>____</w:t>
      </w:r>
    </w:p>
    <w:p w14:paraId="148301C6"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rPr>
      </w:pPr>
      <w:r w:rsidRPr="00473A7D">
        <w:rPr>
          <w:rFonts w:ascii="Times New Roman" w:hAnsi="Times New Roman"/>
          <w:b/>
          <w:sz w:val="24"/>
          <w:szCs w:val="24"/>
        </w:rPr>
        <w:br w:type="column"/>
      </w:r>
      <w:r w:rsidRPr="00473A7D">
        <w:rPr>
          <w:rFonts w:ascii="Times New Roman" w:hAnsi="Times New Roman"/>
          <w:b/>
          <w:sz w:val="24"/>
          <w:szCs w:val="24"/>
        </w:rPr>
        <w:lastRenderedPageBreak/>
        <w:t>Calculate your absolute difference scores for each of the activities (disregard plusses and minuses).  Sum the differences.</w:t>
      </w:r>
    </w:p>
    <w:p w14:paraId="00E7B55E"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right"/>
        <w:rPr>
          <w:rFonts w:ascii="Times New Roman" w:hAnsi="Times New Roman"/>
          <w:sz w:val="24"/>
          <w:szCs w:val="24"/>
        </w:rPr>
      </w:pPr>
    </w:p>
    <w:p w14:paraId="54257F9C"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3D9D60CF"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5997C20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2DFBAF22"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2B7A795A"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148E4EE9"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473A7D">
        <w:rPr>
          <w:rFonts w:ascii="Times New Roman" w:hAnsi="Times New Roman"/>
          <w:sz w:val="24"/>
          <w:szCs w:val="24"/>
        </w:rPr>
        <w:t>____</w:t>
      </w:r>
    </w:p>
    <w:p w14:paraId="71E99D84" w14:textId="77777777" w:rsidR="00570F9C" w:rsidRPr="00473A7D" w:rsidRDefault="00570F9C" w:rsidP="00570F9C">
      <w:pPr>
        <w:pBdr>
          <w:top w:val="single" w:sz="4" w:space="1" w:color="auto"/>
          <w:left w:val="single" w:sz="4" w:space="4" w:color="auto"/>
          <w:bottom w:val="single" w:sz="4" w:space="1" w:color="auto"/>
          <w:right w:val="single" w:sz="4" w:space="4" w:color="auto"/>
        </w:pBdr>
        <w:spacing w:after="0"/>
        <w:rPr>
          <w:rFonts w:ascii="Times New Roman" w:hAnsi="Times New Roman"/>
          <w:sz w:val="24"/>
          <w:szCs w:val="24"/>
        </w:rPr>
        <w:sectPr w:rsidR="00570F9C" w:rsidRPr="00473A7D" w:rsidSect="00CB3941">
          <w:type w:val="continuous"/>
          <w:pgSz w:w="12240" w:h="15840" w:code="1"/>
          <w:pgMar w:top="720" w:right="720" w:bottom="432" w:left="720" w:header="288" w:footer="0" w:gutter="0"/>
          <w:cols w:num="4" w:sep="1" w:space="0" w:equalWidth="0">
            <w:col w:w="1715" w:space="0"/>
            <w:col w:w="5286" w:space="0"/>
            <w:col w:w="1783" w:space="0"/>
            <w:col w:w="2016"/>
          </w:cols>
          <w:docGrid w:linePitch="360"/>
        </w:sectPr>
      </w:pPr>
      <w:r w:rsidRPr="00473A7D">
        <w:rPr>
          <w:rFonts w:ascii="Times New Roman" w:hAnsi="Times New Roman"/>
          <w:sz w:val="24"/>
          <w:szCs w:val="24"/>
        </w:rPr>
        <w:t xml:space="preserve">  </w:t>
      </w:r>
      <w:r w:rsidRPr="00473A7D">
        <w:rPr>
          <w:rFonts w:ascii="Times New Roman" w:hAnsi="Times New Roman"/>
          <w:b/>
          <w:sz w:val="24"/>
          <w:szCs w:val="24"/>
        </w:rPr>
        <w:t>Total</w:t>
      </w:r>
      <w:r w:rsidRPr="00473A7D">
        <w:rPr>
          <w:rFonts w:ascii="Times New Roman" w:hAnsi="Times New Roman"/>
          <w:sz w:val="24"/>
          <w:szCs w:val="24"/>
        </w:rPr>
        <w:t xml:space="preserve"> ______</w:t>
      </w:r>
    </w:p>
    <w:p w14:paraId="2A4CD667" w14:textId="77777777" w:rsidR="00570F9C" w:rsidRPr="00473A7D" w:rsidRDefault="00570F9C" w:rsidP="00570F9C">
      <w:pPr>
        <w:spacing w:after="0"/>
        <w:rPr>
          <w:rFonts w:ascii="Times New Roman" w:hAnsi="Times New Roman"/>
          <w:sz w:val="24"/>
          <w:szCs w:val="24"/>
        </w:rPr>
      </w:pPr>
    </w:p>
    <w:p w14:paraId="60C9F439" w14:textId="77777777" w:rsidR="00570F9C" w:rsidRPr="00473A7D" w:rsidRDefault="00570F9C" w:rsidP="00570F9C">
      <w:pPr>
        <w:spacing w:after="0"/>
        <w:rPr>
          <w:rFonts w:ascii="Times New Roman" w:hAnsi="Times New Roman"/>
          <w:sz w:val="24"/>
          <w:szCs w:val="24"/>
        </w:rPr>
      </w:pPr>
      <w:r w:rsidRPr="00473A7D">
        <w:rPr>
          <w:rFonts w:ascii="Times New Roman" w:hAnsi="Times New Roman"/>
          <w:sz w:val="24"/>
          <w:szCs w:val="24"/>
        </w:rPr>
        <w:object w:dxaOrig="7153" w:dyaOrig="10616" w14:anchorId="376AB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530.8pt" o:ole="">
            <v:imagedata r:id="rId16" o:title=""/>
          </v:shape>
          <o:OLEObject Type="Embed" ProgID="Excel.Sheet.12" ShapeID="_x0000_i1025" DrawAspect="Content" ObjectID="_1487179309" r:id="rId17"/>
        </w:object>
      </w:r>
    </w:p>
    <w:p w14:paraId="5305DA95" w14:textId="039514C2" w:rsidR="00627A72" w:rsidRPr="00473A7D" w:rsidRDefault="00627A72" w:rsidP="00572854">
      <w:pPr>
        <w:spacing w:after="0"/>
        <w:rPr>
          <w:rFonts w:ascii="Times New Roman" w:hAnsi="Times New Roman"/>
          <w:sz w:val="24"/>
          <w:szCs w:val="24"/>
        </w:rPr>
      </w:pPr>
    </w:p>
    <w:sectPr w:rsidR="00627A72" w:rsidRPr="00473A7D" w:rsidSect="00DE1D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D6C7B" w14:textId="77777777" w:rsidR="00CB3941" w:rsidRDefault="00CB3941" w:rsidP="00CB3941">
      <w:pPr>
        <w:spacing w:after="0" w:line="240" w:lineRule="auto"/>
      </w:pPr>
      <w:r>
        <w:separator/>
      </w:r>
    </w:p>
  </w:endnote>
  <w:endnote w:type="continuationSeparator" w:id="0">
    <w:p w14:paraId="3C0B09B8" w14:textId="77777777" w:rsidR="00CB3941" w:rsidRDefault="00CB3941" w:rsidP="00CB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9B58" w14:textId="77777777" w:rsidR="00CB3941" w:rsidRPr="000B34B4" w:rsidRDefault="00CB3941" w:rsidP="00CB3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7374E" w14:textId="77777777" w:rsidR="00CB3941" w:rsidRDefault="00CB3941" w:rsidP="00CB3941">
      <w:pPr>
        <w:spacing w:after="0" w:line="240" w:lineRule="auto"/>
      </w:pPr>
      <w:r>
        <w:separator/>
      </w:r>
    </w:p>
  </w:footnote>
  <w:footnote w:type="continuationSeparator" w:id="0">
    <w:p w14:paraId="12A1A554" w14:textId="77777777" w:rsidR="00CB3941" w:rsidRDefault="00CB3941" w:rsidP="00CB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2915A" w14:textId="77777777" w:rsidR="00CB3941" w:rsidRDefault="00CB3941" w:rsidP="00CB3941">
    <w:pPr>
      <w:jc w:val="center"/>
      <w:rPr>
        <w:b/>
      </w:rPr>
    </w:pPr>
    <w:r>
      <w:rPr>
        <w:b/>
      </w:rPr>
      <w:t>A Strong Interest Survey</w:t>
    </w:r>
  </w:p>
  <w:p w14:paraId="1AFF0449" w14:textId="77777777" w:rsidR="00CB3941" w:rsidRPr="000B34B4" w:rsidRDefault="00CB3941" w:rsidP="00CB3941">
    <w:pP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75D2B"/>
    <w:multiLevelType w:val="hybridMultilevel"/>
    <w:tmpl w:val="26AA8DC2"/>
    <w:lvl w:ilvl="0" w:tplc="B4E8A5EE">
      <w:start w:val="1"/>
      <w:numFmt w:val="bullet"/>
      <w:lvlText w:val="•"/>
      <w:lvlJc w:val="left"/>
      <w:pPr>
        <w:tabs>
          <w:tab w:val="num" w:pos="720"/>
        </w:tabs>
        <w:ind w:left="720" w:hanging="360"/>
      </w:pPr>
      <w:rPr>
        <w:rFonts w:ascii="Arial" w:hAnsi="Arial" w:hint="default"/>
      </w:rPr>
    </w:lvl>
    <w:lvl w:ilvl="1" w:tplc="2EB40A20" w:tentative="1">
      <w:start w:val="1"/>
      <w:numFmt w:val="bullet"/>
      <w:lvlText w:val="•"/>
      <w:lvlJc w:val="left"/>
      <w:pPr>
        <w:tabs>
          <w:tab w:val="num" w:pos="1440"/>
        </w:tabs>
        <w:ind w:left="1440" w:hanging="360"/>
      </w:pPr>
      <w:rPr>
        <w:rFonts w:ascii="Arial" w:hAnsi="Arial" w:hint="default"/>
      </w:rPr>
    </w:lvl>
    <w:lvl w:ilvl="2" w:tplc="B4CC9882" w:tentative="1">
      <w:start w:val="1"/>
      <w:numFmt w:val="bullet"/>
      <w:lvlText w:val="•"/>
      <w:lvlJc w:val="left"/>
      <w:pPr>
        <w:tabs>
          <w:tab w:val="num" w:pos="2160"/>
        </w:tabs>
        <w:ind w:left="2160" w:hanging="360"/>
      </w:pPr>
      <w:rPr>
        <w:rFonts w:ascii="Arial" w:hAnsi="Arial" w:hint="default"/>
      </w:rPr>
    </w:lvl>
    <w:lvl w:ilvl="3" w:tplc="52F4BFE4" w:tentative="1">
      <w:start w:val="1"/>
      <w:numFmt w:val="bullet"/>
      <w:lvlText w:val="•"/>
      <w:lvlJc w:val="left"/>
      <w:pPr>
        <w:tabs>
          <w:tab w:val="num" w:pos="2880"/>
        </w:tabs>
        <w:ind w:left="2880" w:hanging="360"/>
      </w:pPr>
      <w:rPr>
        <w:rFonts w:ascii="Arial" w:hAnsi="Arial" w:hint="default"/>
      </w:rPr>
    </w:lvl>
    <w:lvl w:ilvl="4" w:tplc="2B26C30E" w:tentative="1">
      <w:start w:val="1"/>
      <w:numFmt w:val="bullet"/>
      <w:lvlText w:val="•"/>
      <w:lvlJc w:val="left"/>
      <w:pPr>
        <w:tabs>
          <w:tab w:val="num" w:pos="3600"/>
        </w:tabs>
        <w:ind w:left="3600" w:hanging="360"/>
      </w:pPr>
      <w:rPr>
        <w:rFonts w:ascii="Arial" w:hAnsi="Arial" w:hint="default"/>
      </w:rPr>
    </w:lvl>
    <w:lvl w:ilvl="5" w:tplc="9252F2C8" w:tentative="1">
      <w:start w:val="1"/>
      <w:numFmt w:val="bullet"/>
      <w:lvlText w:val="•"/>
      <w:lvlJc w:val="left"/>
      <w:pPr>
        <w:tabs>
          <w:tab w:val="num" w:pos="4320"/>
        </w:tabs>
        <w:ind w:left="4320" w:hanging="360"/>
      </w:pPr>
      <w:rPr>
        <w:rFonts w:ascii="Arial" w:hAnsi="Arial" w:hint="default"/>
      </w:rPr>
    </w:lvl>
    <w:lvl w:ilvl="6" w:tplc="8BFCD35E" w:tentative="1">
      <w:start w:val="1"/>
      <w:numFmt w:val="bullet"/>
      <w:lvlText w:val="•"/>
      <w:lvlJc w:val="left"/>
      <w:pPr>
        <w:tabs>
          <w:tab w:val="num" w:pos="5040"/>
        </w:tabs>
        <w:ind w:left="5040" w:hanging="360"/>
      </w:pPr>
      <w:rPr>
        <w:rFonts w:ascii="Arial" w:hAnsi="Arial" w:hint="default"/>
      </w:rPr>
    </w:lvl>
    <w:lvl w:ilvl="7" w:tplc="5C26A044" w:tentative="1">
      <w:start w:val="1"/>
      <w:numFmt w:val="bullet"/>
      <w:lvlText w:val="•"/>
      <w:lvlJc w:val="left"/>
      <w:pPr>
        <w:tabs>
          <w:tab w:val="num" w:pos="5760"/>
        </w:tabs>
        <w:ind w:left="5760" w:hanging="360"/>
      </w:pPr>
      <w:rPr>
        <w:rFonts w:ascii="Arial" w:hAnsi="Arial" w:hint="default"/>
      </w:rPr>
    </w:lvl>
    <w:lvl w:ilvl="8" w:tplc="0016BC1C" w:tentative="1">
      <w:start w:val="1"/>
      <w:numFmt w:val="bullet"/>
      <w:lvlText w:val="•"/>
      <w:lvlJc w:val="left"/>
      <w:pPr>
        <w:tabs>
          <w:tab w:val="num" w:pos="6480"/>
        </w:tabs>
        <w:ind w:left="6480" w:hanging="360"/>
      </w:pPr>
      <w:rPr>
        <w:rFonts w:ascii="Arial" w:hAnsi="Arial" w:hint="default"/>
      </w:rPr>
    </w:lvl>
  </w:abstractNum>
  <w:abstractNum w:abstractNumId="2">
    <w:nsid w:val="0F7E0187"/>
    <w:multiLevelType w:val="hybridMultilevel"/>
    <w:tmpl w:val="7FE4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E63A3"/>
    <w:multiLevelType w:val="hybridMultilevel"/>
    <w:tmpl w:val="72C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D3225"/>
    <w:multiLevelType w:val="hybridMultilevel"/>
    <w:tmpl w:val="2C10E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80BB5"/>
    <w:multiLevelType w:val="hybridMultilevel"/>
    <w:tmpl w:val="A40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A6935"/>
    <w:multiLevelType w:val="hybridMultilevel"/>
    <w:tmpl w:val="895E4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D3889"/>
    <w:multiLevelType w:val="hybridMultilevel"/>
    <w:tmpl w:val="05A26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DF18A7"/>
    <w:multiLevelType w:val="hybridMultilevel"/>
    <w:tmpl w:val="6408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B82799"/>
    <w:multiLevelType w:val="hybridMultilevel"/>
    <w:tmpl w:val="938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11"/>
  </w:num>
  <w:num w:numId="4">
    <w:abstractNumId w:val="10"/>
  </w:num>
  <w:num w:numId="5">
    <w:abstractNumId w:val="4"/>
  </w:num>
  <w:num w:numId="6">
    <w:abstractNumId w:val="5"/>
  </w:num>
  <w:num w:numId="7">
    <w:abstractNumId w:val="9"/>
  </w:num>
  <w:num w:numId="8">
    <w:abstractNumId w:val="6"/>
  </w:num>
  <w:num w:numId="9">
    <w:abstractNumId w:val="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C7C05"/>
    <w:rsid w:val="001409D7"/>
    <w:rsid w:val="001461AC"/>
    <w:rsid w:val="00152AAE"/>
    <w:rsid w:val="00190E3C"/>
    <w:rsid w:val="00194D8E"/>
    <w:rsid w:val="001A14A8"/>
    <w:rsid w:val="001C440D"/>
    <w:rsid w:val="001D0A40"/>
    <w:rsid w:val="001F1FC5"/>
    <w:rsid w:val="002045C6"/>
    <w:rsid w:val="00253F36"/>
    <w:rsid w:val="00267C45"/>
    <w:rsid w:val="002A2074"/>
    <w:rsid w:val="002B5A58"/>
    <w:rsid w:val="002F6D70"/>
    <w:rsid w:val="00302357"/>
    <w:rsid w:val="00315141"/>
    <w:rsid w:val="00351711"/>
    <w:rsid w:val="003C1558"/>
    <w:rsid w:val="003D1C53"/>
    <w:rsid w:val="003E7F33"/>
    <w:rsid w:val="003F1DB8"/>
    <w:rsid w:val="00400489"/>
    <w:rsid w:val="004012DE"/>
    <w:rsid w:val="004652CE"/>
    <w:rsid w:val="00473772"/>
    <w:rsid w:val="00473A7D"/>
    <w:rsid w:val="00473E69"/>
    <w:rsid w:val="004C55D4"/>
    <w:rsid w:val="004D788B"/>
    <w:rsid w:val="00570F9C"/>
    <w:rsid w:val="00572854"/>
    <w:rsid w:val="005D6F6C"/>
    <w:rsid w:val="0062267A"/>
    <w:rsid w:val="00627A72"/>
    <w:rsid w:val="006963AC"/>
    <w:rsid w:val="006F3799"/>
    <w:rsid w:val="00753C84"/>
    <w:rsid w:val="007739FB"/>
    <w:rsid w:val="007C4D91"/>
    <w:rsid w:val="00814266"/>
    <w:rsid w:val="00822EDA"/>
    <w:rsid w:val="008240A3"/>
    <w:rsid w:val="00914953"/>
    <w:rsid w:val="00916CF9"/>
    <w:rsid w:val="009254F2"/>
    <w:rsid w:val="00967E01"/>
    <w:rsid w:val="009D5E76"/>
    <w:rsid w:val="00A01280"/>
    <w:rsid w:val="00A0785D"/>
    <w:rsid w:val="00A72277"/>
    <w:rsid w:val="00AB23E4"/>
    <w:rsid w:val="00AD2CC9"/>
    <w:rsid w:val="00AE7657"/>
    <w:rsid w:val="00AF1DA9"/>
    <w:rsid w:val="00AF7378"/>
    <w:rsid w:val="00B02BF3"/>
    <w:rsid w:val="00B04E6E"/>
    <w:rsid w:val="00B91BA5"/>
    <w:rsid w:val="00BC2A20"/>
    <w:rsid w:val="00BC34A1"/>
    <w:rsid w:val="00BD7126"/>
    <w:rsid w:val="00C33DED"/>
    <w:rsid w:val="00C35928"/>
    <w:rsid w:val="00CA3934"/>
    <w:rsid w:val="00CB3941"/>
    <w:rsid w:val="00D05158"/>
    <w:rsid w:val="00D25A99"/>
    <w:rsid w:val="00D43208"/>
    <w:rsid w:val="00D4769B"/>
    <w:rsid w:val="00D512F2"/>
    <w:rsid w:val="00D54455"/>
    <w:rsid w:val="00D80BB3"/>
    <w:rsid w:val="00D92A68"/>
    <w:rsid w:val="00D9469E"/>
    <w:rsid w:val="00D9676E"/>
    <w:rsid w:val="00DE1D09"/>
    <w:rsid w:val="00E00D30"/>
    <w:rsid w:val="00E22C09"/>
    <w:rsid w:val="00E50052"/>
    <w:rsid w:val="00E52222"/>
    <w:rsid w:val="00E540A7"/>
    <w:rsid w:val="00E645FE"/>
    <w:rsid w:val="00E728C6"/>
    <w:rsid w:val="00E810D3"/>
    <w:rsid w:val="00EE5F18"/>
    <w:rsid w:val="00F10CCB"/>
    <w:rsid w:val="00F315CF"/>
    <w:rsid w:val="00F33555"/>
    <w:rsid w:val="00F64B4E"/>
    <w:rsid w:val="00F835FA"/>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Header">
    <w:name w:val="header"/>
    <w:basedOn w:val="Normal"/>
    <w:link w:val="HeaderChar"/>
    <w:uiPriority w:val="99"/>
    <w:unhideWhenUsed/>
    <w:rsid w:val="00570F9C"/>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570F9C"/>
    <w:rPr>
      <w:rFonts w:ascii="Times New Roman" w:eastAsia="Calibri" w:hAnsi="Times New Roman" w:cs="Times New Roman"/>
      <w:szCs w:val="22"/>
    </w:rPr>
  </w:style>
  <w:style w:type="paragraph" w:styleId="Footer">
    <w:name w:val="footer"/>
    <w:basedOn w:val="Normal"/>
    <w:link w:val="FooterChar"/>
    <w:uiPriority w:val="99"/>
    <w:unhideWhenUsed/>
    <w:rsid w:val="00570F9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70F9C"/>
    <w:rPr>
      <w:rFonts w:ascii="Times New Roman" w:eastAsia="Calibri" w:hAnsi="Times New Roman" w:cs="Times New Roman"/>
      <w:szCs w:val="22"/>
    </w:rPr>
  </w:style>
  <w:style w:type="character" w:customStyle="1" w:styleId="s1">
    <w:name w:val="s1"/>
    <w:basedOn w:val="DefaultParagraphFont"/>
    <w:rsid w:val="00473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Header">
    <w:name w:val="header"/>
    <w:basedOn w:val="Normal"/>
    <w:link w:val="HeaderChar"/>
    <w:uiPriority w:val="99"/>
    <w:unhideWhenUsed/>
    <w:rsid w:val="00570F9C"/>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570F9C"/>
    <w:rPr>
      <w:rFonts w:ascii="Times New Roman" w:eastAsia="Calibri" w:hAnsi="Times New Roman" w:cs="Times New Roman"/>
      <w:szCs w:val="22"/>
    </w:rPr>
  </w:style>
  <w:style w:type="paragraph" w:styleId="Footer">
    <w:name w:val="footer"/>
    <w:basedOn w:val="Normal"/>
    <w:link w:val="FooterChar"/>
    <w:uiPriority w:val="99"/>
    <w:unhideWhenUsed/>
    <w:rsid w:val="00570F9C"/>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570F9C"/>
    <w:rPr>
      <w:rFonts w:ascii="Times New Roman" w:eastAsia="Calibri" w:hAnsi="Times New Roman" w:cs="Times New Roman"/>
      <w:szCs w:val="22"/>
    </w:rPr>
  </w:style>
  <w:style w:type="character" w:customStyle="1" w:styleId="s1">
    <w:name w:val="s1"/>
    <w:basedOn w:val="DefaultParagraphFont"/>
    <w:rsid w:val="00473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c.fighton@gmail.com" TargetMode="External"/><Relationship Id="rId17"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c.fighto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log.openhelix.eu/?p=34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17</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Beth Haley</cp:lastModifiedBy>
  <cp:revision>14</cp:revision>
  <cp:lastPrinted>2014-10-14T19:42:00Z</cp:lastPrinted>
  <dcterms:created xsi:type="dcterms:W3CDTF">2015-01-07T20:59:00Z</dcterms:created>
  <dcterms:modified xsi:type="dcterms:W3CDTF">2015-03-07T04:35:00Z</dcterms:modified>
</cp:coreProperties>
</file>