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70F86" w14:textId="7F3740AA" w:rsidR="000013B7" w:rsidRPr="006119A3" w:rsidRDefault="000013B7" w:rsidP="00210EB3">
      <w:pPr>
        <w:spacing w:line="480" w:lineRule="auto"/>
        <w:jc w:val="center"/>
        <w:rPr>
          <w:rFonts w:ascii="Times New Roman" w:hAnsi="Times New Roman" w:cs="Times New Roman"/>
          <w:b/>
          <w:sz w:val="24"/>
          <w:szCs w:val="24"/>
        </w:rPr>
      </w:pPr>
      <w:r w:rsidRPr="006119A3">
        <w:rPr>
          <w:rFonts w:ascii="Times New Roman" w:hAnsi="Times New Roman" w:cs="Times New Roman"/>
          <w:b/>
          <w:sz w:val="24"/>
          <w:szCs w:val="24"/>
        </w:rPr>
        <w:t>From Authoritative to Shared Leadership: Learning Through Videos of Conductors</w:t>
      </w:r>
    </w:p>
    <w:p w14:paraId="157C678F" w14:textId="41EF3389" w:rsidR="003210C0" w:rsidRPr="006119A3" w:rsidRDefault="00B71B74" w:rsidP="00EF43FB">
      <w:pPr>
        <w:spacing w:line="480" w:lineRule="auto"/>
        <w:rPr>
          <w:rFonts w:ascii="Times New Roman" w:hAnsi="Times New Roman" w:cs="Times New Roman"/>
          <w:b/>
          <w:sz w:val="24"/>
          <w:szCs w:val="24"/>
        </w:rPr>
      </w:pPr>
      <w:r w:rsidRPr="006119A3">
        <w:rPr>
          <w:rFonts w:ascii="Times New Roman" w:hAnsi="Times New Roman" w:cs="Times New Roman"/>
          <w:b/>
          <w:sz w:val="24"/>
          <w:szCs w:val="24"/>
        </w:rPr>
        <w:t>Abstract</w:t>
      </w:r>
    </w:p>
    <w:p w14:paraId="429852F6" w14:textId="1CDC6C02" w:rsidR="000013B7" w:rsidRPr="006119A3" w:rsidRDefault="003210C0"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This video</w:t>
      </w:r>
      <w:r w:rsidRPr="006119A3">
        <w:rPr>
          <w:rFonts w:ascii="Times New Roman" w:hAnsi="Times New Roman" w:cs="Times New Roman"/>
          <w:sz w:val="24"/>
          <w:szCs w:val="24"/>
        </w:rPr>
        <w:t xml:space="preserve"> case </w:t>
      </w:r>
      <w:r w:rsidRPr="006119A3">
        <w:rPr>
          <w:rFonts w:ascii="Times New Roman" w:hAnsi="Times New Roman" w:cs="Times New Roman"/>
          <w:sz w:val="24"/>
          <w:szCs w:val="24"/>
        </w:rPr>
        <w:t xml:space="preserve">serves </w:t>
      </w:r>
      <w:r w:rsidRPr="006119A3">
        <w:rPr>
          <w:rFonts w:ascii="Times New Roman" w:hAnsi="Times New Roman" w:cs="Times New Roman"/>
          <w:sz w:val="24"/>
          <w:szCs w:val="24"/>
        </w:rPr>
        <w:t>as a springboard for discussion</w:t>
      </w:r>
      <w:r w:rsidRPr="006119A3">
        <w:rPr>
          <w:rFonts w:ascii="Times New Roman" w:hAnsi="Times New Roman" w:cs="Times New Roman"/>
          <w:sz w:val="24"/>
          <w:szCs w:val="24"/>
        </w:rPr>
        <w:t xml:space="preserve"> on</w:t>
      </w:r>
      <w:r w:rsidRPr="006119A3">
        <w:rPr>
          <w:rFonts w:ascii="Times New Roman" w:hAnsi="Times New Roman" w:cs="Times New Roman"/>
          <w:sz w:val="24"/>
          <w:szCs w:val="24"/>
        </w:rPr>
        <w:t xml:space="preserve"> how a team (orchestra) can function effectively without an obvious leader (conductor).</w:t>
      </w:r>
      <w:r w:rsidRPr="006119A3">
        <w:rPr>
          <w:rFonts w:ascii="Times New Roman" w:hAnsi="Times New Roman" w:cs="Times New Roman"/>
          <w:b/>
          <w:sz w:val="24"/>
          <w:szCs w:val="24"/>
        </w:rPr>
        <w:t xml:space="preserve"> </w:t>
      </w:r>
      <w:r w:rsidR="000013B7" w:rsidRPr="006119A3">
        <w:rPr>
          <w:rFonts w:ascii="Times New Roman" w:hAnsi="Times New Roman" w:cs="Times New Roman"/>
          <w:sz w:val="24"/>
          <w:szCs w:val="24"/>
        </w:rPr>
        <w:t>These videos</w:t>
      </w:r>
      <w:r w:rsidRPr="006119A3">
        <w:rPr>
          <w:rFonts w:ascii="Times New Roman" w:hAnsi="Times New Roman" w:cs="Times New Roman"/>
          <w:sz w:val="24"/>
          <w:szCs w:val="24"/>
        </w:rPr>
        <w:t xml:space="preserve"> show </w:t>
      </w:r>
      <w:r w:rsidR="000013B7" w:rsidRPr="006119A3">
        <w:rPr>
          <w:rFonts w:ascii="Times New Roman" w:hAnsi="Times New Roman" w:cs="Times New Roman"/>
          <w:sz w:val="24"/>
          <w:szCs w:val="24"/>
        </w:rPr>
        <w:t>varying styles and ranges of orchestra</w:t>
      </w:r>
      <w:r w:rsidRPr="006119A3">
        <w:rPr>
          <w:rFonts w:ascii="Times New Roman" w:hAnsi="Times New Roman" w:cs="Times New Roman"/>
          <w:sz w:val="24"/>
          <w:szCs w:val="24"/>
        </w:rPr>
        <w:t xml:space="preserve">l conducting and </w:t>
      </w:r>
      <w:r w:rsidR="000013B7" w:rsidRPr="006119A3">
        <w:rPr>
          <w:rFonts w:ascii="Times New Roman" w:hAnsi="Times New Roman" w:cs="Times New Roman"/>
          <w:sz w:val="24"/>
          <w:szCs w:val="24"/>
        </w:rPr>
        <w:t xml:space="preserve">are used </w:t>
      </w:r>
      <w:r w:rsidRPr="006119A3">
        <w:rPr>
          <w:rFonts w:ascii="Times New Roman" w:hAnsi="Times New Roman" w:cs="Times New Roman"/>
          <w:sz w:val="24"/>
          <w:szCs w:val="24"/>
        </w:rPr>
        <w:t xml:space="preserve">to evoke </w:t>
      </w:r>
      <w:r w:rsidR="000013B7" w:rsidRPr="006119A3">
        <w:rPr>
          <w:rFonts w:ascii="Times New Roman" w:hAnsi="Times New Roman" w:cs="Times New Roman"/>
          <w:sz w:val="24"/>
          <w:szCs w:val="24"/>
        </w:rPr>
        <w:t>in students’ minds various forms of leadership</w:t>
      </w:r>
      <w:r w:rsidRPr="006119A3">
        <w:rPr>
          <w:rFonts w:ascii="Times New Roman" w:hAnsi="Times New Roman" w:cs="Times New Roman"/>
          <w:sz w:val="24"/>
          <w:szCs w:val="24"/>
        </w:rPr>
        <w:t xml:space="preserve"> (authoritative to transformational to shared). </w:t>
      </w:r>
      <w:r w:rsidR="000013B7" w:rsidRPr="006119A3">
        <w:rPr>
          <w:rFonts w:ascii="Times New Roman" w:hAnsi="Times New Roman" w:cs="Times New Roman"/>
          <w:sz w:val="24"/>
          <w:szCs w:val="24"/>
        </w:rPr>
        <w:t>By contrasting the</w:t>
      </w:r>
      <w:r w:rsidRPr="006119A3">
        <w:rPr>
          <w:rFonts w:ascii="Times New Roman" w:hAnsi="Times New Roman" w:cs="Times New Roman"/>
          <w:sz w:val="24"/>
          <w:szCs w:val="24"/>
        </w:rPr>
        <w:t xml:space="preserve"> conductorless</w:t>
      </w:r>
      <w:r w:rsidR="000013B7" w:rsidRPr="006119A3">
        <w:rPr>
          <w:rFonts w:ascii="Times New Roman" w:hAnsi="Times New Roman" w:cs="Times New Roman"/>
          <w:sz w:val="24"/>
          <w:szCs w:val="24"/>
        </w:rPr>
        <w:t xml:space="preserve"> Orpheus Chamber Orchestra, with other orchestras that do have conductors, st</w:t>
      </w:r>
      <w:r w:rsidRPr="006119A3">
        <w:rPr>
          <w:rFonts w:ascii="Times New Roman" w:hAnsi="Times New Roman" w:cs="Times New Roman"/>
          <w:sz w:val="24"/>
          <w:szCs w:val="24"/>
        </w:rPr>
        <w:t>udents can learn about leaderless teams through shared leadership</w:t>
      </w:r>
      <w:r w:rsidR="000013B7" w:rsidRPr="006119A3">
        <w:rPr>
          <w:rFonts w:ascii="Times New Roman" w:hAnsi="Times New Roman" w:cs="Times New Roman"/>
          <w:sz w:val="24"/>
          <w:szCs w:val="24"/>
        </w:rPr>
        <w:t xml:space="preserve">. In particular, students can reflect on how the Orpheus Chamber Orchestra can work without a conductor and still successfully function as an orchestra. </w:t>
      </w:r>
    </w:p>
    <w:p w14:paraId="70C30D9A" w14:textId="05EDC2BD" w:rsidR="003210C0" w:rsidRPr="006119A3" w:rsidRDefault="003210C0" w:rsidP="00EF43FB">
      <w:pPr>
        <w:spacing w:line="480" w:lineRule="auto"/>
        <w:rPr>
          <w:rFonts w:ascii="Times New Roman" w:hAnsi="Times New Roman" w:cs="Times New Roman"/>
          <w:sz w:val="24"/>
          <w:szCs w:val="24"/>
        </w:rPr>
      </w:pPr>
    </w:p>
    <w:p w14:paraId="0D546E75" w14:textId="225A9502" w:rsidR="003210C0" w:rsidRPr="006119A3" w:rsidRDefault="003210C0" w:rsidP="00EF43FB">
      <w:pPr>
        <w:spacing w:line="480" w:lineRule="auto"/>
        <w:rPr>
          <w:rFonts w:ascii="Times New Roman" w:hAnsi="Times New Roman" w:cs="Times New Roman"/>
          <w:b/>
          <w:sz w:val="24"/>
          <w:szCs w:val="24"/>
        </w:rPr>
      </w:pPr>
      <w:r w:rsidRPr="006119A3">
        <w:rPr>
          <w:rFonts w:ascii="Times New Roman" w:hAnsi="Times New Roman" w:cs="Times New Roman"/>
          <w:sz w:val="24"/>
          <w:szCs w:val="24"/>
        </w:rPr>
        <w:t>Keywords: leadership, shared leadership, video cases</w:t>
      </w:r>
    </w:p>
    <w:p w14:paraId="2BD301A3" w14:textId="77777777" w:rsidR="00C3349C" w:rsidRPr="006119A3" w:rsidRDefault="00C3349C" w:rsidP="00EF43FB">
      <w:pPr>
        <w:spacing w:line="480" w:lineRule="auto"/>
        <w:rPr>
          <w:rFonts w:ascii="Times New Roman" w:hAnsi="Times New Roman" w:cs="Times New Roman"/>
          <w:sz w:val="24"/>
          <w:szCs w:val="24"/>
        </w:rPr>
      </w:pPr>
    </w:p>
    <w:p w14:paraId="64B5EB68" w14:textId="77777777" w:rsidR="000013B7" w:rsidRPr="006119A3" w:rsidRDefault="000013B7" w:rsidP="00EF43FB">
      <w:pPr>
        <w:spacing w:line="480" w:lineRule="auto"/>
        <w:rPr>
          <w:rFonts w:ascii="Times New Roman" w:hAnsi="Times New Roman" w:cs="Times New Roman"/>
          <w:b/>
          <w:sz w:val="24"/>
          <w:szCs w:val="24"/>
        </w:rPr>
      </w:pPr>
    </w:p>
    <w:p w14:paraId="64A90B86" w14:textId="77777777" w:rsidR="000013B7" w:rsidRPr="006119A3" w:rsidRDefault="000013B7" w:rsidP="00EF43FB">
      <w:pPr>
        <w:spacing w:line="480" w:lineRule="auto"/>
        <w:rPr>
          <w:rFonts w:ascii="Times New Roman" w:hAnsi="Times New Roman" w:cs="Times New Roman"/>
          <w:b/>
          <w:sz w:val="24"/>
          <w:szCs w:val="24"/>
        </w:rPr>
      </w:pPr>
    </w:p>
    <w:p w14:paraId="68B905A5" w14:textId="77777777" w:rsidR="000013B7" w:rsidRPr="006119A3" w:rsidRDefault="000013B7" w:rsidP="00EF43FB">
      <w:pPr>
        <w:spacing w:line="480" w:lineRule="auto"/>
        <w:rPr>
          <w:rFonts w:ascii="Times New Roman" w:hAnsi="Times New Roman" w:cs="Times New Roman"/>
          <w:b/>
          <w:sz w:val="24"/>
          <w:szCs w:val="24"/>
        </w:rPr>
      </w:pPr>
    </w:p>
    <w:p w14:paraId="571E771A" w14:textId="77777777" w:rsidR="006119A3" w:rsidRDefault="006119A3" w:rsidP="00EF43FB">
      <w:pPr>
        <w:spacing w:line="480" w:lineRule="auto"/>
        <w:rPr>
          <w:rFonts w:ascii="Times New Roman" w:hAnsi="Times New Roman" w:cs="Times New Roman"/>
          <w:b/>
          <w:sz w:val="24"/>
          <w:szCs w:val="24"/>
        </w:rPr>
      </w:pPr>
    </w:p>
    <w:p w14:paraId="1D1953FE" w14:textId="77777777" w:rsidR="006119A3" w:rsidRDefault="006119A3" w:rsidP="00EF43FB">
      <w:pPr>
        <w:spacing w:line="480" w:lineRule="auto"/>
        <w:rPr>
          <w:rFonts w:ascii="Times New Roman" w:hAnsi="Times New Roman" w:cs="Times New Roman"/>
          <w:b/>
          <w:sz w:val="24"/>
          <w:szCs w:val="24"/>
        </w:rPr>
      </w:pPr>
    </w:p>
    <w:p w14:paraId="7F172983" w14:textId="77777777" w:rsidR="006119A3" w:rsidRDefault="006119A3" w:rsidP="00EF43FB">
      <w:pPr>
        <w:spacing w:line="480" w:lineRule="auto"/>
        <w:rPr>
          <w:rFonts w:ascii="Times New Roman" w:hAnsi="Times New Roman" w:cs="Times New Roman"/>
          <w:b/>
          <w:sz w:val="24"/>
          <w:szCs w:val="24"/>
        </w:rPr>
      </w:pPr>
    </w:p>
    <w:p w14:paraId="46183A3C" w14:textId="77777777" w:rsidR="006119A3" w:rsidRDefault="006119A3" w:rsidP="00EF43FB">
      <w:pPr>
        <w:spacing w:line="480" w:lineRule="auto"/>
        <w:rPr>
          <w:rFonts w:ascii="Times New Roman" w:hAnsi="Times New Roman" w:cs="Times New Roman"/>
          <w:b/>
          <w:sz w:val="24"/>
          <w:szCs w:val="24"/>
        </w:rPr>
      </w:pPr>
    </w:p>
    <w:p w14:paraId="643A2857" w14:textId="77777777" w:rsidR="006119A3" w:rsidRDefault="006119A3" w:rsidP="00EF43FB">
      <w:pPr>
        <w:spacing w:line="480" w:lineRule="auto"/>
        <w:rPr>
          <w:rFonts w:ascii="Times New Roman" w:hAnsi="Times New Roman" w:cs="Times New Roman"/>
          <w:b/>
          <w:sz w:val="24"/>
          <w:szCs w:val="24"/>
        </w:rPr>
      </w:pPr>
    </w:p>
    <w:p w14:paraId="4506DEF9" w14:textId="77777777" w:rsidR="006119A3" w:rsidRDefault="006119A3" w:rsidP="00EF43FB">
      <w:pPr>
        <w:spacing w:line="480" w:lineRule="auto"/>
        <w:rPr>
          <w:rFonts w:ascii="Times New Roman" w:hAnsi="Times New Roman" w:cs="Times New Roman"/>
          <w:b/>
          <w:sz w:val="24"/>
          <w:szCs w:val="24"/>
        </w:rPr>
      </w:pPr>
    </w:p>
    <w:p w14:paraId="58F2A121" w14:textId="262A6F91" w:rsidR="00C3349C" w:rsidRPr="006119A3" w:rsidRDefault="00C3349C" w:rsidP="00EF43FB">
      <w:pPr>
        <w:spacing w:line="480" w:lineRule="auto"/>
        <w:rPr>
          <w:rFonts w:ascii="Times New Roman" w:hAnsi="Times New Roman" w:cs="Times New Roman"/>
          <w:b/>
          <w:sz w:val="24"/>
          <w:szCs w:val="24"/>
        </w:rPr>
      </w:pPr>
      <w:r w:rsidRPr="006119A3">
        <w:rPr>
          <w:rFonts w:ascii="Times New Roman" w:hAnsi="Times New Roman" w:cs="Times New Roman"/>
          <w:b/>
          <w:sz w:val="24"/>
          <w:szCs w:val="24"/>
        </w:rPr>
        <w:t>Introduction</w:t>
      </w:r>
    </w:p>
    <w:p w14:paraId="643269B0" w14:textId="77777777" w:rsidR="009B4496" w:rsidRPr="006119A3" w:rsidRDefault="00E6792F" w:rsidP="00EF43FB">
      <w:pPr>
        <w:spacing w:line="480" w:lineRule="auto"/>
        <w:rPr>
          <w:rFonts w:ascii="Times New Roman" w:hAnsi="Times New Roman" w:cs="Times New Roman"/>
          <w:sz w:val="24"/>
          <w:szCs w:val="24"/>
        </w:rPr>
      </w:pPr>
      <w:r w:rsidRPr="006119A3">
        <w:rPr>
          <w:rFonts w:ascii="Times New Roman" w:hAnsi="Times New Roman" w:cs="Times New Roman"/>
          <w:b/>
          <w:sz w:val="24"/>
          <w:szCs w:val="24"/>
        </w:rPr>
        <w:tab/>
      </w:r>
      <w:r w:rsidRPr="006119A3">
        <w:rPr>
          <w:rFonts w:ascii="Times New Roman" w:hAnsi="Times New Roman" w:cs="Times New Roman"/>
          <w:sz w:val="24"/>
          <w:szCs w:val="24"/>
        </w:rPr>
        <w:t xml:space="preserve">Leadership is a popular </w:t>
      </w:r>
      <w:r w:rsidR="00800711" w:rsidRPr="006119A3">
        <w:rPr>
          <w:rFonts w:ascii="Times New Roman" w:hAnsi="Times New Roman" w:cs="Times New Roman"/>
          <w:sz w:val="24"/>
          <w:szCs w:val="24"/>
        </w:rPr>
        <w:t xml:space="preserve">topic that is taught in management </w:t>
      </w:r>
      <w:r w:rsidR="00E246F8" w:rsidRPr="006119A3">
        <w:rPr>
          <w:rFonts w:ascii="Times New Roman" w:hAnsi="Times New Roman" w:cs="Times New Roman"/>
          <w:sz w:val="24"/>
          <w:szCs w:val="24"/>
        </w:rPr>
        <w:t xml:space="preserve">classes. There are many theories </w:t>
      </w:r>
      <w:r w:rsidR="00800711" w:rsidRPr="006119A3">
        <w:rPr>
          <w:rFonts w:ascii="Times New Roman" w:hAnsi="Times New Roman" w:cs="Times New Roman"/>
          <w:sz w:val="24"/>
          <w:szCs w:val="24"/>
        </w:rPr>
        <w:t>of leadership covered in leadership modules, ranging from Blake-Mouton (1964) managerial grid model, to transactional leadership (Bass, 1985) to transformational leadership (Burns, 1978; Bass, 1985)</w:t>
      </w:r>
      <w:r w:rsidR="00182A03" w:rsidRPr="006119A3">
        <w:rPr>
          <w:rFonts w:ascii="Times New Roman" w:hAnsi="Times New Roman" w:cs="Times New Roman"/>
          <w:sz w:val="24"/>
          <w:szCs w:val="24"/>
        </w:rPr>
        <w:t xml:space="preserve"> to </w:t>
      </w:r>
      <w:r w:rsidR="00914ACA" w:rsidRPr="006119A3">
        <w:rPr>
          <w:rFonts w:ascii="Times New Roman" w:hAnsi="Times New Roman" w:cs="Times New Roman"/>
          <w:sz w:val="24"/>
          <w:szCs w:val="24"/>
        </w:rPr>
        <w:t>shared lea</w:t>
      </w:r>
      <w:r w:rsidR="009B4496" w:rsidRPr="006119A3">
        <w:rPr>
          <w:rFonts w:ascii="Times New Roman" w:hAnsi="Times New Roman" w:cs="Times New Roman"/>
          <w:sz w:val="24"/>
          <w:szCs w:val="24"/>
        </w:rPr>
        <w:t>dership (Conger and Pearce, 2003</w:t>
      </w:r>
      <w:r w:rsidR="00914ACA" w:rsidRPr="006119A3">
        <w:rPr>
          <w:rFonts w:ascii="Times New Roman" w:hAnsi="Times New Roman" w:cs="Times New Roman"/>
          <w:sz w:val="24"/>
          <w:szCs w:val="24"/>
        </w:rPr>
        <w:t>)</w:t>
      </w:r>
      <w:r w:rsidR="00800711" w:rsidRPr="006119A3">
        <w:rPr>
          <w:rFonts w:ascii="Times New Roman" w:hAnsi="Times New Roman" w:cs="Times New Roman"/>
          <w:sz w:val="24"/>
          <w:szCs w:val="24"/>
        </w:rPr>
        <w:t xml:space="preserve">. </w:t>
      </w:r>
    </w:p>
    <w:p w14:paraId="6F1C63CD" w14:textId="1261C9D7" w:rsidR="00184D47" w:rsidRPr="006119A3" w:rsidRDefault="009B4496"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ab/>
        <w:t xml:space="preserve">This curated series of videos affords students a specific space and context </w:t>
      </w:r>
      <w:r w:rsidR="00E246F8" w:rsidRPr="006119A3">
        <w:rPr>
          <w:rFonts w:ascii="Times New Roman" w:hAnsi="Times New Roman" w:cs="Times New Roman"/>
          <w:sz w:val="24"/>
          <w:szCs w:val="24"/>
        </w:rPr>
        <w:t>to understand at a more intuitive level what these leadership theories</w:t>
      </w:r>
      <w:r w:rsidRPr="006119A3">
        <w:rPr>
          <w:rFonts w:ascii="Times New Roman" w:hAnsi="Times New Roman" w:cs="Times New Roman"/>
          <w:sz w:val="24"/>
          <w:szCs w:val="24"/>
        </w:rPr>
        <w:t xml:space="preserve"> (authoritative versus transformational versus shared leadership) </w:t>
      </w:r>
      <w:r w:rsidR="00E246F8" w:rsidRPr="006119A3">
        <w:rPr>
          <w:rFonts w:ascii="Times New Roman" w:hAnsi="Times New Roman" w:cs="Times New Roman"/>
          <w:sz w:val="24"/>
          <w:szCs w:val="24"/>
        </w:rPr>
        <w:t xml:space="preserve">mean in concrete terms. </w:t>
      </w:r>
      <w:r w:rsidR="00184D47" w:rsidRPr="006119A3">
        <w:rPr>
          <w:rFonts w:ascii="Times New Roman" w:hAnsi="Times New Roman" w:cs="Times New Roman"/>
          <w:sz w:val="24"/>
          <w:szCs w:val="24"/>
        </w:rPr>
        <w:t xml:space="preserve"> Atik (1994) argues that most leadership paradigms can be successfully ap</w:t>
      </w:r>
      <w:r w:rsidR="00184D47" w:rsidRPr="006119A3">
        <w:rPr>
          <w:rFonts w:ascii="Times New Roman" w:hAnsi="Times New Roman" w:cs="Times New Roman"/>
          <w:sz w:val="24"/>
          <w:szCs w:val="24"/>
        </w:rPr>
        <w:t>pl</w:t>
      </w:r>
      <w:r w:rsidR="009542E2" w:rsidRPr="006119A3">
        <w:rPr>
          <w:rFonts w:ascii="Times New Roman" w:hAnsi="Times New Roman" w:cs="Times New Roman"/>
          <w:sz w:val="24"/>
          <w:szCs w:val="24"/>
        </w:rPr>
        <w:t xml:space="preserve">ied to the orchestral settings. Thus, watching different conductors conduct </w:t>
      </w:r>
      <w:r w:rsidRPr="006119A3">
        <w:rPr>
          <w:rFonts w:ascii="Times New Roman" w:hAnsi="Times New Roman" w:cs="Times New Roman"/>
          <w:sz w:val="24"/>
          <w:szCs w:val="24"/>
        </w:rPr>
        <w:t xml:space="preserve">allows </w:t>
      </w:r>
      <w:r w:rsidR="009542E2" w:rsidRPr="006119A3">
        <w:rPr>
          <w:rFonts w:ascii="Times New Roman" w:hAnsi="Times New Roman" w:cs="Times New Roman"/>
          <w:sz w:val="24"/>
          <w:szCs w:val="24"/>
        </w:rPr>
        <w:t>students the same context to envision the different theories of leadership come to life.</w:t>
      </w:r>
    </w:p>
    <w:p w14:paraId="2F2D9022" w14:textId="671810E2" w:rsidR="00E6792F" w:rsidRDefault="00E246F8" w:rsidP="00EF43FB">
      <w:pPr>
        <w:spacing w:line="480" w:lineRule="auto"/>
        <w:ind w:firstLine="720"/>
        <w:rPr>
          <w:rFonts w:ascii="Times New Roman" w:hAnsi="Times New Roman" w:cs="Times New Roman"/>
          <w:sz w:val="24"/>
          <w:szCs w:val="24"/>
        </w:rPr>
      </w:pPr>
      <w:r w:rsidRPr="006119A3">
        <w:rPr>
          <w:rFonts w:ascii="Times New Roman" w:hAnsi="Times New Roman" w:cs="Times New Roman"/>
          <w:sz w:val="24"/>
          <w:szCs w:val="24"/>
        </w:rPr>
        <w:t xml:space="preserve">The videos provide fresh and explicit demonstration of the dynamics of interaction between leader (conductor) and followers (music players). </w:t>
      </w:r>
      <w:r w:rsidR="009542E2" w:rsidRPr="006119A3">
        <w:rPr>
          <w:rFonts w:ascii="Times New Roman" w:hAnsi="Times New Roman" w:cs="Times New Roman"/>
          <w:sz w:val="24"/>
          <w:szCs w:val="24"/>
        </w:rPr>
        <w:t>At the same time, t</w:t>
      </w:r>
      <w:r w:rsidRPr="006119A3">
        <w:rPr>
          <w:rFonts w:ascii="Times New Roman" w:hAnsi="Times New Roman" w:cs="Times New Roman"/>
          <w:sz w:val="24"/>
          <w:szCs w:val="24"/>
        </w:rPr>
        <w:t>he use of the video</w:t>
      </w:r>
      <w:r w:rsidR="009B4496" w:rsidRPr="006119A3">
        <w:rPr>
          <w:rFonts w:ascii="Times New Roman" w:hAnsi="Times New Roman" w:cs="Times New Roman"/>
          <w:sz w:val="24"/>
          <w:szCs w:val="24"/>
        </w:rPr>
        <w:t>s</w:t>
      </w:r>
      <w:r w:rsidRPr="006119A3">
        <w:rPr>
          <w:rFonts w:ascii="Times New Roman" w:hAnsi="Times New Roman" w:cs="Times New Roman"/>
          <w:sz w:val="24"/>
          <w:szCs w:val="24"/>
        </w:rPr>
        <w:t xml:space="preserve"> makes the relational process between leader and followers visible because response to the leader’s action is immediate, unlike in many other organizations where this dynamic is more hidden, rend</w:t>
      </w:r>
      <w:r w:rsidR="009F1DD4" w:rsidRPr="006119A3">
        <w:rPr>
          <w:rFonts w:ascii="Times New Roman" w:hAnsi="Times New Roman" w:cs="Times New Roman"/>
          <w:sz w:val="24"/>
          <w:szCs w:val="24"/>
        </w:rPr>
        <w:t>er</w:t>
      </w:r>
      <w:r w:rsidRPr="006119A3">
        <w:rPr>
          <w:rFonts w:ascii="Times New Roman" w:hAnsi="Times New Roman" w:cs="Times New Roman"/>
          <w:sz w:val="24"/>
          <w:szCs w:val="24"/>
        </w:rPr>
        <w:t>ing the use of these series o</w:t>
      </w:r>
      <w:r w:rsidR="00F461AE">
        <w:rPr>
          <w:rFonts w:ascii="Times New Roman" w:hAnsi="Times New Roman" w:cs="Times New Roman"/>
          <w:sz w:val="24"/>
          <w:szCs w:val="24"/>
        </w:rPr>
        <w:t xml:space="preserve">f videos and effective </w:t>
      </w:r>
      <w:r w:rsidRPr="006119A3">
        <w:rPr>
          <w:rFonts w:ascii="Times New Roman" w:hAnsi="Times New Roman" w:cs="Times New Roman"/>
          <w:sz w:val="24"/>
          <w:szCs w:val="24"/>
        </w:rPr>
        <w:t>tool for</w:t>
      </w:r>
      <w:r w:rsidR="00F461AE">
        <w:rPr>
          <w:rFonts w:ascii="Times New Roman" w:hAnsi="Times New Roman" w:cs="Times New Roman"/>
          <w:sz w:val="24"/>
          <w:szCs w:val="24"/>
        </w:rPr>
        <w:t xml:space="preserve"> teaching</w:t>
      </w:r>
      <w:r w:rsidRPr="006119A3">
        <w:rPr>
          <w:rFonts w:ascii="Times New Roman" w:hAnsi="Times New Roman" w:cs="Times New Roman"/>
          <w:sz w:val="24"/>
          <w:szCs w:val="24"/>
        </w:rPr>
        <w:t xml:space="preserve"> leadership concepts. </w:t>
      </w:r>
      <w:r w:rsidR="009F1DD4" w:rsidRPr="006119A3">
        <w:rPr>
          <w:rFonts w:ascii="Times New Roman" w:hAnsi="Times New Roman" w:cs="Times New Roman"/>
          <w:sz w:val="24"/>
          <w:szCs w:val="24"/>
        </w:rPr>
        <w:t>The last video to be shown is an orchestra playing with no conductor. This video will be used to spur discussion on leaderless teams, and how they function in reality.</w:t>
      </w:r>
    </w:p>
    <w:p w14:paraId="214C8A0A" w14:textId="62ADF6EF" w:rsidR="00F8385C" w:rsidRPr="006119A3" w:rsidRDefault="00F8385C" w:rsidP="00EF43F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series of video case is suitable for early undergraduate students in leadership module.</w:t>
      </w:r>
      <w:bookmarkStart w:id="0" w:name="_GoBack"/>
      <w:bookmarkEnd w:id="0"/>
    </w:p>
    <w:p w14:paraId="01FF281F" w14:textId="77777777" w:rsidR="00E246F8" w:rsidRPr="006119A3" w:rsidRDefault="00E246F8" w:rsidP="00EF43FB">
      <w:pPr>
        <w:spacing w:line="480" w:lineRule="auto"/>
        <w:rPr>
          <w:rFonts w:ascii="Times New Roman" w:hAnsi="Times New Roman" w:cs="Times New Roman"/>
          <w:b/>
          <w:sz w:val="24"/>
          <w:szCs w:val="24"/>
        </w:rPr>
      </w:pPr>
      <w:r w:rsidRPr="006119A3">
        <w:rPr>
          <w:rFonts w:ascii="Times New Roman" w:hAnsi="Times New Roman" w:cs="Times New Roman"/>
          <w:b/>
          <w:sz w:val="24"/>
          <w:szCs w:val="24"/>
        </w:rPr>
        <w:t>Theoretical Foundation / Teaching Implications</w:t>
      </w:r>
    </w:p>
    <w:p w14:paraId="34B2D07B" w14:textId="4DE5D8FB" w:rsidR="001246BB" w:rsidRPr="006119A3" w:rsidRDefault="001246BB" w:rsidP="00EF43FB">
      <w:pPr>
        <w:spacing w:line="480" w:lineRule="auto"/>
        <w:rPr>
          <w:rFonts w:ascii="Times New Roman" w:hAnsi="Times New Roman" w:cs="Times New Roman"/>
          <w:i/>
          <w:sz w:val="24"/>
          <w:szCs w:val="24"/>
        </w:rPr>
      </w:pPr>
      <w:r w:rsidRPr="006119A3">
        <w:rPr>
          <w:rFonts w:ascii="Times New Roman" w:hAnsi="Times New Roman" w:cs="Times New Roman"/>
          <w:i/>
          <w:sz w:val="24"/>
          <w:szCs w:val="24"/>
        </w:rPr>
        <w:t>Conductor as Metaphor for Leader</w:t>
      </w:r>
      <w:r w:rsidR="003210C0" w:rsidRPr="006119A3">
        <w:rPr>
          <w:rFonts w:ascii="Times New Roman" w:hAnsi="Times New Roman" w:cs="Times New Roman"/>
          <w:i/>
          <w:sz w:val="24"/>
          <w:szCs w:val="24"/>
        </w:rPr>
        <w:t>ship</w:t>
      </w:r>
    </w:p>
    <w:p w14:paraId="6D04415C" w14:textId="466D5AEA" w:rsidR="009F1DD4" w:rsidRPr="006119A3" w:rsidRDefault="009F1DD4" w:rsidP="00EF43FB">
      <w:pPr>
        <w:spacing w:line="480" w:lineRule="auto"/>
        <w:rPr>
          <w:rFonts w:ascii="Times New Roman" w:hAnsi="Times New Roman" w:cs="Times New Roman"/>
          <w:sz w:val="24"/>
          <w:szCs w:val="24"/>
        </w:rPr>
      </w:pPr>
      <w:r w:rsidRPr="006119A3">
        <w:rPr>
          <w:rFonts w:ascii="Times New Roman" w:hAnsi="Times New Roman" w:cs="Times New Roman"/>
          <w:b/>
          <w:i/>
          <w:sz w:val="24"/>
          <w:szCs w:val="24"/>
        </w:rPr>
        <w:lastRenderedPageBreak/>
        <w:tab/>
      </w:r>
      <w:r w:rsidR="00184D47" w:rsidRPr="006119A3">
        <w:rPr>
          <w:rFonts w:ascii="Times New Roman" w:hAnsi="Times New Roman" w:cs="Times New Roman"/>
          <w:sz w:val="24"/>
          <w:szCs w:val="24"/>
        </w:rPr>
        <w:t>The figure of the conductor is a popula</w:t>
      </w:r>
      <w:r w:rsidR="009542E2" w:rsidRPr="006119A3">
        <w:rPr>
          <w:rFonts w:ascii="Times New Roman" w:hAnsi="Times New Roman" w:cs="Times New Roman"/>
          <w:sz w:val="24"/>
          <w:szCs w:val="24"/>
        </w:rPr>
        <w:t xml:space="preserve">r metaphor for good leadership (Bennis and Nanus, 1982; Drucker, 2992; Mintzberg, 1975). </w:t>
      </w:r>
      <w:r w:rsidRPr="006119A3">
        <w:rPr>
          <w:rFonts w:ascii="Times New Roman" w:hAnsi="Times New Roman" w:cs="Times New Roman"/>
          <w:sz w:val="24"/>
          <w:szCs w:val="24"/>
        </w:rPr>
        <w:t xml:space="preserve">In a more traditional approach of leadership as an individual phenomenon, Pollack (1991) has identified communication skills and personality as critical components of </w:t>
      </w:r>
      <w:r w:rsidR="003210C0" w:rsidRPr="006119A3">
        <w:rPr>
          <w:rFonts w:ascii="Times New Roman" w:hAnsi="Times New Roman" w:cs="Times New Roman"/>
          <w:sz w:val="24"/>
          <w:szCs w:val="24"/>
        </w:rPr>
        <w:t>effective conducting</w:t>
      </w:r>
      <w:r w:rsidRPr="006119A3">
        <w:rPr>
          <w:rFonts w:ascii="Times New Roman" w:hAnsi="Times New Roman" w:cs="Times New Roman"/>
          <w:sz w:val="24"/>
          <w:szCs w:val="24"/>
        </w:rPr>
        <w:t xml:space="preserve">. Allmendinger and Hackman (1990) </w:t>
      </w:r>
      <w:r w:rsidR="003210C0" w:rsidRPr="006119A3">
        <w:rPr>
          <w:rFonts w:ascii="Times New Roman" w:hAnsi="Times New Roman" w:cs="Times New Roman"/>
          <w:sz w:val="24"/>
          <w:szCs w:val="24"/>
        </w:rPr>
        <w:t>note</w:t>
      </w:r>
      <w:r w:rsidR="006119A3" w:rsidRPr="006119A3">
        <w:rPr>
          <w:rFonts w:ascii="Times New Roman" w:hAnsi="Times New Roman" w:cs="Times New Roman"/>
          <w:sz w:val="24"/>
          <w:szCs w:val="24"/>
        </w:rPr>
        <w:t>d</w:t>
      </w:r>
      <w:r w:rsidR="003210C0" w:rsidRPr="006119A3">
        <w:rPr>
          <w:rFonts w:ascii="Times New Roman" w:hAnsi="Times New Roman" w:cs="Times New Roman"/>
          <w:sz w:val="24"/>
          <w:szCs w:val="24"/>
        </w:rPr>
        <w:t xml:space="preserve"> that </w:t>
      </w:r>
      <w:r w:rsidRPr="006119A3">
        <w:rPr>
          <w:rFonts w:ascii="Times New Roman" w:hAnsi="Times New Roman" w:cs="Times New Roman"/>
          <w:sz w:val="24"/>
          <w:szCs w:val="24"/>
        </w:rPr>
        <w:t xml:space="preserve">the interaction between conductor and orchestra as </w:t>
      </w:r>
      <w:r w:rsidR="003210C0" w:rsidRPr="006119A3">
        <w:rPr>
          <w:rFonts w:ascii="Times New Roman" w:hAnsi="Times New Roman" w:cs="Times New Roman"/>
          <w:sz w:val="24"/>
          <w:szCs w:val="24"/>
        </w:rPr>
        <w:t>is important in effective orchestral performance. They further stress the significance of leadership process in orchestra in generating a successful musical performance. In fa</w:t>
      </w:r>
      <w:r w:rsidR="006119A3" w:rsidRPr="006119A3">
        <w:rPr>
          <w:rFonts w:ascii="Times New Roman" w:hAnsi="Times New Roman" w:cs="Times New Roman"/>
          <w:sz w:val="24"/>
          <w:szCs w:val="24"/>
        </w:rPr>
        <w:t>c</w:t>
      </w:r>
      <w:r w:rsidR="003210C0" w:rsidRPr="006119A3">
        <w:rPr>
          <w:rFonts w:ascii="Times New Roman" w:hAnsi="Times New Roman" w:cs="Times New Roman"/>
          <w:sz w:val="24"/>
          <w:szCs w:val="24"/>
        </w:rPr>
        <w:t>t, during a concert</w:t>
      </w:r>
      <w:r w:rsidRPr="006119A3">
        <w:rPr>
          <w:rFonts w:ascii="Times New Roman" w:hAnsi="Times New Roman" w:cs="Times New Roman"/>
          <w:sz w:val="24"/>
          <w:szCs w:val="24"/>
        </w:rPr>
        <w:t xml:space="preserve">, the conductor becomes a mediator between the ensemble, the work and the public. </w:t>
      </w:r>
      <w:r w:rsidR="006119A3" w:rsidRPr="006119A3">
        <w:rPr>
          <w:rFonts w:ascii="Times New Roman" w:hAnsi="Times New Roman" w:cs="Times New Roman"/>
          <w:sz w:val="24"/>
          <w:szCs w:val="24"/>
        </w:rPr>
        <w:t xml:space="preserve">Given the importance of a conductor’s leadership on quality of musical performance and audiences’ experience, the use of conductor as a metaphor for leadership is an apt one. Allowing students to learn about leadership styles and behaviors through watching conductors conduct with varying styles will be an engaging and enriching learning experience. </w:t>
      </w:r>
    </w:p>
    <w:p w14:paraId="2418E1A3" w14:textId="6C7E4265" w:rsidR="00C3349C" w:rsidRPr="006119A3" w:rsidRDefault="001246BB" w:rsidP="00EF43FB">
      <w:pPr>
        <w:spacing w:line="480" w:lineRule="auto"/>
        <w:rPr>
          <w:rFonts w:ascii="Times New Roman" w:hAnsi="Times New Roman" w:cs="Times New Roman"/>
          <w:sz w:val="24"/>
          <w:szCs w:val="24"/>
        </w:rPr>
      </w:pPr>
      <w:r w:rsidRPr="006119A3">
        <w:rPr>
          <w:rFonts w:ascii="Times New Roman" w:hAnsi="Times New Roman" w:cs="Times New Roman"/>
          <w:i/>
          <w:sz w:val="24"/>
          <w:szCs w:val="24"/>
        </w:rPr>
        <w:t>Active Learning using Videos in Classrooms</w:t>
      </w:r>
      <w:r w:rsidR="00C3349C" w:rsidRPr="006119A3">
        <w:rPr>
          <w:rFonts w:ascii="Times New Roman" w:hAnsi="Times New Roman" w:cs="Times New Roman"/>
          <w:sz w:val="24"/>
          <w:szCs w:val="24"/>
        </w:rPr>
        <w:tab/>
      </w:r>
    </w:p>
    <w:p w14:paraId="6994F2AB" w14:textId="1FF78F0F" w:rsidR="009542E2" w:rsidRPr="006119A3" w:rsidRDefault="009542E2" w:rsidP="00EF43FB">
      <w:pPr>
        <w:spacing w:line="480" w:lineRule="auto"/>
        <w:rPr>
          <w:rFonts w:ascii="Times New Roman" w:eastAsia="TimesNewRomanPSMT" w:hAnsi="Times New Roman" w:cs="Times New Roman"/>
          <w:sz w:val="24"/>
          <w:szCs w:val="24"/>
        </w:rPr>
      </w:pPr>
      <w:r w:rsidRPr="006119A3">
        <w:rPr>
          <w:rFonts w:ascii="Times New Roman" w:hAnsi="Times New Roman" w:cs="Times New Roman"/>
          <w:sz w:val="24"/>
          <w:szCs w:val="24"/>
        </w:rPr>
        <w:tab/>
        <w:t>The use of videos in management education has been pervasi</w:t>
      </w:r>
      <w:r w:rsidR="000013B7" w:rsidRPr="006119A3">
        <w:rPr>
          <w:rFonts w:ascii="Times New Roman" w:hAnsi="Times New Roman" w:cs="Times New Roman"/>
          <w:sz w:val="24"/>
          <w:szCs w:val="24"/>
        </w:rPr>
        <w:t>ve in recent years. Given the Co</w:t>
      </w:r>
      <w:r w:rsidRPr="006119A3">
        <w:rPr>
          <w:rFonts w:ascii="Times New Roman" w:hAnsi="Times New Roman" w:cs="Times New Roman"/>
          <w:sz w:val="24"/>
          <w:szCs w:val="24"/>
        </w:rPr>
        <w:t>vid-19 crisis, whereby many face-to-face sessions have moved online, videos remain one of the critical and effective means to engage students in their learning. The use of</w:t>
      </w:r>
      <w:r w:rsidR="006119A3" w:rsidRPr="006119A3">
        <w:rPr>
          <w:rFonts w:ascii="Times New Roman" w:hAnsi="Times New Roman" w:cs="Times New Roman"/>
          <w:sz w:val="24"/>
          <w:szCs w:val="24"/>
        </w:rPr>
        <w:t xml:space="preserve"> videos in management education </w:t>
      </w:r>
      <w:r w:rsidRPr="006119A3">
        <w:rPr>
          <w:rFonts w:ascii="Times New Roman" w:hAnsi="Times New Roman" w:cs="Times New Roman"/>
          <w:sz w:val="24"/>
          <w:szCs w:val="24"/>
        </w:rPr>
        <w:t xml:space="preserve"> affords multichannel learning (Liedtka, 2001), helping students see management concepts in action</w:t>
      </w:r>
      <w:r w:rsidRPr="006119A3">
        <w:rPr>
          <w:rFonts w:ascii="Times New Roman" w:eastAsia="TimesNewRomanPSMT" w:hAnsi="Times New Roman" w:cs="Times New Roman"/>
          <w:sz w:val="24"/>
          <w:szCs w:val="24"/>
        </w:rPr>
        <w:t xml:space="preserve"> (Bumpus, 2005; Huczynski &amp; Buchanan, 2004; Roth, 2001), and</w:t>
      </w:r>
      <w:r w:rsidRPr="006119A3">
        <w:rPr>
          <w:rFonts w:ascii="Times New Roman" w:eastAsia="TimesNewRomanPSMT" w:hAnsi="Times New Roman" w:cs="Times New Roman"/>
          <w:sz w:val="24"/>
          <w:szCs w:val="24"/>
        </w:rPr>
        <w:t xml:space="preserve"> enhances student engagement </w:t>
      </w:r>
      <w:r w:rsidRPr="006119A3">
        <w:rPr>
          <w:rFonts w:ascii="Times New Roman" w:eastAsia="TimesNewRomanPSMT" w:hAnsi="Times New Roman" w:cs="Times New Roman"/>
          <w:sz w:val="24"/>
          <w:szCs w:val="24"/>
        </w:rPr>
        <w:t xml:space="preserve">(Marx &amp; Frost, 1998). </w:t>
      </w:r>
      <w:r w:rsidRPr="006119A3">
        <w:rPr>
          <w:rFonts w:ascii="Times New Roman" w:eastAsia="TimesNewRomanPSMT" w:hAnsi="Times New Roman" w:cs="Times New Roman"/>
          <w:sz w:val="24"/>
          <w:szCs w:val="24"/>
        </w:rPr>
        <w:t xml:space="preserve">According to Mitra et al (2010), </w:t>
      </w:r>
      <w:r w:rsidR="006119A3" w:rsidRPr="006119A3">
        <w:rPr>
          <w:rFonts w:ascii="Times New Roman" w:eastAsia="TimesNewRomanPSMT" w:hAnsi="Times New Roman" w:cs="Times New Roman"/>
          <w:sz w:val="24"/>
          <w:szCs w:val="24"/>
        </w:rPr>
        <w:t>t</w:t>
      </w:r>
      <w:r w:rsidRPr="006119A3">
        <w:rPr>
          <w:rFonts w:ascii="Times New Roman" w:eastAsia="TimesNewRomanPSMT" w:hAnsi="Times New Roman" w:cs="Times New Roman"/>
          <w:sz w:val="24"/>
          <w:szCs w:val="24"/>
        </w:rPr>
        <w:t>he mixes of s</w:t>
      </w:r>
      <w:r w:rsidR="006119A3" w:rsidRPr="006119A3">
        <w:rPr>
          <w:rFonts w:ascii="Times New Roman" w:eastAsia="TimesNewRomanPSMT" w:hAnsi="Times New Roman" w:cs="Times New Roman"/>
          <w:sz w:val="24"/>
          <w:szCs w:val="24"/>
        </w:rPr>
        <w:t xml:space="preserve">ights and sounds in videos </w:t>
      </w:r>
      <w:r w:rsidRPr="006119A3">
        <w:rPr>
          <w:rFonts w:ascii="Times New Roman" w:eastAsia="TimesNewRomanPSMT" w:hAnsi="Times New Roman" w:cs="Times New Roman"/>
          <w:sz w:val="24"/>
          <w:szCs w:val="24"/>
        </w:rPr>
        <w:t xml:space="preserve">appeal to varying learning styles and preferences (Liedtka, 2001) and are valuable in helping students acquire mental imagery crucial for conceptual understanding (Miller, 2009). </w:t>
      </w:r>
    </w:p>
    <w:p w14:paraId="122E7CC4" w14:textId="77777777" w:rsidR="009542E2" w:rsidRPr="006119A3" w:rsidRDefault="00C3349C" w:rsidP="00EF43FB">
      <w:pPr>
        <w:spacing w:line="480" w:lineRule="auto"/>
        <w:rPr>
          <w:rFonts w:ascii="Times New Roman" w:hAnsi="Times New Roman" w:cs="Times New Roman"/>
          <w:b/>
          <w:sz w:val="24"/>
          <w:szCs w:val="24"/>
        </w:rPr>
      </w:pPr>
      <w:r w:rsidRPr="006119A3">
        <w:rPr>
          <w:rFonts w:ascii="Times New Roman" w:hAnsi="Times New Roman" w:cs="Times New Roman"/>
          <w:b/>
          <w:sz w:val="24"/>
          <w:szCs w:val="24"/>
        </w:rPr>
        <w:t>Learning Objectives</w:t>
      </w:r>
    </w:p>
    <w:p w14:paraId="1C751B3C" w14:textId="0812F906" w:rsidR="00FF2771" w:rsidRPr="006119A3" w:rsidRDefault="00FF2771" w:rsidP="00EF43FB">
      <w:pPr>
        <w:pStyle w:val="ListParagraph"/>
        <w:numPr>
          <w:ilvl w:val="0"/>
          <w:numId w:val="3"/>
        </w:numPr>
        <w:spacing w:line="480" w:lineRule="auto"/>
        <w:rPr>
          <w:rFonts w:ascii="Times New Roman" w:hAnsi="Times New Roman" w:cs="Times New Roman"/>
          <w:sz w:val="24"/>
          <w:szCs w:val="24"/>
        </w:rPr>
      </w:pPr>
      <w:r w:rsidRPr="006119A3">
        <w:rPr>
          <w:rFonts w:ascii="Times New Roman" w:hAnsi="Times New Roman" w:cs="Times New Roman"/>
          <w:sz w:val="24"/>
          <w:szCs w:val="24"/>
        </w:rPr>
        <w:t>Distinguish between different leadership styles</w:t>
      </w:r>
      <w:r w:rsidR="00CB5624" w:rsidRPr="006119A3">
        <w:rPr>
          <w:rFonts w:ascii="Times New Roman" w:hAnsi="Times New Roman" w:cs="Times New Roman"/>
          <w:sz w:val="24"/>
          <w:szCs w:val="24"/>
        </w:rPr>
        <w:t xml:space="preserve"> (authoritarian versus transformational</w:t>
      </w:r>
      <w:r w:rsidR="000013B7" w:rsidRPr="006119A3">
        <w:rPr>
          <w:rFonts w:ascii="Times New Roman" w:hAnsi="Times New Roman" w:cs="Times New Roman"/>
          <w:sz w:val="24"/>
          <w:szCs w:val="24"/>
        </w:rPr>
        <w:t xml:space="preserve"> versus shared leadership</w:t>
      </w:r>
      <w:r w:rsidR="00CB5624" w:rsidRPr="006119A3">
        <w:rPr>
          <w:rFonts w:ascii="Times New Roman" w:hAnsi="Times New Roman" w:cs="Times New Roman"/>
          <w:sz w:val="24"/>
          <w:szCs w:val="24"/>
        </w:rPr>
        <w:t>)</w:t>
      </w:r>
    </w:p>
    <w:p w14:paraId="53A290D5" w14:textId="77777777" w:rsidR="00FF2771" w:rsidRPr="006119A3" w:rsidRDefault="00FF2771" w:rsidP="00EF43FB">
      <w:pPr>
        <w:pStyle w:val="ListParagraph"/>
        <w:numPr>
          <w:ilvl w:val="0"/>
          <w:numId w:val="3"/>
        </w:numPr>
        <w:spacing w:line="480" w:lineRule="auto"/>
        <w:rPr>
          <w:rFonts w:ascii="Times New Roman" w:hAnsi="Times New Roman" w:cs="Times New Roman"/>
          <w:sz w:val="24"/>
          <w:szCs w:val="24"/>
        </w:rPr>
      </w:pPr>
      <w:r w:rsidRPr="006119A3">
        <w:rPr>
          <w:rFonts w:ascii="Times New Roman" w:hAnsi="Times New Roman" w:cs="Times New Roman"/>
          <w:sz w:val="24"/>
          <w:szCs w:val="24"/>
        </w:rPr>
        <w:lastRenderedPageBreak/>
        <w:t>Critically evaluate the role of a leader in a team</w:t>
      </w:r>
    </w:p>
    <w:p w14:paraId="1E9B1286" w14:textId="77777777" w:rsidR="00FF2771" w:rsidRPr="006119A3" w:rsidRDefault="00CB5624" w:rsidP="00EF43FB">
      <w:pPr>
        <w:pStyle w:val="ListParagraph"/>
        <w:numPr>
          <w:ilvl w:val="0"/>
          <w:numId w:val="3"/>
        </w:numPr>
        <w:spacing w:line="480" w:lineRule="auto"/>
        <w:rPr>
          <w:rFonts w:ascii="Times New Roman" w:hAnsi="Times New Roman" w:cs="Times New Roman"/>
          <w:sz w:val="24"/>
          <w:szCs w:val="24"/>
        </w:rPr>
      </w:pPr>
      <w:r w:rsidRPr="006119A3">
        <w:rPr>
          <w:rFonts w:ascii="Times New Roman" w:hAnsi="Times New Roman" w:cs="Times New Roman"/>
          <w:sz w:val="24"/>
          <w:szCs w:val="24"/>
        </w:rPr>
        <w:t>Envision a highly functioning leaderless team</w:t>
      </w:r>
    </w:p>
    <w:p w14:paraId="7C591B10" w14:textId="77777777" w:rsidR="00F461AE" w:rsidRDefault="00CB5624" w:rsidP="00EF43FB">
      <w:pPr>
        <w:pStyle w:val="ListParagraph"/>
        <w:numPr>
          <w:ilvl w:val="0"/>
          <w:numId w:val="3"/>
        </w:numPr>
        <w:spacing w:line="480" w:lineRule="auto"/>
        <w:rPr>
          <w:rFonts w:ascii="Times New Roman" w:hAnsi="Times New Roman" w:cs="Times New Roman"/>
          <w:sz w:val="24"/>
          <w:szCs w:val="24"/>
        </w:rPr>
      </w:pPr>
      <w:r w:rsidRPr="006119A3">
        <w:rPr>
          <w:rFonts w:ascii="Times New Roman" w:hAnsi="Times New Roman" w:cs="Times New Roman"/>
          <w:sz w:val="24"/>
          <w:szCs w:val="24"/>
        </w:rPr>
        <w:t>Apply the concept of shared leadership in work settings</w:t>
      </w:r>
    </w:p>
    <w:p w14:paraId="16DBE023" w14:textId="56E03653" w:rsidR="00C3349C" w:rsidRPr="00F461AE" w:rsidRDefault="00CB5624" w:rsidP="00F461AE">
      <w:pPr>
        <w:spacing w:line="480" w:lineRule="auto"/>
        <w:rPr>
          <w:rFonts w:ascii="Times New Roman" w:hAnsi="Times New Roman" w:cs="Times New Roman"/>
          <w:sz w:val="24"/>
          <w:szCs w:val="24"/>
        </w:rPr>
      </w:pPr>
      <w:r w:rsidRPr="00F461AE">
        <w:rPr>
          <w:rFonts w:ascii="Times New Roman" w:hAnsi="Times New Roman" w:cs="Times New Roman"/>
          <w:b/>
          <w:sz w:val="24"/>
          <w:szCs w:val="24"/>
        </w:rPr>
        <w:t>Exercise Overview</w:t>
      </w:r>
    </w:p>
    <w:p w14:paraId="42E20BEC" w14:textId="448D396C" w:rsidR="00D707EE" w:rsidRPr="006119A3" w:rsidRDefault="00182A03" w:rsidP="00EF43FB">
      <w:pPr>
        <w:spacing w:line="480" w:lineRule="auto"/>
        <w:rPr>
          <w:rFonts w:ascii="Times New Roman" w:hAnsi="Times New Roman" w:cs="Times New Roman"/>
          <w:sz w:val="24"/>
          <w:szCs w:val="24"/>
        </w:rPr>
      </w:pPr>
      <w:r w:rsidRPr="006119A3">
        <w:rPr>
          <w:rFonts w:ascii="Times New Roman" w:hAnsi="Times New Roman" w:cs="Times New Roman"/>
          <w:b/>
          <w:sz w:val="24"/>
          <w:szCs w:val="24"/>
        </w:rPr>
        <w:tab/>
      </w:r>
      <w:r w:rsidR="00F461AE">
        <w:rPr>
          <w:rFonts w:ascii="Times New Roman" w:hAnsi="Times New Roman" w:cs="Times New Roman"/>
          <w:sz w:val="24"/>
          <w:szCs w:val="24"/>
        </w:rPr>
        <w:t>The table below depicts</w:t>
      </w:r>
      <w:r w:rsidRPr="006119A3">
        <w:rPr>
          <w:rFonts w:ascii="Times New Roman" w:hAnsi="Times New Roman" w:cs="Times New Roman"/>
          <w:sz w:val="24"/>
          <w:szCs w:val="24"/>
        </w:rPr>
        <w:t xml:space="preserve"> </w:t>
      </w:r>
      <w:r w:rsidR="009B4496" w:rsidRPr="006119A3">
        <w:rPr>
          <w:rFonts w:ascii="Times New Roman" w:hAnsi="Times New Roman" w:cs="Times New Roman"/>
          <w:sz w:val="24"/>
          <w:szCs w:val="24"/>
        </w:rPr>
        <w:t>what will happen in the classroom. Instructors will have students watch the videos, and guide them through several questions after watching each video.</w:t>
      </w:r>
    </w:p>
    <w:tbl>
      <w:tblPr>
        <w:tblStyle w:val="TableGrid"/>
        <w:tblW w:w="9624" w:type="dxa"/>
        <w:tblInd w:w="0" w:type="dxa"/>
        <w:tblLayout w:type="fixed"/>
        <w:tblLook w:val="04A0" w:firstRow="1" w:lastRow="0" w:firstColumn="1" w:lastColumn="0" w:noHBand="0" w:noVBand="1"/>
      </w:tblPr>
      <w:tblGrid>
        <w:gridCol w:w="1885"/>
        <w:gridCol w:w="3960"/>
        <w:gridCol w:w="3779"/>
      </w:tblGrid>
      <w:tr w:rsidR="00D707EE" w:rsidRPr="006119A3" w14:paraId="7BC3F130" w14:textId="77777777" w:rsidTr="00F461AE">
        <w:trPr>
          <w:tblHeader/>
        </w:trPr>
        <w:tc>
          <w:tcPr>
            <w:tcW w:w="1885"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74F03B5E" w14:textId="77777777" w:rsidR="00D707EE" w:rsidRPr="006119A3" w:rsidRDefault="00D707EE"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Learning Objective / Key concepts to cover</w:t>
            </w:r>
          </w:p>
        </w:tc>
        <w:tc>
          <w:tcPr>
            <w:tcW w:w="39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3F226ECC" w14:textId="77777777" w:rsidR="00D707EE" w:rsidRPr="006119A3" w:rsidRDefault="00D707EE"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 xml:space="preserve">Details </w:t>
            </w:r>
          </w:p>
        </w:tc>
        <w:tc>
          <w:tcPr>
            <w:tcW w:w="3779"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7016672" w14:textId="79BEA041" w:rsidR="00D707EE" w:rsidRPr="006119A3" w:rsidRDefault="009B4496"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Key points and lessons to be drawn out from the discussion</w:t>
            </w:r>
          </w:p>
        </w:tc>
      </w:tr>
      <w:tr w:rsidR="00D707EE" w:rsidRPr="006119A3" w14:paraId="51E9FB27" w14:textId="77777777" w:rsidTr="009B4496">
        <w:tc>
          <w:tcPr>
            <w:tcW w:w="1885" w:type="dxa"/>
            <w:tcBorders>
              <w:top w:val="single" w:sz="4" w:space="0" w:color="auto"/>
              <w:left w:val="single" w:sz="4" w:space="0" w:color="auto"/>
              <w:right w:val="single" w:sz="4" w:space="0" w:color="auto"/>
            </w:tcBorders>
          </w:tcPr>
          <w:p w14:paraId="1BE08858" w14:textId="08E11763" w:rsidR="000013B7" w:rsidRPr="006119A3" w:rsidRDefault="000013B7" w:rsidP="00EF43FB">
            <w:pPr>
              <w:pStyle w:val="Default"/>
              <w:spacing w:line="480" w:lineRule="auto"/>
              <w:rPr>
                <w:rFonts w:ascii="Times New Roman" w:hAnsi="Times New Roman" w:cs="Times New Roman"/>
                <w:b/>
                <w:i/>
              </w:rPr>
            </w:pPr>
            <w:r w:rsidRPr="006119A3">
              <w:rPr>
                <w:rFonts w:ascii="Times New Roman" w:hAnsi="Times New Roman" w:cs="Times New Roman"/>
                <w:b/>
                <w:i/>
              </w:rPr>
              <w:t>Conducting Style 1</w:t>
            </w:r>
          </w:p>
          <w:p w14:paraId="6CD2D019" w14:textId="77777777" w:rsidR="000013B7" w:rsidRPr="006119A3" w:rsidRDefault="000013B7" w:rsidP="00EF43FB">
            <w:pPr>
              <w:pStyle w:val="Default"/>
              <w:spacing w:line="480" w:lineRule="auto"/>
              <w:rPr>
                <w:rFonts w:ascii="Times New Roman" w:hAnsi="Times New Roman" w:cs="Times New Roman"/>
              </w:rPr>
            </w:pPr>
          </w:p>
          <w:p w14:paraId="300A0760" w14:textId="77777777" w:rsidR="000013B7" w:rsidRPr="006119A3" w:rsidRDefault="000013B7" w:rsidP="00EF43FB">
            <w:pPr>
              <w:pStyle w:val="Default"/>
              <w:spacing w:line="480" w:lineRule="auto"/>
              <w:rPr>
                <w:rFonts w:ascii="Times New Roman" w:hAnsi="Times New Roman" w:cs="Times New Roman"/>
              </w:rPr>
            </w:pPr>
          </w:p>
          <w:p w14:paraId="54B83A38" w14:textId="6E8644CB" w:rsidR="009B4496" w:rsidRPr="006119A3" w:rsidRDefault="009B4496" w:rsidP="00EF43FB">
            <w:pPr>
              <w:pStyle w:val="Default"/>
              <w:spacing w:line="480" w:lineRule="auto"/>
              <w:rPr>
                <w:rFonts w:ascii="Times New Roman" w:hAnsi="Times New Roman" w:cs="Times New Roman"/>
              </w:rPr>
            </w:pPr>
            <w:r w:rsidRPr="006119A3">
              <w:rPr>
                <w:rFonts w:ascii="Times New Roman" w:hAnsi="Times New Roman" w:cs="Times New Roman"/>
              </w:rPr>
              <w:t>Authority-com</w:t>
            </w:r>
            <w:r w:rsidRPr="006119A3">
              <w:rPr>
                <w:rFonts w:ascii="Times New Roman" w:hAnsi="Times New Roman" w:cs="Times New Roman"/>
              </w:rPr>
              <w:softHyphen/>
              <w:t>pliance style of leadership under Blake and Mou</w:t>
            </w:r>
            <w:r w:rsidRPr="006119A3">
              <w:rPr>
                <w:rFonts w:ascii="Times New Roman" w:hAnsi="Times New Roman" w:cs="Times New Roman"/>
              </w:rPr>
              <w:softHyphen/>
              <w:t xml:space="preserve">ton’s managerial grid </w:t>
            </w:r>
          </w:p>
          <w:p w14:paraId="6A621F9C" w14:textId="70FED31D" w:rsidR="00D707EE" w:rsidRPr="006119A3" w:rsidRDefault="00D707EE" w:rsidP="00EF43FB">
            <w:pPr>
              <w:spacing w:line="480" w:lineRule="auto"/>
              <w:rPr>
                <w:rFonts w:ascii="Times New Roman" w:hAnsi="Times New Roman" w:cs="Times New Roman"/>
                <w:sz w:val="24"/>
                <w:szCs w:val="24"/>
                <w:lang w:val="en-US"/>
              </w:rPr>
            </w:pPr>
          </w:p>
          <w:p w14:paraId="7AF5F758" w14:textId="28F4265A" w:rsidR="000013B7" w:rsidRPr="006119A3" w:rsidRDefault="000013B7" w:rsidP="00EF43FB">
            <w:pPr>
              <w:spacing w:line="480" w:lineRule="auto"/>
              <w:rPr>
                <w:rFonts w:ascii="Times New Roman" w:hAnsi="Times New Roman" w:cs="Times New Roman"/>
                <w:sz w:val="24"/>
                <w:szCs w:val="24"/>
                <w:lang w:val="en-US"/>
              </w:rPr>
            </w:pPr>
          </w:p>
          <w:p w14:paraId="73AFDB48" w14:textId="77777777" w:rsidR="009B4496" w:rsidRPr="006119A3" w:rsidRDefault="009B4496" w:rsidP="00EF43FB">
            <w:pPr>
              <w:spacing w:line="480" w:lineRule="auto"/>
              <w:rPr>
                <w:rFonts w:ascii="Times New Roman" w:hAnsi="Times New Roman" w:cs="Times New Roman"/>
                <w:sz w:val="24"/>
                <w:szCs w:val="24"/>
                <w:lang w:val="en-US"/>
              </w:rPr>
            </w:pPr>
          </w:p>
          <w:p w14:paraId="2708AD1C" w14:textId="60EEF5B1" w:rsidR="009B4496" w:rsidRPr="006119A3" w:rsidRDefault="009B4496"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lastRenderedPageBreak/>
              <w:t>(15 minutes)</w:t>
            </w:r>
          </w:p>
        </w:tc>
        <w:tc>
          <w:tcPr>
            <w:tcW w:w="3960" w:type="dxa"/>
            <w:tcBorders>
              <w:top w:val="single" w:sz="4" w:space="0" w:color="auto"/>
              <w:left w:val="single" w:sz="4" w:space="0" w:color="auto"/>
              <w:bottom w:val="single" w:sz="4" w:space="0" w:color="auto"/>
              <w:right w:val="single" w:sz="4" w:space="0" w:color="auto"/>
            </w:tcBorders>
          </w:tcPr>
          <w:p w14:paraId="12E5C997" w14:textId="77777777" w:rsidR="00D707EE" w:rsidRPr="006119A3" w:rsidRDefault="00D707EE" w:rsidP="00EF43FB">
            <w:pPr>
              <w:pStyle w:val="ListParagraph"/>
              <w:numPr>
                <w:ilvl w:val="0"/>
                <w:numId w:val="4"/>
              </w:numPr>
              <w:spacing w:after="160"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lastRenderedPageBreak/>
              <w:t>Instructor to show the firs</w:t>
            </w:r>
            <w:r w:rsidRPr="006119A3">
              <w:rPr>
                <w:rFonts w:ascii="Times New Roman" w:hAnsi="Times New Roman" w:cs="Times New Roman"/>
                <w:sz w:val="24"/>
                <w:szCs w:val="24"/>
                <w:lang w:val="en-US"/>
              </w:rPr>
              <w:t>t 2 videos of conducting style 1</w:t>
            </w:r>
          </w:p>
          <w:p w14:paraId="14736519" w14:textId="77777777" w:rsidR="00D707EE" w:rsidRPr="006119A3" w:rsidRDefault="00D707EE" w:rsidP="00EF43FB">
            <w:pPr>
              <w:pStyle w:val="PlainText"/>
              <w:spacing w:line="480" w:lineRule="auto"/>
              <w:rPr>
                <w:rFonts w:ascii="Times New Roman" w:hAnsi="Times New Roman"/>
                <w:sz w:val="24"/>
                <w:szCs w:val="24"/>
              </w:rPr>
            </w:pPr>
            <w:hyperlink r:id="rId8" w:history="1">
              <w:r w:rsidRPr="006119A3">
                <w:rPr>
                  <w:rStyle w:val="Hyperlink"/>
                  <w:rFonts w:ascii="Times New Roman" w:hAnsi="Times New Roman"/>
                  <w:sz w:val="24"/>
                  <w:szCs w:val="24"/>
                </w:rPr>
                <w:t>https://www.youtube.com/watch?v=u8RJvzOj7PM</w:t>
              </w:r>
            </w:hyperlink>
          </w:p>
          <w:p w14:paraId="29FA2F40" w14:textId="77777777" w:rsidR="00D707EE" w:rsidRPr="006119A3" w:rsidRDefault="00D707EE" w:rsidP="00EF43FB">
            <w:pPr>
              <w:spacing w:line="480" w:lineRule="auto"/>
              <w:rPr>
                <w:rFonts w:ascii="Times New Roman" w:hAnsi="Times New Roman" w:cs="Times New Roman"/>
                <w:sz w:val="24"/>
                <w:szCs w:val="24"/>
              </w:rPr>
            </w:pPr>
          </w:p>
          <w:p w14:paraId="7DF36271"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watch first 30 seconds</w:t>
            </w:r>
          </w:p>
          <w:p w14:paraId="7D149217" w14:textId="77777777" w:rsidR="00D707EE" w:rsidRPr="006119A3" w:rsidRDefault="00D707EE" w:rsidP="00EF43FB">
            <w:pPr>
              <w:spacing w:line="480" w:lineRule="auto"/>
              <w:rPr>
                <w:rFonts w:ascii="Times New Roman" w:hAnsi="Times New Roman" w:cs="Times New Roman"/>
                <w:sz w:val="24"/>
                <w:szCs w:val="24"/>
              </w:rPr>
            </w:pPr>
          </w:p>
          <w:p w14:paraId="1935851A" w14:textId="77777777" w:rsidR="00D707EE" w:rsidRPr="006119A3" w:rsidRDefault="00D707EE" w:rsidP="00EF43FB">
            <w:pPr>
              <w:spacing w:line="480" w:lineRule="auto"/>
              <w:rPr>
                <w:rFonts w:ascii="Times New Roman" w:hAnsi="Times New Roman" w:cs="Times New Roman"/>
                <w:sz w:val="24"/>
                <w:szCs w:val="24"/>
              </w:rPr>
            </w:pPr>
            <w:hyperlink r:id="rId9" w:history="1">
              <w:r w:rsidRPr="006119A3">
                <w:rPr>
                  <w:rStyle w:val="Hyperlink"/>
                  <w:rFonts w:ascii="Times New Roman" w:hAnsi="Times New Roman" w:cs="Times New Roman"/>
                  <w:sz w:val="24"/>
                  <w:szCs w:val="24"/>
                </w:rPr>
                <w:t>https://www.youtube</w:t>
              </w:r>
              <w:r w:rsidRPr="006119A3">
                <w:rPr>
                  <w:rStyle w:val="Hyperlink"/>
                  <w:rFonts w:ascii="Times New Roman" w:hAnsi="Times New Roman" w:cs="Times New Roman"/>
                  <w:sz w:val="24"/>
                  <w:szCs w:val="24"/>
                </w:rPr>
                <w:t>.</w:t>
              </w:r>
              <w:r w:rsidRPr="006119A3">
                <w:rPr>
                  <w:rStyle w:val="Hyperlink"/>
                  <w:rFonts w:ascii="Times New Roman" w:hAnsi="Times New Roman" w:cs="Times New Roman"/>
                  <w:sz w:val="24"/>
                  <w:szCs w:val="24"/>
                </w:rPr>
                <w:t>com/watch?v=9JQvyg3kJ54</w:t>
              </w:r>
            </w:hyperlink>
          </w:p>
          <w:p w14:paraId="353FFCF4" w14:textId="77777777" w:rsidR="00D707EE" w:rsidRPr="006119A3" w:rsidRDefault="00D707EE" w:rsidP="00EF43FB">
            <w:pPr>
              <w:spacing w:line="480" w:lineRule="auto"/>
              <w:rPr>
                <w:rFonts w:ascii="Times New Roman" w:hAnsi="Times New Roman" w:cs="Times New Roman"/>
                <w:sz w:val="24"/>
                <w:szCs w:val="24"/>
              </w:rPr>
            </w:pPr>
          </w:p>
          <w:p w14:paraId="72D7F38E" w14:textId="77777777" w:rsidR="00D707EE" w:rsidRPr="006119A3" w:rsidRDefault="00D707EE"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rPr>
              <w:t>watch video for first 3 minutes</w:t>
            </w:r>
          </w:p>
          <w:p w14:paraId="61A78366" w14:textId="77777777" w:rsidR="00D707EE" w:rsidRPr="006119A3" w:rsidRDefault="00D707EE" w:rsidP="00EF43FB">
            <w:pPr>
              <w:spacing w:line="480" w:lineRule="auto"/>
              <w:rPr>
                <w:rFonts w:ascii="Times New Roman" w:hAnsi="Times New Roman" w:cs="Times New Roman"/>
                <w:sz w:val="24"/>
                <w:szCs w:val="24"/>
                <w:lang w:val="en-US"/>
              </w:rPr>
            </w:pPr>
          </w:p>
          <w:p w14:paraId="7268C0C9" w14:textId="77777777" w:rsidR="00D707EE" w:rsidRPr="006119A3" w:rsidRDefault="00D707EE" w:rsidP="00EF43FB">
            <w:pPr>
              <w:pStyle w:val="ListParagraph"/>
              <w:numPr>
                <w:ilvl w:val="0"/>
                <w:numId w:val="4"/>
              </w:numPr>
              <w:spacing w:after="160"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lastRenderedPageBreak/>
              <w:t>Instructor to have students discuss the following discussion questions:</w:t>
            </w:r>
          </w:p>
          <w:p w14:paraId="37B8CBF7" w14:textId="77777777" w:rsidR="00D707EE" w:rsidRPr="006119A3" w:rsidRDefault="00D707EE" w:rsidP="00EF43FB">
            <w:pPr>
              <w:spacing w:line="480" w:lineRule="auto"/>
              <w:rPr>
                <w:rFonts w:ascii="Times New Roman" w:hAnsi="Times New Roman" w:cs="Times New Roman"/>
                <w:sz w:val="24"/>
                <w:szCs w:val="24"/>
                <w:lang w:val="en-US"/>
              </w:rPr>
            </w:pPr>
          </w:p>
          <w:p w14:paraId="4775A0C4"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 xml:space="preserve">1a) What kind of leadership do you think the conductors are exhibiting in the 2 videos that you have just watched? </w:t>
            </w:r>
          </w:p>
          <w:p w14:paraId="06A55779"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1b) What do you think is the role of the conductor in these two videos?</w:t>
            </w:r>
          </w:p>
          <w:p w14:paraId="10196F63"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1c) How do you think the musicians feel playing under such these conductors?</w:t>
            </w:r>
          </w:p>
          <w:p w14:paraId="3AD2E5CF"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1d) Do you think other conducting styles are possible?</w:t>
            </w:r>
          </w:p>
          <w:p w14:paraId="47C6FC8F" w14:textId="77777777" w:rsidR="00D707EE" w:rsidRPr="006119A3" w:rsidRDefault="00D707EE" w:rsidP="00EF43FB">
            <w:pPr>
              <w:spacing w:line="480" w:lineRule="auto"/>
              <w:rPr>
                <w:rFonts w:ascii="Times New Roman" w:hAnsi="Times New Roman" w:cs="Times New Roman"/>
                <w:sz w:val="24"/>
                <w:szCs w:val="24"/>
                <w:lang w:val="en-US"/>
              </w:rPr>
            </w:pPr>
          </w:p>
        </w:tc>
        <w:tc>
          <w:tcPr>
            <w:tcW w:w="3779" w:type="dxa"/>
            <w:tcBorders>
              <w:top w:val="single" w:sz="4" w:space="0" w:color="auto"/>
              <w:left w:val="single" w:sz="4" w:space="0" w:color="auto"/>
              <w:bottom w:val="single" w:sz="4" w:space="0" w:color="auto"/>
              <w:right w:val="single" w:sz="4" w:space="0" w:color="auto"/>
            </w:tcBorders>
          </w:tcPr>
          <w:p w14:paraId="7E19C53C" w14:textId="77777777" w:rsidR="009B4496" w:rsidRPr="006119A3" w:rsidRDefault="009B4496" w:rsidP="00EF43FB">
            <w:pPr>
              <w:pStyle w:val="Default"/>
              <w:spacing w:line="480" w:lineRule="auto"/>
              <w:rPr>
                <w:rFonts w:ascii="Times New Roman" w:hAnsi="Times New Roman" w:cs="Times New Roman"/>
              </w:rPr>
            </w:pPr>
            <w:r w:rsidRPr="006119A3">
              <w:rPr>
                <w:rFonts w:ascii="Times New Roman" w:hAnsi="Times New Roman" w:cs="Times New Roman"/>
              </w:rPr>
              <w:lastRenderedPageBreak/>
              <w:t>This style of leadership places heavy emphasis on task and job requirements and less emphasis on people, except to the extent that people are tools for getting the job done. Communicating to subordinates is not emphasized except for the purpose of giving instruc</w:t>
            </w:r>
            <w:r w:rsidRPr="006119A3">
              <w:rPr>
                <w:rFonts w:ascii="Times New Roman" w:hAnsi="Times New Roman" w:cs="Times New Roman"/>
              </w:rPr>
              <w:softHyphen/>
              <w:t xml:space="preserve">tions about the task. This style is result driven, and people are regarded as tools to that end. A leader practicing this style of </w:t>
            </w:r>
            <w:r w:rsidRPr="006119A3">
              <w:rPr>
                <w:rFonts w:ascii="Times New Roman" w:hAnsi="Times New Roman" w:cs="Times New Roman"/>
              </w:rPr>
              <w:lastRenderedPageBreak/>
              <w:t>leadership is often seen as con</w:t>
            </w:r>
            <w:r w:rsidRPr="006119A3">
              <w:rPr>
                <w:rFonts w:ascii="Times New Roman" w:hAnsi="Times New Roman" w:cs="Times New Roman"/>
              </w:rPr>
              <w:softHyphen/>
              <w:t xml:space="preserve">trolling, demanding, hard driving, and overpowering </w:t>
            </w:r>
          </w:p>
          <w:p w14:paraId="37D3C2EE" w14:textId="7D8B6A26" w:rsidR="00D707EE" w:rsidRPr="006119A3" w:rsidRDefault="00D707EE" w:rsidP="00EF43FB">
            <w:pPr>
              <w:spacing w:line="480" w:lineRule="auto"/>
              <w:rPr>
                <w:rFonts w:ascii="Times New Roman" w:hAnsi="Times New Roman" w:cs="Times New Roman"/>
                <w:sz w:val="24"/>
                <w:szCs w:val="24"/>
                <w:lang w:val="en-US"/>
              </w:rPr>
            </w:pPr>
          </w:p>
        </w:tc>
      </w:tr>
      <w:tr w:rsidR="00D707EE" w:rsidRPr="006119A3" w14:paraId="78D1FE74" w14:textId="77777777" w:rsidTr="009B4496">
        <w:tc>
          <w:tcPr>
            <w:tcW w:w="1885" w:type="dxa"/>
            <w:tcBorders>
              <w:top w:val="single" w:sz="4" w:space="0" w:color="auto"/>
              <w:left w:val="single" w:sz="4" w:space="0" w:color="auto"/>
              <w:bottom w:val="single" w:sz="4" w:space="0" w:color="auto"/>
              <w:right w:val="single" w:sz="4" w:space="0" w:color="auto"/>
            </w:tcBorders>
          </w:tcPr>
          <w:p w14:paraId="0E3E73C2" w14:textId="1C9C7E31" w:rsidR="000013B7" w:rsidRPr="006119A3" w:rsidRDefault="000013B7" w:rsidP="00EF43FB">
            <w:pPr>
              <w:pStyle w:val="Default"/>
              <w:spacing w:line="480" w:lineRule="auto"/>
              <w:rPr>
                <w:rFonts w:ascii="Times New Roman" w:hAnsi="Times New Roman" w:cs="Times New Roman"/>
                <w:b/>
                <w:i/>
              </w:rPr>
            </w:pPr>
            <w:r w:rsidRPr="006119A3">
              <w:rPr>
                <w:rFonts w:ascii="Times New Roman" w:hAnsi="Times New Roman" w:cs="Times New Roman"/>
                <w:b/>
                <w:i/>
              </w:rPr>
              <w:lastRenderedPageBreak/>
              <w:t>Conducting Style 2</w:t>
            </w:r>
          </w:p>
          <w:p w14:paraId="1E2BBE7F" w14:textId="77777777" w:rsidR="000013B7" w:rsidRPr="006119A3" w:rsidRDefault="000013B7" w:rsidP="00EF43FB">
            <w:pPr>
              <w:pStyle w:val="Default"/>
              <w:spacing w:line="480" w:lineRule="auto"/>
              <w:rPr>
                <w:rFonts w:ascii="Times New Roman" w:hAnsi="Times New Roman" w:cs="Times New Roman"/>
              </w:rPr>
            </w:pPr>
          </w:p>
          <w:p w14:paraId="6C726E85" w14:textId="77777777" w:rsidR="000013B7" w:rsidRPr="006119A3" w:rsidRDefault="000013B7" w:rsidP="00EF43FB">
            <w:pPr>
              <w:pStyle w:val="Default"/>
              <w:spacing w:line="480" w:lineRule="auto"/>
              <w:rPr>
                <w:rFonts w:ascii="Times New Roman" w:hAnsi="Times New Roman" w:cs="Times New Roman"/>
              </w:rPr>
            </w:pPr>
          </w:p>
          <w:p w14:paraId="0940991C" w14:textId="77777777" w:rsidR="000013B7" w:rsidRPr="006119A3" w:rsidRDefault="000013B7" w:rsidP="00EF43FB">
            <w:pPr>
              <w:pStyle w:val="Default"/>
              <w:spacing w:line="480" w:lineRule="auto"/>
              <w:rPr>
                <w:rFonts w:ascii="Times New Roman" w:hAnsi="Times New Roman" w:cs="Times New Roman"/>
              </w:rPr>
            </w:pPr>
          </w:p>
          <w:p w14:paraId="40EA3B76" w14:textId="7D06CF03" w:rsidR="009B4496" w:rsidRPr="006119A3" w:rsidRDefault="009B4496" w:rsidP="00EF43FB">
            <w:pPr>
              <w:pStyle w:val="Default"/>
              <w:spacing w:line="480" w:lineRule="auto"/>
              <w:rPr>
                <w:rFonts w:ascii="Times New Roman" w:hAnsi="Times New Roman" w:cs="Times New Roman"/>
              </w:rPr>
            </w:pPr>
            <w:r w:rsidRPr="006119A3">
              <w:rPr>
                <w:rFonts w:ascii="Times New Roman" w:hAnsi="Times New Roman" w:cs="Times New Roman"/>
              </w:rPr>
              <w:t xml:space="preserve">Transformational leadership (Burns, 1978) </w:t>
            </w:r>
          </w:p>
          <w:p w14:paraId="3E6949B5" w14:textId="686246DD" w:rsidR="009B4496" w:rsidRPr="006119A3" w:rsidRDefault="009B4496"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rPr>
              <w:t xml:space="preserve">Charismatic leadership (House, 1977) </w:t>
            </w:r>
          </w:p>
          <w:p w14:paraId="1C3F4719" w14:textId="77777777" w:rsidR="009B4496" w:rsidRPr="006119A3" w:rsidRDefault="009B4496" w:rsidP="00EF43FB">
            <w:pPr>
              <w:spacing w:line="480" w:lineRule="auto"/>
              <w:rPr>
                <w:rFonts w:ascii="Times New Roman" w:hAnsi="Times New Roman" w:cs="Times New Roman"/>
                <w:sz w:val="24"/>
                <w:szCs w:val="24"/>
                <w:lang w:val="en-US"/>
              </w:rPr>
            </w:pPr>
          </w:p>
          <w:p w14:paraId="1854E714" w14:textId="335F204C" w:rsidR="009B4496" w:rsidRPr="006119A3" w:rsidRDefault="009B4496"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(15 minutes)</w:t>
            </w:r>
          </w:p>
        </w:tc>
        <w:tc>
          <w:tcPr>
            <w:tcW w:w="3960" w:type="dxa"/>
            <w:tcBorders>
              <w:top w:val="single" w:sz="4" w:space="0" w:color="auto"/>
              <w:left w:val="single" w:sz="4" w:space="0" w:color="auto"/>
              <w:bottom w:val="single" w:sz="4" w:space="0" w:color="auto"/>
              <w:right w:val="single" w:sz="4" w:space="0" w:color="auto"/>
            </w:tcBorders>
          </w:tcPr>
          <w:p w14:paraId="0C31B0ED" w14:textId="77777777" w:rsidR="00D707EE" w:rsidRPr="006119A3" w:rsidRDefault="00D707EE" w:rsidP="00EF43FB">
            <w:pPr>
              <w:pStyle w:val="ListParagraph"/>
              <w:numPr>
                <w:ilvl w:val="0"/>
                <w:numId w:val="4"/>
              </w:numPr>
              <w:spacing w:after="160"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lastRenderedPageBreak/>
              <w:t>Instructor to show the  video of conducting style 2</w:t>
            </w:r>
          </w:p>
          <w:p w14:paraId="695D3296" w14:textId="77777777" w:rsidR="00D707EE" w:rsidRPr="006119A3" w:rsidRDefault="00D707EE" w:rsidP="00EF43FB">
            <w:pPr>
              <w:pStyle w:val="ListParagraph"/>
              <w:spacing w:after="160" w:line="480" w:lineRule="auto"/>
              <w:rPr>
                <w:rFonts w:ascii="Times New Roman" w:hAnsi="Times New Roman" w:cs="Times New Roman"/>
                <w:sz w:val="24"/>
                <w:szCs w:val="24"/>
                <w:lang w:val="en-US"/>
              </w:rPr>
            </w:pPr>
          </w:p>
          <w:p w14:paraId="376A9110" w14:textId="77777777" w:rsidR="00D707EE" w:rsidRPr="006119A3" w:rsidRDefault="00D707EE" w:rsidP="00EF43FB">
            <w:pPr>
              <w:spacing w:line="480" w:lineRule="auto"/>
              <w:rPr>
                <w:rFonts w:ascii="Times New Roman" w:hAnsi="Times New Roman" w:cs="Times New Roman"/>
                <w:sz w:val="24"/>
                <w:szCs w:val="24"/>
              </w:rPr>
            </w:pPr>
            <w:hyperlink r:id="rId10" w:history="1">
              <w:r w:rsidRPr="006119A3">
                <w:rPr>
                  <w:rStyle w:val="Hyperlink"/>
                  <w:rFonts w:ascii="Times New Roman" w:hAnsi="Times New Roman" w:cs="Times New Roman"/>
                  <w:sz w:val="24"/>
                  <w:szCs w:val="24"/>
                </w:rPr>
                <w:t>https://www.youtube.com/watch?v=swbepETL-lw</w:t>
              </w:r>
            </w:hyperlink>
          </w:p>
          <w:p w14:paraId="0E4BF439"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Watch first 3 minutes</w:t>
            </w:r>
          </w:p>
          <w:p w14:paraId="12E4E748" w14:textId="77777777" w:rsidR="00D707EE" w:rsidRPr="006119A3" w:rsidRDefault="00D707EE" w:rsidP="00EF43FB">
            <w:pPr>
              <w:pStyle w:val="ListParagraph"/>
              <w:spacing w:after="160" w:line="480" w:lineRule="auto"/>
              <w:rPr>
                <w:rFonts w:ascii="Times New Roman" w:hAnsi="Times New Roman" w:cs="Times New Roman"/>
                <w:sz w:val="24"/>
                <w:szCs w:val="24"/>
                <w:lang w:val="en-US"/>
              </w:rPr>
            </w:pPr>
          </w:p>
          <w:p w14:paraId="72896DF3" w14:textId="77777777" w:rsidR="00D707EE" w:rsidRPr="006119A3" w:rsidRDefault="00D707EE" w:rsidP="00EF43FB">
            <w:pPr>
              <w:spacing w:line="480" w:lineRule="auto"/>
              <w:rPr>
                <w:rFonts w:ascii="Times New Roman" w:hAnsi="Times New Roman" w:cs="Times New Roman"/>
                <w:sz w:val="24"/>
                <w:szCs w:val="24"/>
                <w:lang w:val="en-US"/>
              </w:rPr>
            </w:pPr>
          </w:p>
          <w:p w14:paraId="1D4BF758" w14:textId="77777777" w:rsidR="00D707EE" w:rsidRPr="006119A3" w:rsidRDefault="00D707EE"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Instructor to have students discuss the following discussion questions:</w:t>
            </w:r>
          </w:p>
          <w:p w14:paraId="065CAC63" w14:textId="77777777" w:rsidR="00D707EE" w:rsidRPr="006119A3" w:rsidRDefault="00D707EE" w:rsidP="00EF43FB">
            <w:pPr>
              <w:pStyle w:val="ListParagraph"/>
              <w:spacing w:line="480" w:lineRule="auto"/>
              <w:rPr>
                <w:rFonts w:ascii="Times New Roman" w:hAnsi="Times New Roman" w:cs="Times New Roman"/>
                <w:sz w:val="24"/>
                <w:szCs w:val="24"/>
                <w:lang w:val="en-US"/>
              </w:rPr>
            </w:pPr>
          </w:p>
          <w:p w14:paraId="2C4DF508" w14:textId="77777777" w:rsidR="00D707EE" w:rsidRPr="006119A3" w:rsidRDefault="00D707EE"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2a) What kind of leadership do you think the conductor is demonstrating in this video you have just watched?</w:t>
            </w:r>
          </w:p>
          <w:p w14:paraId="45BE0E0C" w14:textId="77777777" w:rsidR="00D707EE" w:rsidRPr="006119A3" w:rsidRDefault="00D707EE"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2b) What do you think is the role of the conductor in this video?</w:t>
            </w:r>
          </w:p>
          <w:p w14:paraId="272DA98B" w14:textId="77777777" w:rsidR="00D707EE" w:rsidRPr="006119A3" w:rsidRDefault="00D707EE"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2c) How do you think the musicians feel playing under such a conductor?</w:t>
            </w:r>
          </w:p>
          <w:p w14:paraId="1DCE0267"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lang w:val="en-US"/>
              </w:rPr>
              <w:t xml:space="preserve">2d) </w:t>
            </w:r>
            <w:r w:rsidRPr="006119A3">
              <w:rPr>
                <w:rFonts w:ascii="Times New Roman" w:hAnsi="Times New Roman" w:cs="Times New Roman"/>
                <w:sz w:val="24"/>
                <w:szCs w:val="24"/>
              </w:rPr>
              <w:t>Do you think the conductor can lead the orchestra in other ways such as via gestures, eye contact, and body language?</w:t>
            </w:r>
          </w:p>
          <w:p w14:paraId="033EF925" w14:textId="77777777" w:rsidR="00D707EE" w:rsidRPr="006119A3" w:rsidRDefault="00D707EE" w:rsidP="00EF43FB">
            <w:pPr>
              <w:spacing w:line="480" w:lineRule="auto"/>
              <w:rPr>
                <w:rFonts w:ascii="Times New Roman" w:hAnsi="Times New Roman" w:cs="Times New Roman"/>
                <w:sz w:val="24"/>
                <w:szCs w:val="24"/>
                <w:lang w:val="en-US"/>
              </w:rPr>
            </w:pPr>
          </w:p>
        </w:tc>
        <w:tc>
          <w:tcPr>
            <w:tcW w:w="3779" w:type="dxa"/>
            <w:tcBorders>
              <w:top w:val="single" w:sz="4" w:space="0" w:color="auto"/>
              <w:left w:val="single" w:sz="4" w:space="0" w:color="auto"/>
              <w:bottom w:val="single" w:sz="4" w:space="0" w:color="auto"/>
              <w:right w:val="single" w:sz="4" w:space="0" w:color="auto"/>
            </w:tcBorders>
          </w:tcPr>
          <w:p w14:paraId="1578D790" w14:textId="77777777" w:rsidR="009B4496" w:rsidRPr="006119A3" w:rsidRDefault="009B4496"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lastRenderedPageBreak/>
              <w:t xml:space="preserve">Transformational leadership is the process whereby a person engages with others and creates a connection that raises the level of motivation </w:t>
            </w:r>
            <w:r w:rsidRPr="006119A3">
              <w:rPr>
                <w:rFonts w:ascii="Times New Roman" w:hAnsi="Times New Roman" w:cs="Times New Roman"/>
                <w:sz w:val="24"/>
                <w:szCs w:val="24"/>
                <w:lang w:val="en-US"/>
              </w:rPr>
              <w:lastRenderedPageBreak/>
              <w:t>and morality in both the leader and the follower. This type of leader is attentive to the needs and motives of followers and tries to hep followers reach their fullest potential.</w:t>
            </w:r>
          </w:p>
          <w:p w14:paraId="57F25932" w14:textId="77777777" w:rsidR="009B4496" w:rsidRPr="006119A3" w:rsidRDefault="009B4496"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Under charismatic leadership (House, 1976), the leader shows competence, articulates goals, communicates high expectations, expresses confidence, and arouses motives.</w:t>
            </w:r>
          </w:p>
          <w:p w14:paraId="21E8BE1C" w14:textId="0754C19D" w:rsidR="00D707EE" w:rsidRPr="006119A3" w:rsidRDefault="009B4496"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Followers generally feel inspired by, identify with, and follow the leader. There is affection and emotional involvement between followers and the leader.</w:t>
            </w:r>
          </w:p>
        </w:tc>
      </w:tr>
      <w:tr w:rsidR="00D707EE" w:rsidRPr="006119A3" w14:paraId="5B2E7064" w14:textId="77777777" w:rsidTr="009B4496">
        <w:tc>
          <w:tcPr>
            <w:tcW w:w="1885" w:type="dxa"/>
            <w:tcBorders>
              <w:top w:val="single" w:sz="4" w:space="0" w:color="auto"/>
              <w:left w:val="single" w:sz="4" w:space="0" w:color="auto"/>
              <w:right w:val="single" w:sz="4" w:space="0" w:color="auto"/>
            </w:tcBorders>
          </w:tcPr>
          <w:p w14:paraId="6C177E8F" w14:textId="17AD132B" w:rsidR="000013B7" w:rsidRPr="006119A3" w:rsidRDefault="000013B7" w:rsidP="00EF43FB">
            <w:pPr>
              <w:pStyle w:val="Default"/>
              <w:spacing w:line="480" w:lineRule="auto"/>
              <w:rPr>
                <w:rFonts w:ascii="Times New Roman" w:hAnsi="Times New Roman" w:cs="Times New Roman"/>
                <w:b/>
                <w:i/>
              </w:rPr>
            </w:pPr>
            <w:r w:rsidRPr="006119A3">
              <w:rPr>
                <w:rFonts w:ascii="Times New Roman" w:hAnsi="Times New Roman" w:cs="Times New Roman"/>
                <w:b/>
                <w:i/>
              </w:rPr>
              <w:lastRenderedPageBreak/>
              <w:t>Conducting Style 3</w:t>
            </w:r>
          </w:p>
          <w:p w14:paraId="6D595D4A" w14:textId="77777777" w:rsidR="000013B7" w:rsidRPr="006119A3" w:rsidRDefault="000013B7" w:rsidP="00EF43FB">
            <w:pPr>
              <w:spacing w:line="480" w:lineRule="auto"/>
              <w:rPr>
                <w:rFonts w:ascii="Times New Roman" w:hAnsi="Times New Roman" w:cs="Times New Roman"/>
                <w:sz w:val="24"/>
                <w:szCs w:val="24"/>
                <w:lang w:val="en-US"/>
              </w:rPr>
            </w:pPr>
          </w:p>
          <w:p w14:paraId="3C47522C" w14:textId="77777777" w:rsidR="000013B7" w:rsidRPr="006119A3" w:rsidRDefault="000013B7" w:rsidP="00EF43FB">
            <w:pPr>
              <w:spacing w:line="480" w:lineRule="auto"/>
              <w:rPr>
                <w:rFonts w:ascii="Times New Roman" w:hAnsi="Times New Roman" w:cs="Times New Roman"/>
                <w:sz w:val="24"/>
                <w:szCs w:val="24"/>
                <w:lang w:val="en-US"/>
              </w:rPr>
            </w:pPr>
          </w:p>
          <w:p w14:paraId="7E5DB5E1" w14:textId="77777777" w:rsidR="000013B7" w:rsidRPr="006119A3" w:rsidRDefault="000013B7" w:rsidP="00EF43FB">
            <w:pPr>
              <w:spacing w:line="480" w:lineRule="auto"/>
              <w:rPr>
                <w:rFonts w:ascii="Times New Roman" w:hAnsi="Times New Roman" w:cs="Times New Roman"/>
                <w:sz w:val="24"/>
                <w:szCs w:val="24"/>
                <w:lang w:val="en-US"/>
              </w:rPr>
            </w:pPr>
          </w:p>
          <w:p w14:paraId="24B538EC" w14:textId="1728414C" w:rsidR="00D707EE" w:rsidRPr="006119A3" w:rsidRDefault="00D707EE"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Minimal conducting / leadership</w:t>
            </w:r>
          </w:p>
          <w:p w14:paraId="0604E803" w14:textId="77777777" w:rsidR="009B4496" w:rsidRPr="006119A3" w:rsidRDefault="009B4496" w:rsidP="00EF43FB">
            <w:pPr>
              <w:spacing w:line="480" w:lineRule="auto"/>
              <w:rPr>
                <w:rFonts w:ascii="Times New Roman" w:hAnsi="Times New Roman" w:cs="Times New Roman"/>
                <w:sz w:val="24"/>
                <w:szCs w:val="24"/>
                <w:lang w:val="en-US"/>
              </w:rPr>
            </w:pPr>
          </w:p>
          <w:p w14:paraId="2B1BA785" w14:textId="428B496D" w:rsidR="009B4496" w:rsidRPr="006119A3" w:rsidRDefault="009B4496"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(15 minutes)</w:t>
            </w:r>
          </w:p>
        </w:tc>
        <w:tc>
          <w:tcPr>
            <w:tcW w:w="3960" w:type="dxa"/>
            <w:tcBorders>
              <w:top w:val="single" w:sz="4" w:space="0" w:color="auto"/>
              <w:left w:val="single" w:sz="4" w:space="0" w:color="auto"/>
              <w:bottom w:val="single" w:sz="4" w:space="0" w:color="auto"/>
              <w:right w:val="single" w:sz="4" w:space="0" w:color="auto"/>
            </w:tcBorders>
          </w:tcPr>
          <w:p w14:paraId="5EF66B10" w14:textId="77777777" w:rsidR="00D707EE" w:rsidRPr="006119A3" w:rsidRDefault="00D707EE" w:rsidP="00EF43FB">
            <w:pPr>
              <w:pStyle w:val="ListParagraph"/>
              <w:numPr>
                <w:ilvl w:val="0"/>
                <w:numId w:val="4"/>
              </w:numPr>
              <w:spacing w:after="160"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Instructor to show the  video of conducting style 3</w:t>
            </w:r>
          </w:p>
          <w:p w14:paraId="2E76252C" w14:textId="77777777" w:rsidR="00D707EE" w:rsidRPr="006119A3" w:rsidRDefault="00D707EE" w:rsidP="00EF43FB">
            <w:pPr>
              <w:spacing w:line="480" w:lineRule="auto"/>
              <w:rPr>
                <w:rFonts w:ascii="Times New Roman" w:hAnsi="Times New Roman" w:cs="Times New Roman"/>
                <w:sz w:val="24"/>
                <w:szCs w:val="24"/>
                <w:lang w:val="en-US"/>
              </w:rPr>
            </w:pPr>
          </w:p>
          <w:p w14:paraId="3D028E81" w14:textId="51B06D1D" w:rsidR="00D707EE" w:rsidRPr="006119A3" w:rsidRDefault="00D707EE"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https://www.youtube.com/watch?v=G7_6Z33eCaY</w:t>
            </w:r>
          </w:p>
          <w:p w14:paraId="2621B724" w14:textId="77777777" w:rsidR="00D707EE" w:rsidRPr="006119A3" w:rsidRDefault="00D707EE" w:rsidP="00EF43FB">
            <w:pPr>
              <w:spacing w:line="480" w:lineRule="auto"/>
              <w:rPr>
                <w:rFonts w:ascii="Times New Roman" w:hAnsi="Times New Roman" w:cs="Times New Roman"/>
                <w:sz w:val="24"/>
                <w:szCs w:val="24"/>
                <w:lang w:val="en-US"/>
              </w:rPr>
            </w:pPr>
          </w:p>
          <w:p w14:paraId="767BB678" w14:textId="77777777" w:rsidR="00D707EE" w:rsidRPr="006119A3" w:rsidRDefault="00D707EE"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watch full video</w:t>
            </w:r>
          </w:p>
          <w:p w14:paraId="031403FF" w14:textId="77777777" w:rsidR="00D707EE" w:rsidRPr="006119A3" w:rsidRDefault="00D707EE" w:rsidP="00EF43FB">
            <w:pPr>
              <w:spacing w:line="480" w:lineRule="auto"/>
              <w:rPr>
                <w:rFonts w:ascii="Times New Roman" w:hAnsi="Times New Roman" w:cs="Times New Roman"/>
                <w:sz w:val="24"/>
                <w:szCs w:val="24"/>
                <w:lang w:val="en-US"/>
              </w:rPr>
            </w:pPr>
          </w:p>
          <w:p w14:paraId="31E9FE6B" w14:textId="77777777" w:rsidR="00D707EE" w:rsidRPr="006119A3" w:rsidRDefault="00D707EE" w:rsidP="00EF43FB">
            <w:pPr>
              <w:spacing w:line="480" w:lineRule="auto"/>
              <w:rPr>
                <w:rFonts w:ascii="Times New Roman" w:hAnsi="Times New Roman" w:cs="Times New Roman"/>
                <w:sz w:val="24"/>
                <w:szCs w:val="24"/>
                <w:lang w:val="en-US"/>
              </w:rPr>
            </w:pPr>
          </w:p>
          <w:p w14:paraId="78D20BDD" w14:textId="77777777" w:rsidR="00D707EE" w:rsidRPr="006119A3" w:rsidRDefault="00D707EE" w:rsidP="00EF43FB">
            <w:pPr>
              <w:pStyle w:val="ListParagraph"/>
              <w:numPr>
                <w:ilvl w:val="0"/>
                <w:numId w:val="4"/>
              </w:numPr>
              <w:spacing w:after="160"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Instructor to have students discuss the following discussion questions:</w:t>
            </w:r>
          </w:p>
          <w:p w14:paraId="2D1E0895" w14:textId="77777777" w:rsidR="00D707EE" w:rsidRPr="006119A3" w:rsidRDefault="00D707EE" w:rsidP="00EF43FB">
            <w:pPr>
              <w:spacing w:line="480" w:lineRule="auto"/>
              <w:rPr>
                <w:rFonts w:ascii="Times New Roman" w:hAnsi="Times New Roman" w:cs="Times New Roman"/>
                <w:sz w:val="24"/>
                <w:szCs w:val="24"/>
                <w:lang w:val="en-US"/>
              </w:rPr>
            </w:pPr>
          </w:p>
          <w:p w14:paraId="743C1A29"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3a) What kind of leadership do you think the conductor is demonstrating in the video you have just watched?</w:t>
            </w:r>
          </w:p>
          <w:p w14:paraId="40C49586"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3b) What do you think is the role of the conductor in this video?</w:t>
            </w:r>
          </w:p>
          <w:p w14:paraId="50A90E9E"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lastRenderedPageBreak/>
              <w:t>3c) How do you think the musicians feel playing under such a conductor?</w:t>
            </w:r>
          </w:p>
          <w:p w14:paraId="00A2B48B"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3d) Do you think a conductor is necessary for an orchestra to function?</w:t>
            </w:r>
          </w:p>
          <w:p w14:paraId="7CF4F69C" w14:textId="77777777" w:rsidR="00D707EE" w:rsidRPr="006119A3" w:rsidRDefault="00D707EE" w:rsidP="00EF43FB">
            <w:pPr>
              <w:spacing w:line="480" w:lineRule="auto"/>
              <w:rPr>
                <w:rFonts w:ascii="Times New Roman" w:hAnsi="Times New Roman" w:cs="Times New Roman"/>
                <w:sz w:val="24"/>
                <w:szCs w:val="24"/>
                <w:lang w:val="en-US"/>
              </w:rPr>
            </w:pPr>
          </w:p>
        </w:tc>
        <w:tc>
          <w:tcPr>
            <w:tcW w:w="3779" w:type="dxa"/>
            <w:tcBorders>
              <w:top w:val="single" w:sz="4" w:space="0" w:color="auto"/>
              <w:left w:val="single" w:sz="4" w:space="0" w:color="auto"/>
              <w:bottom w:val="single" w:sz="4" w:space="0" w:color="auto"/>
              <w:right w:val="single" w:sz="4" w:space="0" w:color="auto"/>
            </w:tcBorders>
          </w:tcPr>
          <w:p w14:paraId="730A116E" w14:textId="77777777" w:rsidR="009B4496" w:rsidRPr="006119A3" w:rsidRDefault="009B4496"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lastRenderedPageBreak/>
              <w:t>While the conductor does not engage in fancy hand gestures (in fact, he does not move his hands at all), he expresses his presence, support, and enjoyment of the music using his eyes, face, and lips.</w:t>
            </w:r>
          </w:p>
          <w:p w14:paraId="5CA5AEC4" w14:textId="60E5D0B4" w:rsidR="00D707EE" w:rsidRPr="006119A3" w:rsidRDefault="00D707EE" w:rsidP="00EF43FB">
            <w:pPr>
              <w:spacing w:line="480" w:lineRule="auto"/>
              <w:rPr>
                <w:rFonts w:ascii="Times New Roman" w:hAnsi="Times New Roman" w:cs="Times New Roman"/>
                <w:sz w:val="24"/>
                <w:szCs w:val="24"/>
                <w:lang w:val="en-US"/>
              </w:rPr>
            </w:pPr>
          </w:p>
        </w:tc>
      </w:tr>
      <w:tr w:rsidR="00D707EE" w:rsidRPr="006119A3" w14:paraId="51622EC4" w14:textId="77777777" w:rsidTr="009B4496">
        <w:tc>
          <w:tcPr>
            <w:tcW w:w="1885" w:type="dxa"/>
            <w:tcBorders>
              <w:top w:val="single" w:sz="4" w:space="0" w:color="auto"/>
              <w:left w:val="single" w:sz="4" w:space="0" w:color="auto"/>
              <w:bottom w:val="single" w:sz="4" w:space="0" w:color="auto"/>
              <w:right w:val="single" w:sz="4" w:space="0" w:color="auto"/>
            </w:tcBorders>
          </w:tcPr>
          <w:p w14:paraId="5739810A" w14:textId="7C47EEB2" w:rsidR="000013B7" w:rsidRPr="006119A3" w:rsidRDefault="000013B7" w:rsidP="00EF43FB">
            <w:pPr>
              <w:spacing w:line="480" w:lineRule="auto"/>
              <w:rPr>
                <w:rFonts w:ascii="Times New Roman" w:hAnsi="Times New Roman" w:cs="Times New Roman"/>
                <w:sz w:val="24"/>
                <w:szCs w:val="24"/>
                <w:lang w:val="en-US"/>
              </w:rPr>
            </w:pPr>
          </w:p>
          <w:p w14:paraId="43D6E4A0" w14:textId="77777777" w:rsidR="000013B7" w:rsidRPr="006119A3" w:rsidRDefault="000013B7" w:rsidP="00EF43FB">
            <w:pPr>
              <w:spacing w:line="480" w:lineRule="auto"/>
              <w:rPr>
                <w:rFonts w:ascii="Times New Roman" w:hAnsi="Times New Roman" w:cs="Times New Roman"/>
                <w:sz w:val="24"/>
                <w:szCs w:val="24"/>
                <w:lang w:val="en-US"/>
              </w:rPr>
            </w:pPr>
          </w:p>
          <w:p w14:paraId="2738790A" w14:textId="5418508C" w:rsidR="00D707EE" w:rsidRPr="006119A3" w:rsidRDefault="00D707EE"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No conductor / leader</w:t>
            </w:r>
          </w:p>
          <w:p w14:paraId="1F9A8858" w14:textId="77D5F4A3" w:rsidR="009B4496" w:rsidRPr="006119A3" w:rsidRDefault="009B4496"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t>(10 minutes)</w:t>
            </w:r>
          </w:p>
        </w:tc>
        <w:tc>
          <w:tcPr>
            <w:tcW w:w="3960" w:type="dxa"/>
            <w:tcBorders>
              <w:top w:val="single" w:sz="4" w:space="0" w:color="auto"/>
              <w:left w:val="single" w:sz="4" w:space="0" w:color="auto"/>
              <w:bottom w:val="single" w:sz="4" w:space="0" w:color="auto"/>
              <w:right w:val="single" w:sz="4" w:space="0" w:color="auto"/>
            </w:tcBorders>
          </w:tcPr>
          <w:p w14:paraId="066D4D8C" w14:textId="77777777" w:rsidR="00D707EE" w:rsidRPr="006119A3" w:rsidRDefault="00D707EE" w:rsidP="00EF43FB">
            <w:pPr>
              <w:pStyle w:val="ListParagraph"/>
              <w:numPr>
                <w:ilvl w:val="0"/>
                <w:numId w:val="5"/>
              </w:numPr>
              <w:spacing w:after="160" w:line="480" w:lineRule="auto"/>
              <w:rPr>
                <w:rFonts w:ascii="Times New Roman" w:hAnsi="Times New Roman" w:cs="Times New Roman"/>
                <w:b/>
                <w:sz w:val="24"/>
                <w:szCs w:val="24"/>
                <w:lang w:val="en-US"/>
              </w:rPr>
            </w:pPr>
            <w:r w:rsidRPr="006119A3">
              <w:rPr>
                <w:rFonts w:ascii="Times New Roman" w:hAnsi="Times New Roman" w:cs="Times New Roman"/>
                <w:sz w:val="24"/>
                <w:szCs w:val="24"/>
                <w:lang w:val="en-US"/>
              </w:rPr>
              <w:t xml:space="preserve">Instructor to show </w:t>
            </w:r>
            <w:r w:rsidRPr="006119A3">
              <w:rPr>
                <w:rFonts w:ascii="Times New Roman" w:hAnsi="Times New Roman" w:cs="Times New Roman"/>
                <w:sz w:val="24"/>
                <w:szCs w:val="24"/>
                <w:lang w:val="en-US"/>
              </w:rPr>
              <w:t xml:space="preserve"> video</w:t>
            </w:r>
            <w:r w:rsidRPr="006119A3">
              <w:rPr>
                <w:rFonts w:ascii="Times New Roman" w:hAnsi="Times New Roman" w:cs="Times New Roman"/>
                <w:sz w:val="24"/>
                <w:szCs w:val="24"/>
                <w:lang w:val="en-US"/>
              </w:rPr>
              <w:t xml:space="preserve"> below</w:t>
            </w:r>
          </w:p>
          <w:p w14:paraId="2A44A277" w14:textId="77777777" w:rsidR="00D707EE" w:rsidRPr="006119A3" w:rsidRDefault="00D707EE" w:rsidP="00EF43FB">
            <w:pPr>
              <w:spacing w:line="480" w:lineRule="auto"/>
              <w:rPr>
                <w:rFonts w:ascii="Times New Roman" w:hAnsi="Times New Roman" w:cs="Times New Roman"/>
                <w:sz w:val="24"/>
                <w:szCs w:val="24"/>
              </w:rPr>
            </w:pPr>
            <w:hyperlink r:id="rId11" w:history="1">
              <w:r w:rsidRPr="006119A3">
                <w:rPr>
                  <w:rStyle w:val="Hyperlink"/>
                  <w:rFonts w:ascii="Times New Roman" w:hAnsi="Times New Roman" w:cs="Times New Roman"/>
                  <w:sz w:val="24"/>
                  <w:szCs w:val="24"/>
                </w:rPr>
                <w:t>https://www.youtube.com/watch?v=ZmL8zyH32gs</w:t>
              </w:r>
            </w:hyperlink>
          </w:p>
          <w:p w14:paraId="26198852" w14:textId="77777777" w:rsidR="00D707EE" w:rsidRPr="006119A3" w:rsidRDefault="00D707EE" w:rsidP="00EF43FB">
            <w:pPr>
              <w:spacing w:line="480" w:lineRule="auto"/>
              <w:rPr>
                <w:rFonts w:ascii="Times New Roman" w:hAnsi="Times New Roman" w:cs="Times New Roman"/>
                <w:b/>
                <w:sz w:val="24"/>
                <w:szCs w:val="24"/>
                <w:lang w:val="en-US"/>
              </w:rPr>
            </w:pPr>
            <w:r w:rsidRPr="006119A3">
              <w:rPr>
                <w:rFonts w:ascii="Times New Roman" w:hAnsi="Times New Roman" w:cs="Times New Roman"/>
                <w:sz w:val="24"/>
                <w:szCs w:val="24"/>
              </w:rPr>
              <w:t xml:space="preserve">Watch for </w:t>
            </w:r>
            <w:r w:rsidRPr="006119A3">
              <w:rPr>
                <w:rFonts w:ascii="Times New Roman" w:hAnsi="Times New Roman" w:cs="Times New Roman"/>
                <w:noProof/>
                <w:sz w:val="24"/>
                <w:szCs w:val="24"/>
              </w:rPr>
              <w:t>first</w:t>
            </w:r>
            <w:r w:rsidRPr="006119A3">
              <w:rPr>
                <w:rFonts w:ascii="Times New Roman" w:hAnsi="Times New Roman" w:cs="Times New Roman"/>
                <w:sz w:val="24"/>
                <w:szCs w:val="24"/>
              </w:rPr>
              <w:t xml:space="preserve"> 3 minutes</w:t>
            </w:r>
          </w:p>
          <w:p w14:paraId="3C8F8A81" w14:textId="77777777" w:rsidR="00D707EE" w:rsidRPr="006119A3" w:rsidRDefault="00D707EE" w:rsidP="00EF43FB">
            <w:pPr>
              <w:pStyle w:val="ListParagraph"/>
              <w:numPr>
                <w:ilvl w:val="0"/>
                <w:numId w:val="5"/>
              </w:numPr>
              <w:spacing w:after="160" w:line="480" w:lineRule="auto"/>
              <w:rPr>
                <w:rFonts w:ascii="Times New Roman" w:hAnsi="Times New Roman" w:cs="Times New Roman"/>
                <w:b/>
                <w:sz w:val="24"/>
                <w:szCs w:val="24"/>
                <w:lang w:val="en-US"/>
              </w:rPr>
            </w:pPr>
            <w:r w:rsidRPr="006119A3">
              <w:rPr>
                <w:rFonts w:ascii="Times New Roman" w:hAnsi="Times New Roman" w:cs="Times New Roman"/>
                <w:sz w:val="24"/>
                <w:szCs w:val="24"/>
                <w:lang w:val="en-US"/>
              </w:rPr>
              <w:t>Instructor to have students discus the following discussion questions</w:t>
            </w:r>
          </w:p>
          <w:p w14:paraId="69C15319" w14:textId="77777777" w:rsidR="00D707EE" w:rsidRPr="006119A3" w:rsidRDefault="00D707EE" w:rsidP="00EF43FB">
            <w:pPr>
              <w:pStyle w:val="ListParagraph"/>
              <w:spacing w:line="480" w:lineRule="auto"/>
              <w:rPr>
                <w:rFonts w:ascii="Times New Roman" w:hAnsi="Times New Roman" w:cs="Times New Roman"/>
                <w:b/>
                <w:sz w:val="24"/>
                <w:szCs w:val="24"/>
                <w:lang w:val="en-US"/>
              </w:rPr>
            </w:pPr>
          </w:p>
          <w:p w14:paraId="389DD6ED"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4a) Do you think any form of leadership is present in the video you have just watched?</w:t>
            </w:r>
          </w:p>
          <w:p w14:paraId="1A4B0AB5"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4b) How do you think it is possible for an orchestra to successfully perform without a conductor?</w:t>
            </w:r>
          </w:p>
          <w:p w14:paraId="4BE6759B"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lastRenderedPageBreak/>
              <w:t xml:space="preserve">4c) What are some of the implications we can draw from conductorless orchestras and apply to </w:t>
            </w:r>
            <w:r w:rsidRPr="006119A3">
              <w:rPr>
                <w:rFonts w:ascii="Times New Roman" w:hAnsi="Times New Roman" w:cs="Times New Roman"/>
                <w:noProof/>
                <w:sz w:val="24"/>
                <w:szCs w:val="24"/>
              </w:rPr>
              <w:t>organizations</w:t>
            </w:r>
            <w:r w:rsidRPr="006119A3">
              <w:rPr>
                <w:rFonts w:ascii="Times New Roman" w:hAnsi="Times New Roman" w:cs="Times New Roman"/>
                <w:sz w:val="24"/>
                <w:szCs w:val="24"/>
              </w:rPr>
              <w:t>?</w:t>
            </w:r>
          </w:p>
          <w:p w14:paraId="633A8975" w14:textId="77777777" w:rsidR="00D707EE" w:rsidRPr="006119A3" w:rsidRDefault="00D707EE" w:rsidP="00EF43FB">
            <w:pPr>
              <w:spacing w:line="480" w:lineRule="auto"/>
              <w:rPr>
                <w:rFonts w:ascii="Times New Roman" w:hAnsi="Times New Roman" w:cs="Times New Roman"/>
                <w:b/>
                <w:sz w:val="24"/>
                <w:szCs w:val="24"/>
                <w:lang w:val="en-US"/>
              </w:rPr>
            </w:pPr>
          </w:p>
        </w:tc>
        <w:tc>
          <w:tcPr>
            <w:tcW w:w="3779" w:type="dxa"/>
            <w:tcBorders>
              <w:top w:val="single" w:sz="4" w:space="0" w:color="auto"/>
              <w:left w:val="single" w:sz="4" w:space="0" w:color="auto"/>
              <w:bottom w:val="single" w:sz="4" w:space="0" w:color="auto"/>
              <w:right w:val="single" w:sz="4" w:space="0" w:color="auto"/>
            </w:tcBorders>
          </w:tcPr>
          <w:p w14:paraId="3272411C" w14:textId="77777777" w:rsidR="009B4496" w:rsidRPr="006119A3" w:rsidRDefault="009B4496" w:rsidP="00EF43FB">
            <w:pPr>
              <w:spacing w:line="480" w:lineRule="auto"/>
              <w:rPr>
                <w:rFonts w:ascii="Times New Roman" w:hAnsi="Times New Roman" w:cs="Times New Roman"/>
                <w:sz w:val="24"/>
                <w:szCs w:val="24"/>
                <w:lang w:val="en-US"/>
              </w:rPr>
            </w:pPr>
            <w:r w:rsidRPr="006119A3">
              <w:rPr>
                <w:rFonts w:ascii="Times New Roman" w:hAnsi="Times New Roman" w:cs="Times New Roman"/>
                <w:sz w:val="24"/>
                <w:szCs w:val="24"/>
                <w:lang w:val="en-US"/>
              </w:rPr>
              <w:lastRenderedPageBreak/>
              <w:t>Having seen the prior videos where the orchestra was led and/or influenced by the presence, gestures, and movements of the conductor; students may be surprised to see an orchestra playing so well without a conductor. Even though there is no conductor in this orchestra, the orchestra members are well-coordinated, in-tune, and playing well.</w:t>
            </w:r>
          </w:p>
          <w:p w14:paraId="57B838A6" w14:textId="3B0F3433" w:rsidR="00D707EE" w:rsidRPr="006119A3" w:rsidRDefault="00D707EE" w:rsidP="00EF43FB">
            <w:pPr>
              <w:spacing w:line="480" w:lineRule="auto"/>
              <w:rPr>
                <w:rFonts w:ascii="Times New Roman" w:hAnsi="Times New Roman" w:cs="Times New Roman"/>
                <w:sz w:val="24"/>
                <w:szCs w:val="24"/>
                <w:lang w:val="en-US"/>
              </w:rPr>
            </w:pPr>
          </w:p>
        </w:tc>
      </w:tr>
      <w:tr w:rsidR="00D707EE" w:rsidRPr="006119A3" w14:paraId="3BE16CA5" w14:textId="77777777" w:rsidTr="009B4496">
        <w:tc>
          <w:tcPr>
            <w:tcW w:w="1885" w:type="dxa"/>
            <w:tcBorders>
              <w:top w:val="single" w:sz="4" w:space="0" w:color="auto"/>
              <w:left w:val="single" w:sz="4" w:space="0" w:color="auto"/>
              <w:right w:val="single" w:sz="4" w:space="0" w:color="auto"/>
            </w:tcBorders>
          </w:tcPr>
          <w:p w14:paraId="3EA8F5B6" w14:textId="77777777" w:rsidR="00D707EE" w:rsidRPr="006119A3" w:rsidRDefault="00D707EE"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lastRenderedPageBreak/>
              <w:t>Understanding Leaderless Teams</w:t>
            </w:r>
          </w:p>
        </w:tc>
        <w:tc>
          <w:tcPr>
            <w:tcW w:w="3960" w:type="dxa"/>
            <w:tcBorders>
              <w:top w:val="single" w:sz="4" w:space="0" w:color="auto"/>
              <w:left w:val="single" w:sz="4" w:space="0" w:color="auto"/>
              <w:bottom w:val="single" w:sz="4" w:space="0" w:color="auto"/>
              <w:right w:val="single" w:sz="4" w:space="0" w:color="auto"/>
            </w:tcBorders>
          </w:tcPr>
          <w:p w14:paraId="72E71F28" w14:textId="77777777" w:rsidR="00D707EE" w:rsidRPr="006119A3" w:rsidRDefault="00D707EE" w:rsidP="00EF43FB">
            <w:pPr>
              <w:pStyle w:val="ListParagraph"/>
              <w:numPr>
                <w:ilvl w:val="0"/>
                <w:numId w:val="5"/>
              </w:numPr>
              <w:spacing w:line="480" w:lineRule="auto"/>
              <w:rPr>
                <w:rFonts w:ascii="Times New Roman" w:hAnsi="Times New Roman" w:cs="Times New Roman"/>
                <w:sz w:val="24"/>
                <w:szCs w:val="24"/>
              </w:rPr>
            </w:pPr>
            <w:r w:rsidRPr="006119A3">
              <w:rPr>
                <w:rFonts w:ascii="Times New Roman" w:hAnsi="Times New Roman" w:cs="Times New Roman"/>
                <w:sz w:val="24"/>
                <w:szCs w:val="24"/>
              </w:rPr>
              <w:t>Instructors to have students watch the video below:</w:t>
            </w:r>
          </w:p>
          <w:p w14:paraId="27A32BC8" w14:textId="77777777" w:rsidR="00D707EE" w:rsidRPr="006119A3" w:rsidRDefault="00D707EE" w:rsidP="00EF43FB">
            <w:pPr>
              <w:spacing w:line="480" w:lineRule="auto"/>
              <w:rPr>
                <w:rFonts w:ascii="Times New Roman" w:hAnsi="Times New Roman" w:cs="Times New Roman"/>
                <w:sz w:val="24"/>
                <w:szCs w:val="24"/>
              </w:rPr>
            </w:pPr>
          </w:p>
          <w:p w14:paraId="39D36103" w14:textId="77777777" w:rsidR="00D707EE" w:rsidRPr="006119A3" w:rsidRDefault="00D707EE" w:rsidP="00EF43FB">
            <w:pPr>
              <w:spacing w:line="480" w:lineRule="auto"/>
              <w:rPr>
                <w:rFonts w:ascii="Times New Roman" w:hAnsi="Times New Roman" w:cs="Times New Roman"/>
                <w:sz w:val="24"/>
                <w:szCs w:val="24"/>
              </w:rPr>
            </w:pPr>
            <w:hyperlink r:id="rId12" w:history="1">
              <w:r w:rsidRPr="006119A3">
                <w:rPr>
                  <w:rFonts w:ascii="Times New Roman" w:eastAsiaTheme="minorHAnsi" w:hAnsi="Times New Roman" w:cs="Times New Roman"/>
                  <w:color w:val="0000FF"/>
                  <w:sz w:val="24"/>
                  <w:szCs w:val="24"/>
                  <w:u w:val="single"/>
                  <w:lang w:val="en-US" w:eastAsia="en-US"/>
                </w:rPr>
                <w:t>https://www.youtube.com/watch?v=lR1M7HBC2Qg</w:t>
              </w:r>
            </w:hyperlink>
          </w:p>
        </w:tc>
        <w:tc>
          <w:tcPr>
            <w:tcW w:w="3779" w:type="dxa"/>
            <w:tcBorders>
              <w:top w:val="single" w:sz="4" w:space="0" w:color="auto"/>
              <w:left w:val="single" w:sz="4" w:space="0" w:color="auto"/>
              <w:bottom w:val="single" w:sz="4" w:space="0" w:color="auto"/>
              <w:right w:val="single" w:sz="4" w:space="0" w:color="auto"/>
            </w:tcBorders>
          </w:tcPr>
          <w:p w14:paraId="7D3D8342" w14:textId="3F7524FF" w:rsidR="00D707EE" w:rsidRPr="006119A3" w:rsidRDefault="00D707EE" w:rsidP="00EF43FB">
            <w:pPr>
              <w:spacing w:line="480" w:lineRule="auto"/>
              <w:rPr>
                <w:rFonts w:ascii="Times New Roman" w:hAnsi="Times New Roman" w:cs="Times New Roman"/>
                <w:sz w:val="24"/>
                <w:szCs w:val="24"/>
              </w:rPr>
            </w:pPr>
          </w:p>
        </w:tc>
      </w:tr>
    </w:tbl>
    <w:p w14:paraId="5211BE8C" w14:textId="4D0D3428" w:rsidR="00D707EE" w:rsidRPr="006119A3" w:rsidRDefault="00D707EE" w:rsidP="00EF43FB">
      <w:pPr>
        <w:spacing w:line="480" w:lineRule="auto"/>
        <w:rPr>
          <w:rFonts w:ascii="Times New Roman" w:hAnsi="Times New Roman" w:cs="Times New Roman"/>
          <w:sz w:val="24"/>
          <w:szCs w:val="24"/>
        </w:rPr>
      </w:pPr>
    </w:p>
    <w:p w14:paraId="0E96ADD6" w14:textId="40C325BC" w:rsidR="000013B7" w:rsidRPr="006119A3" w:rsidRDefault="000013B7"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Suggested Answers to Discussion Questions:</w:t>
      </w:r>
    </w:p>
    <w:p w14:paraId="45F8123A" w14:textId="572275E7" w:rsidR="009B4496" w:rsidRPr="006119A3" w:rsidRDefault="009B4496" w:rsidP="00EF43FB">
      <w:pPr>
        <w:pStyle w:val="ListParagraph"/>
        <w:widowControl w:val="0"/>
        <w:numPr>
          <w:ilvl w:val="0"/>
          <w:numId w:val="13"/>
        </w:numPr>
        <w:tabs>
          <w:tab w:val="left" w:pos="420"/>
        </w:tabs>
        <w:autoSpaceDE w:val="0"/>
        <w:autoSpaceDN w:val="0"/>
        <w:spacing w:before="194" w:after="0" w:line="480" w:lineRule="auto"/>
        <w:contextualSpacing w:val="0"/>
        <w:rPr>
          <w:rFonts w:ascii="Times New Roman" w:hAnsi="Times New Roman" w:cs="Times New Roman"/>
          <w:b/>
          <w:sz w:val="24"/>
          <w:szCs w:val="24"/>
        </w:rPr>
      </w:pPr>
      <w:r w:rsidRPr="006119A3">
        <w:rPr>
          <w:rFonts w:ascii="Times New Roman" w:hAnsi="Times New Roman" w:cs="Times New Roman"/>
          <w:b/>
          <w:color w:val="333333"/>
          <w:sz w:val="24"/>
          <w:szCs w:val="24"/>
        </w:rPr>
        <w:t>After watching videos for conducting style</w:t>
      </w:r>
      <w:r w:rsidRPr="006119A3">
        <w:rPr>
          <w:rFonts w:ascii="Times New Roman" w:hAnsi="Times New Roman" w:cs="Times New Roman"/>
          <w:b/>
          <w:color w:val="333333"/>
          <w:spacing w:val="-3"/>
          <w:sz w:val="24"/>
          <w:szCs w:val="24"/>
        </w:rPr>
        <w:t xml:space="preserve"> </w:t>
      </w:r>
      <w:r w:rsidRPr="006119A3">
        <w:rPr>
          <w:rFonts w:ascii="Times New Roman" w:hAnsi="Times New Roman" w:cs="Times New Roman"/>
          <w:b/>
          <w:color w:val="333333"/>
          <w:sz w:val="24"/>
          <w:szCs w:val="24"/>
        </w:rPr>
        <w:t>1</w:t>
      </w:r>
    </w:p>
    <w:p w14:paraId="58E01582" w14:textId="77777777" w:rsidR="009B4496" w:rsidRPr="006119A3" w:rsidRDefault="009B4496" w:rsidP="00EF43FB">
      <w:pPr>
        <w:pStyle w:val="ListParagraph"/>
        <w:widowControl w:val="0"/>
        <w:numPr>
          <w:ilvl w:val="0"/>
          <w:numId w:val="12"/>
        </w:numPr>
        <w:tabs>
          <w:tab w:val="left" w:pos="420"/>
        </w:tabs>
        <w:autoSpaceDE w:val="0"/>
        <w:autoSpaceDN w:val="0"/>
        <w:spacing w:before="193" w:after="0" w:line="480" w:lineRule="auto"/>
        <w:ind w:right="477" w:firstLine="0"/>
        <w:contextualSpacing w:val="0"/>
        <w:rPr>
          <w:rFonts w:ascii="Times New Roman" w:hAnsi="Times New Roman" w:cs="Times New Roman"/>
          <w:b/>
          <w:i/>
          <w:sz w:val="24"/>
          <w:szCs w:val="24"/>
        </w:rPr>
      </w:pPr>
      <w:r w:rsidRPr="006119A3">
        <w:rPr>
          <w:rFonts w:ascii="Times New Roman" w:hAnsi="Times New Roman" w:cs="Times New Roman"/>
          <w:b/>
          <w:i/>
          <w:color w:val="333333"/>
          <w:sz w:val="24"/>
          <w:szCs w:val="24"/>
        </w:rPr>
        <w:t>Based on the different leadership theories you have learned, what kind of leadership do you think the conductors are exhibiting in the two videos</w:t>
      </w:r>
      <w:r w:rsidRPr="006119A3">
        <w:rPr>
          <w:rFonts w:ascii="Times New Roman" w:hAnsi="Times New Roman" w:cs="Times New Roman"/>
          <w:b/>
          <w:i/>
          <w:color w:val="333333"/>
          <w:spacing w:val="-38"/>
          <w:sz w:val="24"/>
          <w:szCs w:val="24"/>
        </w:rPr>
        <w:t xml:space="preserve"> </w:t>
      </w:r>
      <w:r w:rsidRPr="006119A3">
        <w:rPr>
          <w:rFonts w:ascii="Times New Roman" w:hAnsi="Times New Roman" w:cs="Times New Roman"/>
          <w:b/>
          <w:i/>
          <w:color w:val="333333"/>
          <w:sz w:val="24"/>
          <w:szCs w:val="24"/>
        </w:rPr>
        <w:t>that you have just</w:t>
      </w:r>
      <w:r w:rsidRPr="006119A3">
        <w:rPr>
          <w:rFonts w:ascii="Times New Roman" w:hAnsi="Times New Roman" w:cs="Times New Roman"/>
          <w:b/>
          <w:i/>
          <w:color w:val="333333"/>
          <w:spacing w:val="-2"/>
          <w:sz w:val="24"/>
          <w:szCs w:val="24"/>
        </w:rPr>
        <w:t xml:space="preserve"> </w:t>
      </w:r>
      <w:r w:rsidRPr="006119A3">
        <w:rPr>
          <w:rFonts w:ascii="Times New Roman" w:hAnsi="Times New Roman" w:cs="Times New Roman"/>
          <w:b/>
          <w:i/>
          <w:color w:val="333333"/>
          <w:sz w:val="24"/>
          <w:szCs w:val="24"/>
        </w:rPr>
        <w:t>watched?</w:t>
      </w:r>
    </w:p>
    <w:p w14:paraId="27A5FF49" w14:textId="77777777" w:rsidR="009B4496" w:rsidRPr="006119A3" w:rsidRDefault="009B4496" w:rsidP="00EF43FB">
      <w:pPr>
        <w:pStyle w:val="ListParagraph"/>
        <w:widowControl w:val="0"/>
        <w:numPr>
          <w:ilvl w:val="1"/>
          <w:numId w:val="12"/>
        </w:numPr>
        <w:tabs>
          <w:tab w:val="left" w:pos="920"/>
        </w:tabs>
        <w:autoSpaceDE w:val="0"/>
        <w:autoSpaceDN w:val="0"/>
        <w:spacing w:before="238"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A more authoritarian, formal leadership was</w:t>
      </w:r>
      <w:r w:rsidRPr="006119A3">
        <w:rPr>
          <w:rFonts w:ascii="Times New Roman" w:hAnsi="Times New Roman" w:cs="Times New Roman"/>
          <w:spacing w:val="-7"/>
          <w:sz w:val="24"/>
          <w:szCs w:val="24"/>
        </w:rPr>
        <w:t xml:space="preserve"> </w:t>
      </w:r>
      <w:r w:rsidRPr="006119A3">
        <w:rPr>
          <w:rFonts w:ascii="Times New Roman" w:hAnsi="Times New Roman" w:cs="Times New Roman"/>
          <w:sz w:val="24"/>
          <w:szCs w:val="24"/>
        </w:rPr>
        <w:t>practiced.</w:t>
      </w:r>
    </w:p>
    <w:p w14:paraId="263F4BF1" w14:textId="77777777" w:rsidR="009B4496" w:rsidRPr="006119A3" w:rsidRDefault="009B4496" w:rsidP="00EF43FB">
      <w:pPr>
        <w:pStyle w:val="ListParagraph"/>
        <w:widowControl w:val="0"/>
        <w:numPr>
          <w:ilvl w:val="1"/>
          <w:numId w:val="12"/>
        </w:numPr>
        <w:tabs>
          <w:tab w:val="left" w:pos="920"/>
        </w:tabs>
        <w:autoSpaceDE w:val="0"/>
        <w:autoSpaceDN w:val="0"/>
        <w:spacing w:before="11"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Musicians have to follow the direction and beat of the conductor quite</w:t>
      </w:r>
      <w:r w:rsidRPr="006119A3">
        <w:rPr>
          <w:rFonts w:ascii="Times New Roman" w:hAnsi="Times New Roman" w:cs="Times New Roman"/>
          <w:spacing w:val="-18"/>
          <w:sz w:val="24"/>
          <w:szCs w:val="24"/>
        </w:rPr>
        <w:t xml:space="preserve"> </w:t>
      </w:r>
      <w:r w:rsidRPr="006119A3">
        <w:rPr>
          <w:rFonts w:ascii="Times New Roman" w:hAnsi="Times New Roman" w:cs="Times New Roman"/>
          <w:sz w:val="24"/>
          <w:szCs w:val="24"/>
        </w:rPr>
        <w:t>closely.</w:t>
      </w:r>
    </w:p>
    <w:p w14:paraId="56BA83F6" w14:textId="75AE7C17" w:rsidR="009B4496" w:rsidRPr="006119A3" w:rsidRDefault="009B4496" w:rsidP="00EF43FB">
      <w:pPr>
        <w:pStyle w:val="ListParagraph"/>
        <w:widowControl w:val="0"/>
        <w:numPr>
          <w:ilvl w:val="1"/>
          <w:numId w:val="12"/>
        </w:numPr>
        <w:tabs>
          <w:tab w:val="left" w:pos="920"/>
        </w:tabs>
        <w:autoSpaceDE w:val="0"/>
        <w:autoSpaceDN w:val="0"/>
        <w:spacing w:before="10"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Musicians have to follow the conductor’s interpretation of the</w:t>
      </w:r>
      <w:r w:rsidRPr="006119A3">
        <w:rPr>
          <w:rFonts w:ascii="Times New Roman" w:hAnsi="Times New Roman" w:cs="Times New Roman"/>
          <w:spacing w:val="-12"/>
          <w:sz w:val="24"/>
          <w:szCs w:val="24"/>
        </w:rPr>
        <w:t xml:space="preserve"> </w:t>
      </w:r>
      <w:r w:rsidRPr="006119A3">
        <w:rPr>
          <w:rFonts w:ascii="Times New Roman" w:hAnsi="Times New Roman" w:cs="Times New Roman"/>
          <w:sz w:val="24"/>
          <w:szCs w:val="24"/>
        </w:rPr>
        <w:t>music.</w:t>
      </w:r>
    </w:p>
    <w:p w14:paraId="4C656462" w14:textId="77777777" w:rsidR="009B4496" w:rsidRPr="006119A3" w:rsidRDefault="009B4496" w:rsidP="00EF43FB">
      <w:pPr>
        <w:pStyle w:val="ListParagraph"/>
        <w:widowControl w:val="0"/>
        <w:numPr>
          <w:ilvl w:val="0"/>
          <w:numId w:val="12"/>
        </w:numPr>
        <w:tabs>
          <w:tab w:val="left" w:pos="434"/>
        </w:tabs>
        <w:autoSpaceDE w:val="0"/>
        <w:autoSpaceDN w:val="0"/>
        <w:spacing w:after="0" w:line="480" w:lineRule="auto"/>
        <w:ind w:left="433" w:hanging="314"/>
        <w:contextualSpacing w:val="0"/>
        <w:rPr>
          <w:rFonts w:ascii="Times New Roman" w:hAnsi="Times New Roman" w:cs="Times New Roman"/>
          <w:b/>
          <w:i/>
          <w:sz w:val="24"/>
          <w:szCs w:val="24"/>
        </w:rPr>
      </w:pPr>
      <w:r w:rsidRPr="006119A3">
        <w:rPr>
          <w:rFonts w:ascii="Times New Roman" w:hAnsi="Times New Roman" w:cs="Times New Roman"/>
          <w:b/>
          <w:i/>
          <w:color w:val="333333"/>
          <w:sz w:val="24"/>
          <w:szCs w:val="24"/>
        </w:rPr>
        <w:t>What do you think is the role of the conductor in these two</w:t>
      </w:r>
      <w:r w:rsidRPr="006119A3">
        <w:rPr>
          <w:rFonts w:ascii="Times New Roman" w:hAnsi="Times New Roman" w:cs="Times New Roman"/>
          <w:b/>
          <w:i/>
          <w:color w:val="333333"/>
          <w:spacing w:val="-17"/>
          <w:sz w:val="24"/>
          <w:szCs w:val="24"/>
        </w:rPr>
        <w:t xml:space="preserve"> </w:t>
      </w:r>
      <w:r w:rsidRPr="006119A3">
        <w:rPr>
          <w:rFonts w:ascii="Times New Roman" w:hAnsi="Times New Roman" w:cs="Times New Roman"/>
          <w:b/>
          <w:i/>
          <w:color w:val="333333"/>
          <w:sz w:val="24"/>
          <w:szCs w:val="24"/>
        </w:rPr>
        <w:t>videos?</w:t>
      </w:r>
    </w:p>
    <w:p w14:paraId="68C8F2A5" w14:textId="77777777" w:rsidR="009B4496" w:rsidRPr="006119A3" w:rsidRDefault="009B4496" w:rsidP="00EF43FB">
      <w:pPr>
        <w:pStyle w:val="ListParagraph"/>
        <w:widowControl w:val="0"/>
        <w:numPr>
          <w:ilvl w:val="1"/>
          <w:numId w:val="12"/>
        </w:numPr>
        <w:tabs>
          <w:tab w:val="left" w:pos="920"/>
        </w:tabs>
        <w:autoSpaceDE w:val="0"/>
        <w:autoSpaceDN w:val="0"/>
        <w:spacing w:before="249"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lastRenderedPageBreak/>
        <w:t>Setting the</w:t>
      </w:r>
      <w:r w:rsidRPr="006119A3">
        <w:rPr>
          <w:rFonts w:ascii="Times New Roman" w:hAnsi="Times New Roman" w:cs="Times New Roman"/>
          <w:spacing w:val="-3"/>
          <w:sz w:val="24"/>
          <w:szCs w:val="24"/>
        </w:rPr>
        <w:t xml:space="preserve"> </w:t>
      </w:r>
      <w:r w:rsidRPr="006119A3">
        <w:rPr>
          <w:rFonts w:ascii="Times New Roman" w:hAnsi="Times New Roman" w:cs="Times New Roman"/>
          <w:sz w:val="24"/>
          <w:szCs w:val="24"/>
        </w:rPr>
        <w:t>beat.</w:t>
      </w:r>
    </w:p>
    <w:p w14:paraId="00118521" w14:textId="77777777" w:rsidR="009B4496" w:rsidRPr="006119A3" w:rsidRDefault="009B4496" w:rsidP="00EF43FB">
      <w:pPr>
        <w:pStyle w:val="ListParagraph"/>
        <w:widowControl w:val="0"/>
        <w:numPr>
          <w:ilvl w:val="1"/>
          <w:numId w:val="12"/>
        </w:numPr>
        <w:tabs>
          <w:tab w:val="left" w:pos="920"/>
        </w:tabs>
        <w:autoSpaceDE w:val="0"/>
        <w:autoSpaceDN w:val="0"/>
        <w:spacing w:before="10"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Setting the tone and interpretation of the</w:t>
      </w:r>
      <w:r w:rsidRPr="006119A3">
        <w:rPr>
          <w:rFonts w:ascii="Times New Roman" w:hAnsi="Times New Roman" w:cs="Times New Roman"/>
          <w:spacing w:val="-7"/>
          <w:sz w:val="24"/>
          <w:szCs w:val="24"/>
        </w:rPr>
        <w:t xml:space="preserve"> </w:t>
      </w:r>
      <w:r w:rsidRPr="006119A3">
        <w:rPr>
          <w:rFonts w:ascii="Times New Roman" w:hAnsi="Times New Roman" w:cs="Times New Roman"/>
          <w:sz w:val="24"/>
          <w:szCs w:val="24"/>
        </w:rPr>
        <w:t>music.</w:t>
      </w:r>
    </w:p>
    <w:p w14:paraId="4FD7B204" w14:textId="52C104E0" w:rsidR="009B4496" w:rsidRPr="006119A3" w:rsidRDefault="009B4496" w:rsidP="00EF43FB">
      <w:pPr>
        <w:pStyle w:val="ListParagraph"/>
        <w:widowControl w:val="0"/>
        <w:numPr>
          <w:ilvl w:val="1"/>
          <w:numId w:val="12"/>
        </w:numPr>
        <w:tabs>
          <w:tab w:val="left" w:pos="920"/>
        </w:tabs>
        <w:autoSpaceDE w:val="0"/>
        <w:autoSpaceDN w:val="0"/>
        <w:spacing w:before="11"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Enforcing strict directives and tight control for musicians to play correctly and</w:t>
      </w:r>
      <w:r w:rsidRPr="006119A3">
        <w:rPr>
          <w:rFonts w:ascii="Times New Roman" w:hAnsi="Times New Roman" w:cs="Times New Roman"/>
          <w:spacing w:val="-26"/>
          <w:sz w:val="24"/>
          <w:szCs w:val="24"/>
        </w:rPr>
        <w:t xml:space="preserve"> </w:t>
      </w:r>
      <w:r w:rsidRPr="006119A3">
        <w:rPr>
          <w:rFonts w:ascii="Times New Roman" w:hAnsi="Times New Roman" w:cs="Times New Roman"/>
          <w:sz w:val="24"/>
          <w:szCs w:val="24"/>
        </w:rPr>
        <w:t>accurately.</w:t>
      </w:r>
    </w:p>
    <w:p w14:paraId="20D5119B" w14:textId="77777777" w:rsidR="009B4496" w:rsidRPr="006119A3" w:rsidRDefault="009B4496" w:rsidP="00EF43FB">
      <w:pPr>
        <w:pStyle w:val="Heading2"/>
        <w:numPr>
          <w:ilvl w:val="0"/>
          <w:numId w:val="12"/>
        </w:numPr>
        <w:tabs>
          <w:tab w:val="left" w:pos="420"/>
        </w:tabs>
        <w:spacing w:before="1" w:line="480" w:lineRule="auto"/>
        <w:ind w:left="419"/>
        <w:rPr>
          <w:rFonts w:ascii="Times New Roman" w:hAnsi="Times New Roman" w:cs="Times New Roman"/>
          <w:sz w:val="24"/>
          <w:szCs w:val="24"/>
        </w:rPr>
      </w:pPr>
      <w:r w:rsidRPr="006119A3">
        <w:rPr>
          <w:rFonts w:ascii="Times New Roman" w:hAnsi="Times New Roman" w:cs="Times New Roman"/>
          <w:color w:val="333333"/>
          <w:sz w:val="24"/>
          <w:szCs w:val="24"/>
        </w:rPr>
        <w:t>How do you think the musicians feel playing under such a</w:t>
      </w:r>
      <w:r w:rsidRPr="006119A3">
        <w:rPr>
          <w:rFonts w:ascii="Times New Roman" w:hAnsi="Times New Roman" w:cs="Times New Roman"/>
          <w:color w:val="333333"/>
          <w:spacing w:val="-19"/>
          <w:sz w:val="24"/>
          <w:szCs w:val="24"/>
        </w:rPr>
        <w:t xml:space="preserve"> </w:t>
      </w:r>
      <w:r w:rsidRPr="006119A3">
        <w:rPr>
          <w:rFonts w:ascii="Times New Roman" w:hAnsi="Times New Roman" w:cs="Times New Roman"/>
          <w:color w:val="333333"/>
          <w:sz w:val="24"/>
          <w:szCs w:val="24"/>
        </w:rPr>
        <w:t>conductor?</w:t>
      </w:r>
    </w:p>
    <w:p w14:paraId="29112C18" w14:textId="77777777" w:rsidR="009B4496" w:rsidRPr="006119A3" w:rsidRDefault="009B4496" w:rsidP="00EF43FB">
      <w:pPr>
        <w:pStyle w:val="ListParagraph"/>
        <w:widowControl w:val="0"/>
        <w:numPr>
          <w:ilvl w:val="1"/>
          <w:numId w:val="12"/>
        </w:numPr>
        <w:tabs>
          <w:tab w:val="left" w:pos="920"/>
        </w:tabs>
        <w:autoSpaceDE w:val="0"/>
        <w:autoSpaceDN w:val="0"/>
        <w:spacing w:before="248"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Possibly</w:t>
      </w:r>
      <w:r w:rsidRPr="006119A3">
        <w:rPr>
          <w:rFonts w:ascii="Times New Roman" w:hAnsi="Times New Roman" w:cs="Times New Roman"/>
          <w:spacing w:val="-2"/>
          <w:sz w:val="24"/>
          <w:szCs w:val="24"/>
        </w:rPr>
        <w:t xml:space="preserve"> </w:t>
      </w:r>
      <w:r w:rsidRPr="006119A3">
        <w:rPr>
          <w:rFonts w:ascii="Times New Roman" w:hAnsi="Times New Roman" w:cs="Times New Roman"/>
          <w:spacing w:val="-3"/>
          <w:sz w:val="24"/>
          <w:szCs w:val="24"/>
        </w:rPr>
        <w:t>fear.</w:t>
      </w:r>
    </w:p>
    <w:p w14:paraId="452B0D5E" w14:textId="1CFA772D" w:rsidR="000013B7" w:rsidRPr="006119A3" w:rsidRDefault="000013B7" w:rsidP="00EF43FB">
      <w:pPr>
        <w:pStyle w:val="ListParagraph"/>
        <w:widowControl w:val="0"/>
        <w:numPr>
          <w:ilvl w:val="1"/>
          <w:numId w:val="12"/>
        </w:numPr>
        <w:tabs>
          <w:tab w:val="left" w:pos="920"/>
        </w:tabs>
        <w:autoSpaceDE w:val="0"/>
        <w:autoSpaceDN w:val="0"/>
        <w:spacing w:before="10"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P</w:t>
      </w:r>
      <w:r w:rsidR="009B4496" w:rsidRPr="006119A3">
        <w:rPr>
          <w:rFonts w:ascii="Times New Roman" w:hAnsi="Times New Roman" w:cs="Times New Roman"/>
          <w:sz w:val="24"/>
          <w:szCs w:val="24"/>
        </w:rPr>
        <w:t>ossibly feel more restrained under such a conductor, especially when making</w:t>
      </w:r>
      <w:r w:rsidR="009B4496" w:rsidRPr="006119A3">
        <w:rPr>
          <w:rFonts w:ascii="Times New Roman" w:hAnsi="Times New Roman" w:cs="Times New Roman"/>
          <w:spacing w:val="-20"/>
          <w:sz w:val="24"/>
          <w:szCs w:val="24"/>
        </w:rPr>
        <w:t xml:space="preserve"> </w:t>
      </w:r>
      <w:r w:rsidRPr="006119A3">
        <w:rPr>
          <w:rFonts w:ascii="Times New Roman" w:hAnsi="Times New Roman" w:cs="Times New Roman"/>
          <w:sz w:val="24"/>
          <w:szCs w:val="24"/>
        </w:rPr>
        <w:t>music</w:t>
      </w:r>
    </w:p>
    <w:p w14:paraId="0CC3FE2F" w14:textId="77777777" w:rsidR="000013B7" w:rsidRPr="006119A3" w:rsidRDefault="000013B7" w:rsidP="00EF43FB">
      <w:pPr>
        <w:pStyle w:val="Heading2"/>
        <w:numPr>
          <w:ilvl w:val="0"/>
          <w:numId w:val="12"/>
        </w:numPr>
        <w:tabs>
          <w:tab w:val="left" w:pos="434"/>
        </w:tabs>
        <w:spacing w:before="91" w:line="480" w:lineRule="auto"/>
        <w:ind w:right="558" w:firstLine="0"/>
        <w:rPr>
          <w:rFonts w:ascii="Times New Roman" w:hAnsi="Times New Roman" w:cs="Times New Roman"/>
          <w:sz w:val="24"/>
          <w:szCs w:val="24"/>
        </w:rPr>
      </w:pPr>
      <w:r w:rsidRPr="006119A3">
        <w:rPr>
          <w:rFonts w:ascii="Times New Roman" w:hAnsi="Times New Roman" w:cs="Times New Roman"/>
          <w:color w:val="333333"/>
          <w:sz w:val="24"/>
          <w:szCs w:val="24"/>
        </w:rPr>
        <w:t>Do you think the conductor can lead the orchestra in other ways such</w:t>
      </w:r>
      <w:r w:rsidRPr="006119A3">
        <w:rPr>
          <w:rFonts w:ascii="Times New Roman" w:hAnsi="Times New Roman" w:cs="Times New Roman"/>
          <w:color w:val="333333"/>
          <w:spacing w:val="-39"/>
          <w:sz w:val="24"/>
          <w:szCs w:val="24"/>
        </w:rPr>
        <w:t xml:space="preserve"> </w:t>
      </w:r>
      <w:r w:rsidRPr="006119A3">
        <w:rPr>
          <w:rFonts w:ascii="Times New Roman" w:hAnsi="Times New Roman" w:cs="Times New Roman"/>
          <w:color w:val="333333"/>
          <w:sz w:val="24"/>
          <w:szCs w:val="24"/>
        </w:rPr>
        <w:t>as via gestures, eye contact, and body</w:t>
      </w:r>
      <w:r w:rsidRPr="006119A3">
        <w:rPr>
          <w:rFonts w:ascii="Times New Roman" w:hAnsi="Times New Roman" w:cs="Times New Roman"/>
          <w:color w:val="333333"/>
          <w:spacing w:val="-7"/>
          <w:sz w:val="24"/>
          <w:szCs w:val="24"/>
        </w:rPr>
        <w:t xml:space="preserve"> </w:t>
      </w:r>
      <w:r w:rsidRPr="006119A3">
        <w:rPr>
          <w:rFonts w:ascii="Times New Roman" w:hAnsi="Times New Roman" w:cs="Times New Roman"/>
          <w:color w:val="333333"/>
          <w:sz w:val="24"/>
          <w:szCs w:val="24"/>
        </w:rPr>
        <w:t>language?</w:t>
      </w:r>
    </w:p>
    <w:p w14:paraId="09176BB8" w14:textId="4ED03AED" w:rsidR="000013B7" w:rsidRPr="006119A3" w:rsidRDefault="000013B7" w:rsidP="00EF43FB">
      <w:pPr>
        <w:pStyle w:val="ListParagraph"/>
        <w:widowControl w:val="0"/>
        <w:numPr>
          <w:ilvl w:val="1"/>
          <w:numId w:val="12"/>
        </w:numPr>
        <w:tabs>
          <w:tab w:val="left" w:pos="920"/>
        </w:tabs>
        <w:autoSpaceDE w:val="0"/>
        <w:autoSpaceDN w:val="0"/>
        <w:spacing w:before="237" w:after="0" w:line="480" w:lineRule="auto"/>
        <w:contextualSpacing w:val="0"/>
        <w:rPr>
          <w:rFonts w:ascii="Times New Roman" w:hAnsi="Times New Roman" w:cs="Times New Roman"/>
          <w:sz w:val="24"/>
          <w:szCs w:val="24"/>
        </w:rPr>
      </w:pPr>
      <w:r w:rsidRPr="006119A3">
        <w:rPr>
          <w:rFonts w:ascii="Times New Roman" w:hAnsi="Times New Roman" w:cs="Times New Roman"/>
          <w:spacing w:val="-6"/>
          <w:sz w:val="24"/>
          <w:szCs w:val="24"/>
        </w:rPr>
        <w:t xml:space="preserve">Yes, </w:t>
      </w:r>
      <w:r w:rsidRPr="006119A3">
        <w:rPr>
          <w:rFonts w:ascii="Times New Roman" w:hAnsi="Times New Roman" w:cs="Times New Roman"/>
          <w:sz w:val="24"/>
          <w:szCs w:val="24"/>
        </w:rPr>
        <w:t>perhaps a more transformational/charismatic form of conducting style is</w:t>
      </w:r>
      <w:r w:rsidRPr="006119A3">
        <w:rPr>
          <w:rFonts w:ascii="Times New Roman" w:hAnsi="Times New Roman" w:cs="Times New Roman"/>
          <w:spacing w:val="-14"/>
          <w:sz w:val="24"/>
          <w:szCs w:val="24"/>
        </w:rPr>
        <w:t xml:space="preserve"> </w:t>
      </w:r>
      <w:r w:rsidRPr="006119A3">
        <w:rPr>
          <w:rFonts w:ascii="Times New Roman" w:hAnsi="Times New Roman" w:cs="Times New Roman"/>
          <w:sz w:val="24"/>
          <w:szCs w:val="24"/>
        </w:rPr>
        <w:t>possible.</w:t>
      </w:r>
    </w:p>
    <w:p w14:paraId="3715DA3A" w14:textId="7A1B720C" w:rsidR="000013B7" w:rsidRPr="006119A3" w:rsidRDefault="000013B7" w:rsidP="00EF43FB">
      <w:pPr>
        <w:pStyle w:val="Heading1"/>
        <w:numPr>
          <w:ilvl w:val="0"/>
          <w:numId w:val="13"/>
        </w:numPr>
        <w:tabs>
          <w:tab w:val="left" w:pos="420"/>
        </w:tabs>
        <w:spacing w:line="480" w:lineRule="auto"/>
        <w:rPr>
          <w:rFonts w:ascii="Times New Roman" w:hAnsi="Times New Roman" w:cs="Times New Roman"/>
          <w:sz w:val="24"/>
          <w:szCs w:val="24"/>
        </w:rPr>
      </w:pPr>
      <w:r w:rsidRPr="006119A3">
        <w:rPr>
          <w:rFonts w:ascii="Times New Roman" w:hAnsi="Times New Roman" w:cs="Times New Roman"/>
          <w:color w:val="333333"/>
          <w:sz w:val="24"/>
          <w:szCs w:val="24"/>
        </w:rPr>
        <w:t>After watching video for conducting style</w:t>
      </w:r>
      <w:r w:rsidRPr="006119A3">
        <w:rPr>
          <w:rFonts w:ascii="Times New Roman" w:hAnsi="Times New Roman" w:cs="Times New Roman"/>
          <w:color w:val="333333"/>
          <w:spacing w:val="-3"/>
          <w:sz w:val="24"/>
          <w:szCs w:val="24"/>
        </w:rPr>
        <w:t xml:space="preserve"> </w:t>
      </w:r>
      <w:r w:rsidRPr="006119A3">
        <w:rPr>
          <w:rFonts w:ascii="Times New Roman" w:hAnsi="Times New Roman" w:cs="Times New Roman"/>
          <w:color w:val="333333"/>
          <w:sz w:val="24"/>
          <w:szCs w:val="24"/>
        </w:rPr>
        <w:t>2</w:t>
      </w:r>
    </w:p>
    <w:p w14:paraId="5C61B6D7" w14:textId="77777777" w:rsidR="000013B7" w:rsidRPr="006119A3" w:rsidRDefault="000013B7" w:rsidP="00EF43FB">
      <w:pPr>
        <w:pStyle w:val="Heading2"/>
        <w:numPr>
          <w:ilvl w:val="0"/>
          <w:numId w:val="11"/>
        </w:numPr>
        <w:tabs>
          <w:tab w:val="left" w:pos="420"/>
        </w:tabs>
        <w:spacing w:before="194" w:line="480" w:lineRule="auto"/>
        <w:ind w:right="261" w:firstLine="0"/>
        <w:rPr>
          <w:rFonts w:ascii="Times New Roman" w:hAnsi="Times New Roman" w:cs="Times New Roman"/>
          <w:sz w:val="24"/>
          <w:szCs w:val="24"/>
        </w:rPr>
      </w:pPr>
      <w:r w:rsidRPr="006119A3">
        <w:rPr>
          <w:rFonts w:ascii="Times New Roman" w:hAnsi="Times New Roman" w:cs="Times New Roman"/>
          <w:color w:val="333333"/>
          <w:sz w:val="24"/>
          <w:szCs w:val="24"/>
        </w:rPr>
        <w:t>What kind of leadership do you think the conductor is demonstrating in</w:t>
      </w:r>
      <w:r w:rsidRPr="006119A3">
        <w:rPr>
          <w:rFonts w:ascii="Times New Roman" w:hAnsi="Times New Roman" w:cs="Times New Roman"/>
          <w:color w:val="333333"/>
          <w:spacing w:val="-41"/>
          <w:sz w:val="24"/>
          <w:szCs w:val="24"/>
        </w:rPr>
        <w:t xml:space="preserve"> </w:t>
      </w:r>
      <w:r w:rsidRPr="006119A3">
        <w:rPr>
          <w:rFonts w:ascii="Times New Roman" w:hAnsi="Times New Roman" w:cs="Times New Roman"/>
          <w:color w:val="333333"/>
          <w:sz w:val="24"/>
          <w:szCs w:val="24"/>
        </w:rPr>
        <w:t>the video you have just</w:t>
      </w:r>
      <w:r w:rsidRPr="006119A3">
        <w:rPr>
          <w:rFonts w:ascii="Times New Roman" w:hAnsi="Times New Roman" w:cs="Times New Roman"/>
          <w:color w:val="333333"/>
          <w:spacing w:val="-3"/>
          <w:sz w:val="24"/>
          <w:szCs w:val="24"/>
        </w:rPr>
        <w:t xml:space="preserve"> </w:t>
      </w:r>
      <w:r w:rsidRPr="006119A3">
        <w:rPr>
          <w:rFonts w:ascii="Times New Roman" w:hAnsi="Times New Roman" w:cs="Times New Roman"/>
          <w:color w:val="333333"/>
          <w:sz w:val="24"/>
          <w:szCs w:val="24"/>
        </w:rPr>
        <w:t>watched?</w:t>
      </w:r>
    </w:p>
    <w:p w14:paraId="149193BB" w14:textId="1C50ED37" w:rsidR="000013B7" w:rsidRPr="006119A3" w:rsidRDefault="000013B7" w:rsidP="00EF43FB">
      <w:pPr>
        <w:pStyle w:val="ListParagraph"/>
        <w:widowControl w:val="0"/>
        <w:numPr>
          <w:ilvl w:val="1"/>
          <w:numId w:val="11"/>
        </w:numPr>
        <w:tabs>
          <w:tab w:val="left" w:pos="920"/>
        </w:tabs>
        <w:autoSpaceDE w:val="0"/>
        <w:autoSpaceDN w:val="0"/>
        <w:spacing w:before="237"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A more transformational/charismatic form of</w:t>
      </w:r>
      <w:r w:rsidRPr="006119A3">
        <w:rPr>
          <w:rFonts w:ascii="Times New Roman" w:hAnsi="Times New Roman" w:cs="Times New Roman"/>
          <w:spacing w:val="-6"/>
          <w:sz w:val="24"/>
          <w:szCs w:val="24"/>
        </w:rPr>
        <w:t xml:space="preserve"> </w:t>
      </w:r>
      <w:r w:rsidRPr="006119A3">
        <w:rPr>
          <w:rFonts w:ascii="Times New Roman" w:hAnsi="Times New Roman" w:cs="Times New Roman"/>
          <w:sz w:val="24"/>
          <w:szCs w:val="24"/>
        </w:rPr>
        <w:t>leadership.</w:t>
      </w:r>
    </w:p>
    <w:p w14:paraId="2FDD2308" w14:textId="77777777" w:rsidR="000013B7" w:rsidRPr="006119A3" w:rsidRDefault="000013B7" w:rsidP="00EF43FB">
      <w:pPr>
        <w:pStyle w:val="Heading2"/>
        <w:numPr>
          <w:ilvl w:val="0"/>
          <w:numId w:val="11"/>
        </w:numPr>
        <w:tabs>
          <w:tab w:val="left" w:pos="434"/>
        </w:tabs>
        <w:spacing w:before="1" w:line="480" w:lineRule="auto"/>
        <w:ind w:left="433" w:hanging="314"/>
        <w:rPr>
          <w:rFonts w:ascii="Times New Roman" w:hAnsi="Times New Roman" w:cs="Times New Roman"/>
          <w:sz w:val="24"/>
          <w:szCs w:val="24"/>
        </w:rPr>
      </w:pPr>
      <w:r w:rsidRPr="006119A3">
        <w:rPr>
          <w:rFonts w:ascii="Times New Roman" w:hAnsi="Times New Roman" w:cs="Times New Roman"/>
          <w:color w:val="333333"/>
          <w:sz w:val="24"/>
          <w:szCs w:val="24"/>
        </w:rPr>
        <w:t>What do you think is the role of the conductor in this</w:t>
      </w:r>
      <w:r w:rsidRPr="006119A3">
        <w:rPr>
          <w:rFonts w:ascii="Times New Roman" w:hAnsi="Times New Roman" w:cs="Times New Roman"/>
          <w:color w:val="333333"/>
          <w:spacing w:val="-12"/>
          <w:sz w:val="24"/>
          <w:szCs w:val="24"/>
        </w:rPr>
        <w:t xml:space="preserve"> </w:t>
      </w:r>
      <w:r w:rsidRPr="006119A3">
        <w:rPr>
          <w:rFonts w:ascii="Times New Roman" w:hAnsi="Times New Roman" w:cs="Times New Roman"/>
          <w:color w:val="333333"/>
          <w:sz w:val="24"/>
          <w:szCs w:val="24"/>
        </w:rPr>
        <w:t>video?</w:t>
      </w:r>
    </w:p>
    <w:p w14:paraId="1CCADCC0" w14:textId="5E6B8EE4" w:rsidR="000013B7" w:rsidRPr="006119A3" w:rsidRDefault="000013B7" w:rsidP="00EF43FB">
      <w:pPr>
        <w:pStyle w:val="ListParagraph"/>
        <w:widowControl w:val="0"/>
        <w:numPr>
          <w:ilvl w:val="1"/>
          <w:numId w:val="11"/>
        </w:numPr>
        <w:tabs>
          <w:tab w:val="left" w:pos="920"/>
        </w:tabs>
        <w:autoSpaceDE w:val="0"/>
        <w:autoSpaceDN w:val="0"/>
        <w:spacing w:before="248" w:after="0" w:line="480" w:lineRule="auto"/>
        <w:ind w:right="118"/>
        <w:contextualSpacing w:val="0"/>
        <w:rPr>
          <w:rFonts w:ascii="Times New Roman" w:hAnsi="Times New Roman" w:cs="Times New Roman"/>
          <w:sz w:val="24"/>
          <w:szCs w:val="24"/>
        </w:rPr>
      </w:pPr>
      <w:r w:rsidRPr="006119A3">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4DF1E0A" wp14:editId="6E902EC3">
                <wp:simplePos x="0" y="0"/>
                <wp:positionH relativeFrom="page">
                  <wp:posOffset>6723380</wp:posOffset>
                </wp:positionH>
                <wp:positionV relativeFrom="paragraph">
                  <wp:posOffset>1316990</wp:posOffset>
                </wp:positionV>
                <wp:extent cx="147955" cy="0"/>
                <wp:effectExtent l="825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976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644C6"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4pt,103.7pt" to="541.0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" strokecolor="blue" strokeweight=".27128mm">
                <w10:wrap anchorx="page"/>
              </v:line>
            </w:pict>
          </mc:Fallback>
        </mc:AlternateContent>
      </w:r>
      <w:r w:rsidRPr="006119A3">
        <w:rPr>
          <w:rFonts w:ascii="Times New Roman" w:hAnsi="Times New Roman" w:cs="Times New Roman"/>
          <w:sz w:val="24"/>
          <w:szCs w:val="24"/>
        </w:rPr>
        <w:t>A successful orchestra can be said to be normally led by charis</w:t>
      </w:r>
      <w:r w:rsidRPr="006119A3">
        <w:rPr>
          <w:rFonts w:ascii="Times New Roman" w:hAnsi="Times New Roman" w:cs="Times New Roman"/>
          <w:sz w:val="24"/>
          <w:szCs w:val="24"/>
        </w:rPr>
        <w:t>matic leaders who empowers mem</w:t>
      </w:r>
      <w:r w:rsidRPr="006119A3">
        <w:rPr>
          <w:rFonts w:ascii="Times New Roman" w:hAnsi="Times New Roman" w:cs="Times New Roman"/>
          <w:sz w:val="24"/>
          <w:szCs w:val="24"/>
        </w:rPr>
        <w:t>bers. Unlike the previous authoritative approach, the visionary approach develops an inspirational vision and passes on that vision to its members. Through this process, members develop deep in- sights,</w:t>
      </w:r>
      <w:r w:rsidRPr="006119A3">
        <w:rPr>
          <w:rFonts w:ascii="Times New Roman" w:hAnsi="Times New Roman" w:cs="Times New Roman"/>
          <w:spacing w:val="-9"/>
          <w:sz w:val="24"/>
          <w:szCs w:val="24"/>
        </w:rPr>
        <w:t xml:space="preserve"> </w:t>
      </w:r>
      <w:r w:rsidRPr="006119A3">
        <w:rPr>
          <w:rFonts w:ascii="Times New Roman" w:hAnsi="Times New Roman" w:cs="Times New Roman"/>
          <w:sz w:val="24"/>
          <w:szCs w:val="24"/>
        </w:rPr>
        <w:t>gain</w:t>
      </w:r>
      <w:r w:rsidRPr="006119A3">
        <w:rPr>
          <w:rFonts w:ascii="Times New Roman" w:hAnsi="Times New Roman" w:cs="Times New Roman"/>
          <w:spacing w:val="-9"/>
          <w:sz w:val="24"/>
          <w:szCs w:val="24"/>
        </w:rPr>
        <w:t xml:space="preserve"> </w:t>
      </w:r>
      <w:r w:rsidRPr="006119A3">
        <w:rPr>
          <w:rFonts w:ascii="Times New Roman" w:hAnsi="Times New Roman" w:cs="Times New Roman"/>
          <w:sz w:val="24"/>
          <w:szCs w:val="24"/>
        </w:rPr>
        <w:t>confidence,</w:t>
      </w:r>
      <w:r w:rsidRPr="006119A3">
        <w:rPr>
          <w:rFonts w:ascii="Times New Roman" w:hAnsi="Times New Roman" w:cs="Times New Roman"/>
          <w:spacing w:val="-7"/>
          <w:sz w:val="24"/>
          <w:szCs w:val="24"/>
        </w:rPr>
        <w:t xml:space="preserve"> </w:t>
      </w:r>
      <w:r w:rsidRPr="006119A3">
        <w:rPr>
          <w:rFonts w:ascii="Times New Roman" w:hAnsi="Times New Roman" w:cs="Times New Roman"/>
          <w:sz w:val="24"/>
          <w:szCs w:val="24"/>
        </w:rPr>
        <w:t>and</w:t>
      </w:r>
      <w:r w:rsidRPr="006119A3">
        <w:rPr>
          <w:rFonts w:ascii="Times New Roman" w:hAnsi="Times New Roman" w:cs="Times New Roman"/>
          <w:spacing w:val="-9"/>
          <w:sz w:val="24"/>
          <w:szCs w:val="24"/>
        </w:rPr>
        <w:t xml:space="preserve"> </w:t>
      </w:r>
      <w:r w:rsidRPr="006119A3">
        <w:rPr>
          <w:rFonts w:ascii="Times New Roman" w:hAnsi="Times New Roman" w:cs="Times New Roman"/>
          <w:sz w:val="24"/>
          <w:szCs w:val="24"/>
        </w:rPr>
        <w:t>work</w:t>
      </w:r>
      <w:r w:rsidRPr="006119A3">
        <w:rPr>
          <w:rFonts w:ascii="Times New Roman" w:hAnsi="Times New Roman" w:cs="Times New Roman"/>
          <w:spacing w:val="-8"/>
          <w:sz w:val="24"/>
          <w:szCs w:val="24"/>
        </w:rPr>
        <w:t xml:space="preserve"> </w:t>
      </w:r>
      <w:r w:rsidRPr="006119A3">
        <w:rPr>
          <w:rFonts w:ascii="Times New Roman" w:hAnsi="Times New Roman" w:cs="Times New Roman"/>
          <w:sz w:val="24"/>
          <w:szCs w:val="24"/>
        </w:rPr>
        <w:t>with</w:t>
      </w:r>
      <w:r w:rsidRPr="006119A3">
        <w:rPr>
          <w:rFonts w:ascii="Times New Roman" w:hAnsi="Times New Roman" w:cs="Times New Roman"/>
          <w:spacing w:val="-9"/>
          <w:sz w:val="24"/>
          <w:szCs w:val="24"/>
        </w:rPr>
        <w:t xml:space="preserve"> </w:t>
      </w:r>
      <w:r w:rsidRPr="006119A3">
        <w:rPr>
          <w:rFonts w:ascii="Times New Roman" w:hAnsi="Times New Roman" w:cs="Times New Roman"/>
          <w:sz w:val="24"/>
          <w:szCs w:val="24"/>
        </w:rPr>
        <w:t>imagination,</w:t>
      </w:r>
      <w:r w:rsidRPr="006119A3">
        <w:rPr>
          <w:rFonts w:ascii="Times New Roman" w:hAnsi="Times New Roman" w:cs="Times New Roman"/>
          <w:spacing w:val="-7"/>
          <w:sz w:val="24"/>
          <w:szCs w:val="24"/>
        </w:rPr>
        <w:t xml:space="preserve"> </w:t>
      </w:r>
      <w:r w:rsidRPr="006119A3">
        <w:rPr>
          <w:rFonts w:ascii="Times New Roman" w:hAnsi="Times New Roman" w:cs="Times New Roman"/>
          <w:sz w:val="24"/>
          <w:szCs w:val="24"/>
        </w:rPr>
        <w:t>thereby</w:t>
      </w:r>
      <w:r w:rsidRPr="006119A3">
        <w:rPr>
          <w:rFonts w:ascii="Times New Roman" w:hAnsi="Times New Roman" w:cs="Times New Roman"/>
          <w:spacing w:val="-9"/>
          <w:sz w:val="24"/>
          <w:szCs w:val="24"/>
        </w:rPr>
        <w:t xml:space="preserve"> </w:t>
      </w:r>
      <w:r w:rsidRPr="006119A3">
        <w:rPr>
          <w:rFonts w:ascii="Times New Roman" w:hAnsi="Times New Roman" w:cs="Times New Roman"/>
          <w:sz w:val="24"/>
          <w:szCs w:val="24"/>
        </w:rPr>
        <w:t>building</w:t>
      </w:r>
      <w:r w:rsidRPr="006119A3">
        <w:rPr>
          <w:rFonts w:ascii="Times New Roman" w:hAnsi="Times New Roman" w:cs="Times New Roman"/>
          <w:spacing w:val="-9"/>
          <w:sz w:val="24"/>
          <w:szCs w:val="24"/>
        </w:rPr>
        <w:t xml:space="preserve"> </w:t>
      </w:r>
      <w:r w:rsidRPr="006119A3">
        <w:rPr>
          <w:rFonts w:ascii="Times New Roman" w:hAnsi="Times New Roman" w:cs="Times New Roman"/>
          <w:sz w:val="24"/>
          <w:szCs w:val="24"/>
        </w:rPr>
        <w:t>a</w:t>
      </w:r>
      <w:r w:rsidRPr="006119A3">
        <w:rPr>
          <w:rFonts w:ascii="Times New Roman" w:hAnsi="Times New Roman" w:cs="Times New Roman"/>
          <w:spacing w:val="-8"/>
          <w:sz w:val="24"/>
          <w:szCs w:val="24"/>
        </w:rPr>
        <w:t xml:space="preserve"> </w:t>
      </w:r>
      <w:r w:rsidRPr="006119A3">
        <w:rPr>
          <w:rFonts w:ascii="Times New Roman" w:hAnsi="Times New Roman" w:cs="Times New Roman"/>
          <w:sz w:val="24"/>
          <w:szCs w:val="24"/>
        </w:rPr>
        <w:t>common</w:t>
      </w:r>
      <w:r w:rsidRPr="006119A3">
        <w:rPr>
          <w:rFonts w:ascii="Times New Roman" w:hAnsi="Times New Roman" w:cs="Times New Roman"/>
          <w:spacing w:val="-9"/>
          <w:sz w:val="24"/>
          <w:szCs w:val="24"/>
        </w:rPr>
        <w:t xml:space="preserve"> </w:t>
      </w:r>
      <w:r w:rsidRPr="006119A3">
        <w:rPr>
          <w:rFonts w:ascii="Times New Roman" w:hAnsi="Times New Roman" w:cs="Times New Roman"/>
          <w:sz w:val="24"/>
          <w:szCs w:val="24"/>
        </w:rPr>
        <w:t>purpose</w:t>
      </w:r>
      <w:r w:rsidRPr="006119A3">
        <w:rPr>
          <w:rFonts w:ascii="Times New Roman" w:hAnsi="Times New Roman" w:cs="Times New Roman"/>
          <w:spacing w:val="-8"/>
          <w:sz w:val="24"/>
          <w:szCs w:val="24"/>
        </w:rPr>
        <w:t xml:space="preserve"> </w:t>
      </w:r>
      <w:r w:rsidRPr="006119A3">
        <w:rPr>
          <w:rFonts w:ascii="Times New Roman" w:hAnsi="Times New Roman" w:cs="Times New Roman"/>
          <w:sz w:val="24"/>
          <w:szCs w:val="24"/>
        </w:rPr>
        <w:t>amongst</w:t>
      </w:r>
      <w:r w:rsidRPr="006119A3">
        <w:rPr>
          <w:rFonts w:ascii="Times New Roman" w:hAnsi="Times New Roman" w:cs="Times New Roman"/>
          <w:spacing w:val="-9"/>
          <w:sz w:val="24"/>
          <w:szCs w:val="24"/>
        </w:rPr>
        <w:t xml:space="preserve"> </w:t>
      </w:r>
      <w:r w:rsidRPr="006119A3">
        <w:rPr>
          <w:rFonts w:ascii="Times New Roman" w:hAnsi="Times New Roman" w:cs="Times New Roman"/>
          <w:sz w:val="24"/>
          <w:szCs w:val="24"/>
        </w:rPr>
        <w:t xml:space="preserve">the followers. There is not a lot of control, allowing team leaders to lead, while cajoling members and giving them emotional support and positive feedback. The transformational and charismatic leader sees leadership as an art rather than a science. In the world of conducting, Leonard Bernstein can be considered one such </w:t>
      </w:r>
      <w:r w:rsidRPr="006119A3">
        <w:rPr>
          <w:rFonts w:ascii="Times New Roman" w:hAnsi="Times New Roman" w:cs="Times New Roman"/>
          <w:spacing w:val="-3"/>
          <w:sz w:val="24"/>
          <w:szCs w:val="24"/>
        </w:rPr>
        <w:t xml:space="preserve">leader. </w:t>
      </w:r>
      <w:r w:rsidRPr="006119A3">
        <w:rPr>
          <w:rFonts w:ascii="Times New Roman" w:hAnsi="Times New Roman" w:cs="Times New Roman"/>
          <w:sz w:val="24"/>
          <w:szCs w:val="24"/>
        </w:rPr>
        <w:t xml:space="preserve">Bernstein </w:t>
      </w:r>
      <w:r w:rsidRPr="006119A3">
        <w:rPr>
          <w:rFonts w:ascii="Times New Roman" w:hAnsi="Times New Roman" w:cs="Times New Roman"/>
          <w:sz w:val="24"/>
          <w:szCs w:val="24"/>
        </w:rPr>
        <w:lastRenderedPageBreak/>
        <w:t>understood that the secret to leadership was to listen to his followers, and to engage with his members. There was control, but it was not overwhelming to the</w:t>
      </w:r>
      <w:r w:rsidRPr="006119A3">
        <w:rPr>
          <w:rFonts w:ascii="Times New Roman" w:hAnsi="Times New Roman" w:cs="Times New Roman"/>
          <w:spacing w:val="-2"/>
          <w:sz w:val="24"/>
          <w:szCs w:val="24"/>
        </w:rPr>
        <w:t xml:space="preserve"> </w:t>
      </w:r>
      <w:r w:rsidRPr="006119A3">
        <w:rPr>
          <w:rFonts w:ascii="Times New Roman" w:hAnsi="Times New Roman" w:cs="Times New Roman"/>
          <w:sz w:val="24"/>
          <w:szCs w:val="24"/>
        </w:rPr>
        <w:t>members.</w:t>
      </w:r>
    </w:p>
    <w:p w14:paraId="2D837569" w14:textId="77777777" w:rsidR="000013B7" w:rsidRPr="006119A3" w:rsidRDefault="000013B7" w:rsidP="00EF43FB">
      <w:pPr>
        <w:pStyle w:val="Heading2"/>
        <w:numPr>
          <w:ilvl w:val="0"/>
          <w:numId w:val="11"/>
        </w:numPr>
        <w:tabs>
          <w:tab w:val="left" w:pos="420"/>
        </w:tabs>
        <w:spacing w:line="480" w:lineRule="auto"/>
        <w:ind w:left="419"/>
        <w:rPr>
          <w:rFonts w:ascii="Times New Roman" w:hAnsi="Times New Roman" w:cs="Times New Roman"/>
          <w:sz w:val="24"/>
          <w:szCs w:val="24"/>
        </w:rPr>
      </w:pPr>
      <w:r w:rsidRPr="006119A3">
        <w:rPr>
          <w:rFonts w:ascii="Times New Roman" w:hAnsi="Times New Roman" w:cs="Times New Roman"/>
          <w:color w:val="333333"/>
          <w:sz w:val="24"/>
          <w:szCs w:val="24"/>
        </w:rPr>
        <w:t>How do you think the musicians feel playing under such a</w:t>
      </w:r>
      <w:r w:rsidRPr="006119A3">
        <w:rPr>
          <w:rFonts w:ascii="Times New Roman" w:hAnsi="Times New Roman" w:cs="Times New Roman"/>
          <w:color w:val="333333"/>
          <w:spacing w:val="-19"/>
          <w:sz w:val="24"/>
          <w:szCs w:val="24"/>
        </w:rPr>
        <w:t xml:space="preserve"> </w:t>
      </w:r>
      <w:r w:rsidRPr="006119A3">
        <w:rPr>
          <w:rFonts w:ascii="Times New Roman" w:hAnsi="Times New Roman" w:cs="Times New Roman"/>
          <w:color w:val="333333"/>
          <w:sz w:val="24"/>
          <w:szCs w:val="24"/>
        </w:rPr>
        <w:t>conductor?</w:t>
      </w:r>
    </w:p>
    <w:p w14:paraId="50053188" w14:textId="1C6801D8" w:rsidR="000013B7" w:rsidRPr="006119A3" w:rsidRDefault="000013B7" w:rsidP="00EF43FB">
      <w:pPr>
        <w:pStyle w:val="ListParagraph"/>
        <w:widowControl w:val="0"/>
        <w:numPr>
          <w:ilvl w:val="1"/>
          <w:numId w:val="11"/>
        </w:numPr>
        <w:tabs>
          <w:tab w:val="left" w:pos="920"/>
        </w:tabs>
        <w:autoSpaceDE w:val="0"/>
        <w:autoSpaceDN w:val="0"/>
        <w:spacing w:before="248"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Potentially more</w:t>
      </w:r>
      <w:r w:rsidRPr="006119A3">
        <w:rPr>
          <w:rFonts w:ascii="Times New Roman" w:hAnsi="Times New Roman" w:cs="Times New Roman"/>
          <w:spacing w:val="-3"/>
          <w:sz w:val="24"/>
          <w:szCs w:val="24"/>
        </w:rPr>
        <w:t xml:space="preserve"> </w:t>
      </w:r>
      <w:r w:rsidRPr="006119A3">
        <w:rPr>
          <w:rFonts w:ascii="Times New Roman" w:hAnsi="Times New Roman" w:cs="Times New Roman"/>
          <w:sz w:val="24"/>
          <w:szCs w:val="24"/>
        </w:rPr>
        <w:t>inspired.</w:t>
      </w:r>
    </w:p>
    <w:p w14:paraId="724A00C0" w14:textId="77777777" w:rsidR="000013B7" w:rsidRPr="006119A3" w:rsidRDefault="000013B7" w:rsidP="00EF43FB">
      <w:pPr>
        <w:pStyle w:val="Heading2"/>
        <w:numPr>
          <w:ilvl w:val="0"/>
          <w:numId w:val="11"/>
        </w:numPr>
        <w:tabs>
          <w:tab w:val="left" w:pos="434"/>
        </w:tabs>
        <w:spacing w:line="480" w:lineRule="auto"/>
        <w:ind w:right="558" w:firstLine="0"/>
        <w:rPr>
          <w:rFonts w:ascii="Times New Roman" w:hAnsi="Times New Roman" w:cs="Times New Roman"/>
          <w:sz w:val="24"/>
          <w:szCs w:val="24"/>
        </w:rPr>
      </w:pPr>
      <w:r w:rsidRPr="006119A3">
        <w:rPr>
          <w:rFonts w:ascii="Times New Roman" w:hAnsi="Times New Roman" w:cs="Times New Roman"/>
          <w:color w:val="333333"/>
          <w:sz w:val="24"/>
          <w:szCs w:val="24"/>
        </w:rPr>
        <w:t>Do you think the conductor can lead the orchestra in other ways such</w:t>
      </w:r>
      <w:r w:rsidRPr="006119A3">
        <w:rPr>
          <w:rFonts w:ascii="Times New Roman" w:hAnsi="Times New Roman" w:cs="Times New Roman"/>
          <w:color w:val="333333"/>
          <w:spacing w:val="-39"/>
          <w:sz w:val="24"/>
          <w:szCs w:val="24"/>
        </w:rPr>
        <w:t xml:space="preserve"> </w:t>
      </w:r>
      <w:r w:rsidRPr="006119A3">
        <w:rPr>
          <w:rFonts w:ascii="Times New Roman" w:hAnsi="Times New Roman" w:cs="Times New Roman"/>
          <w:color w:val="333333"/>
          <w:sz w:val="24"/>
          <w:szCs w:val="24"/>
        </w:rPr>
        <w:t>as gestures, eye contact, and body</w:t>
      </w:r>
      <w:r w:rsidRPr="006119A3">
        <w:rPr>
          <w:rFonts w:ascii="Times New Roman" w:hAnsi="Times New Roman" w:cs="Times New Roman"/>
          <w:color w:val="333333"/>
          <w:spacing w:val="-5"/>
          <w:sz w:val="24"/>
          <w:szCs w:val="24"/>
        </w:rPr>
        <w:t xml:space="preserve"> </w:t>
      </w:r>
      <w:r w:rsidRPr="006119A3">
        <w:rPr>
          <w:rFonts w:ascii="Times New Roman" w:hAnsi="Times New Roman" w:cs="Times New Roman"/>
          <w:color w:val="333333"/>
          <w:sz w:val="24"/>
          <w:szCs w:val="24"/>
        </w:rPr>
        <w:t>language?</w:t>
      </w:r>
    </w:p>
    <w:p w14:paraId="5E34084B" w14:textId="1F207620" w:rsidR="000013B7" w:rsidRPr="006119A3" w:rsidRDefault="000013B7" w:rsidP="00EF43FB">
      <w:pPr>
        <w:pStyle w:val="ListParagraph"/>
        <w:widowControl w:val="0"/>
        <w:numPr>
          <w:ilvl w:val="1"/>
          <w:numId w:val="11"/>
        </w:numPr>
        <w:tabs>
          <w:tab w:val="left" w:pos="920"/>
        </w:tabs>
        <w:autoSpaceDE w:val="0"/>
        <w:autoSpaceDN w:val="0"/>
        <w:spacing w:before="237"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Students may have different answers to this depending on their exposure to</w:t>
      </w:r>
      <w:r w:rsidRPr="006119A3">
        <w:rPr>
          <w:rFonts w:ascii="Times New Roman" w:hAnsi="Times New Roman" w:cs="Times New Roman"/>
          <w:spacing w:val="-24"/>
          <w:sz w:val="24"/>
          <w:szCs w:val="24"/>
        </w:rPr>
        <w:t xml:space="preserve"> </w:t>
      </w:r>
      <w:r w:rsidRPr="006119A3">
        <w:rPr>
          <w:rFonts w:ascii="Times New Roman" w:hAnsi="Times New Roman" w:cs="Times New Roman"/>
          <w:sz w:val="24"/>
          <w:szCs w:val="24"/>
        </w:rPr>
        <w:t>music.</w:t>
      </w:r>
    </w:p>
    <w:p w14:paraId="626C5917" w14:textId="7D5B92C8" w:rsidR="000013B7" w:rsidRPr="006119A3" w:rsidRDefault="000013B7" w:rsidP="00EF43FB">
      <w:pPr>
        <w:pStyle w:val="Heading1"/>
        <w:numPr>
          <w:ilvl w:val="0"/>
          <w:numId w:val="13"/>
        </w:numPr>
        <w:tabs>
          <w:tab w:val="left" w:pos="420"/>
        </w:tabs>
        <w:spacing w:line="480" w:lineRule="auto"/>
        <w:rPr>
          <w:rFonts w:ascii="Times New Roman" w:hAnsi="Times New Roman" w:cs="Times New Roman"/>
          <w:sz w:val="24"/>
          <w:szCs w:val="24"/>
        </w:rPr>
      </w:pPr>
      <w:r w:rsidRPr="006119A3">
        <w:rPr>
          <w:rFonts w:ascii="Times New Roman" w:hAnsi="Times New Roman" w:cs="Times New Roman"/>
          <w:color w:val="333333"/>
          <w:sz w:val="24"/>
          <w:szCs w:val="24"/>
        </w:rPr>
        <w:t>After watching video for conducting style</w:t>
      </w:r>
      <w:r w:rsidRPr="006119A3">
        <w:rPr>
          <w:rFonts w:ascii="Times New Roman" w:hAnsi="Times New Roman" w:cs="Times New Roman"/>
          <w:color w:val="333333"/>
          <w:spacing w:val="-3"/>
          <w:sz w:val="24"/>
          <w:szCs w:val="24"/>
        </w:rPr>
        <w:t xml:space="preserve"> </w:t>
      </w:r>
      <w:r w:rsidRPr="006119A3">
        <w:rPr>
          <w:rFonts w:ascii="Times New Roman" w:hAnsi="Times New Roman" w:cs="Times New Roman"/>
          <w:color w:val="333333"/>
          <w:sz w:val="24"/>
          <w:szCs w:val="24"/>
        </w:rPr>
        <w:t>3</w:t>
      </w:r>
    </w:p>
    <w:p w14:paraId="07BB4515" w14:textId="01D723C3" w:rsidR="000013B7" w:rsidRPr="006119A3" w:rsidRDefault="000013B7" w:rsidP="00EF43FB">
      <w:pPr>
        <w:pStyle w:val="Heading2"/>
        <w:numPr>
          <w:ilvl w:val="1"/>
          <w:numId w:val="13"/>
        </w:numPr>
        <w:tabs>
          <w:tab w:val="left" w:pos="420"/>
        </w:tabs>
        <w:spacing w:before="194" w:line="480" w:lineRule="auto"/>
        <w:rPr>
          <w:rFonts w:ascii="Times New Roman" w:hAnsi="Times New Roman" w:cs="Times New Roman"/>
          <w:sz w:val="24"/>
          <w:szCs w:val="24"/>
        </w:rPr>
      </w:pPr>
      <w:r w:rsidRPr="006119A3">
        <w:rPr>
          <w:rFonts w:ascii="Times New Roman" w:hAnsi="Times New Roman" w:cs="Times New Roman"/>
          <w:color w:val="333333"/>
          <w:sz w:val="24"/>
          <w:szCs w:val="24"/>
        </w:rPr>
        <w:t>What do you think is the role of the conductor in this</w:t>
      </w:r>
      <w:r w:rsidRPr="006119A3">
        <w:rPr>
          <w:rFonts w:ascii="Times New Roman" w:hAnsi="Times New Roman" w:cs="Times New Roman"/>
          <w:color w:val="333333"/>
          <w:spacing w:val="-11"/>
          <w:sz w:val="24"/>
          <w:szCs w:val="24"/>
        </w:rPr>
        <w:t xml:space="preserve"> </w:t>
      </w:r>
      <w:r w:rsidRPr="006119A3">
        <w:rPr>
          <w:rFonts w:ascii="Times New Roman" w:hAnsi="Times New Roman" w:cs="Times New Roman"/>
          <w:color w:val="333333"/>
          <w:sz w:val="24"/>
          <w:szCs w:val="24"/>
        </w:rPr>
        <w:t>video?</w:t>
      </w:r>
    </w:p>
    <w:p w14:paraId="507B64CE" w14:textId="77777777" w:rsidR="000013B7" w:rsidRPr="006119A3" w:rsidRDefault="000013B7" w:rsidP="00EF43FB">
      <w:pPr>
        <w:pStyle w:val="ListParagraph"/>
        <w:widowControl w:val="0"/>
        <w:numPr>
          <w:ilvl w:val="2"/>
          <w:numId w:val="13"/>
        </w:numPr>
        <w:tabs>
          <w:tab w:val="left" w:pos="920"/>
        </w:tabs>
        <w:autoSpaceDE w:val="0"/>
        <w:autoSpaceDN w:val="0"/>
        <w:spacing w:before="93" w:after="0" w:line="480" w:lineRule="auto"/>
        <w:contextualSpacing w:val="0"/>
        <w:rPr>
          <w:rFonts w:ascii="Times New Roman" w:hAnsi="Times New Roman" w:cs="Times New Roman"/>
          <w:sz w:val="24"/>
          <w:szCs w:val="24"/>
        </w:rPr>
      </w:pPr>
      <w:r w:rsidRPr="006119A3">
        <w:rPr>
          <w:rFonts w:ascii="Times New Roman" w:hAnsi="Times New Roman" w:cs="Times New Roman"/>
          <w:spacing w:val="-12"/>
          <w:sz w:val="24"/>
          <w:szCs w:val="24"/>
        </w:rPr>
        <w:t xml:space="preserve">To </w:t>
      </w:r>
      <w:r w:rsidRPr="006119A3">
        <w:rPr>
          <w:rFonts w:ascii="Times New Roman" w:hAnsi="Times New Roman" w:cs="Times New Roman"/>
          <w:sz w:val="24"/>
          <w:szCs w:val="24"/>
        </w:rPr>
        <w:t>support the musicians via his presence and</w:t>
      </w:r>
      <w:r w:rsidRPr="006119A3">
        <w:rPr>
          <w:rFonts w:ascii="Times New Roman" w:hAnsi="Times New Roman" w:cs="Times New Roman"/>
          <w:spacing w:val="3"/>
          <w:sz w:val="24"/>
          <w:szCs w:val="24"/>
        </w:rPr>
        <w:t xml:space="preserve"> </w:t>
      </w:r>
      <w:r w:rsidRPr="006119A3">
        <w:rPr>
          <w:rFonts w:ascii="Times New Roman" w:hAnsi="Times New Roman" w:cs="Times New Roman"/>
          <w:sz w:val="24"/>
          <w:szCs w:val="24"/>
        </w:rPr>
        <w:t>encouragement.</w:t>
      </w:r>
    </w:p>
    <w:p w14:paraId="28D724E1" w14:textId="77777777" w:rsidR="000013B7" w:rsidRPr="006119A3" w:rsidRDefault="000013B7" w:rsidP="00EF43FB">
      <w:pPr>
        <w:pStyle w:val="ListParagraph"/>
        <w:widowControl w:val="0"/>
        <w:numPr>
          <w:ilvl w:val="2"/>
          <w:numId w:val="13"/>
        </w:numPr>
        <w:tabs>
          <w:tab w:val="left" w:pos="920"/>
        </w:tabs>
        <w:autoSpaceDE w:val="0"/>
        <w:autoSpaceDN w:val="0"/>
        <w:spacing w:before="10" w:after="0" w:line="480" w:lineRule="auto"/>
        <w:contextualSpacing w:val="0"/>
        <w:rPr>
          <w:rFonts w:ascii="Times New Roman" w:hAnsi="Times New Roman" w:cs="Times New Roman"/>
          <w:sz w:val="24"/>
          <w:szCs w:val="24"/>
        </w:rPr>
      </w:pPr>
      <w:r w:rsidRPr="006119A3">
        <w:rPr>
          <w:rFonts w:ascii="Times New Roman" w:hAnsi="Times New Roman" w:cs="Times New Roman"/>
          <w:spacing w:val="-12"/>
          <w:sz w:val="24"/>
          <w:szCs w:val="24"/>
        </w:rPr>
        <w:t xml:space="preserve">To </w:t>
      </w:r>
      <w:r w:rsidRPr="006119A3">
        <w:rPr>
          <w:rFonts w:ascii="Times New Roman" w:hAnsi="Times New Roman" w:cs="Times New Roman"/>
          <w:sz w:val="24"/>
          <w:szCs w:val="24"/>
        </w:rPr>
        <w:t>inspire via his body language and facial</w:t>
      </w:r>
      <w:r w:rsidRPr="006119A3">
        <w:rPr>
          <w:rFonts w:ascii="Times New Roman" w:hAnsi="Times New Roman" w:cs="Times New Roman"/>
          <w:spacing w:val="2"/>
          <w:sz w:val="24"/>
          <w:szCs w:val="24"/>
        </w:rPr>
        <w:t xml:space="preserve"> </w:t>
      </w:r>
      <w:r w:rsidRPr="006119A3">
        <w:rPr>
          <w:rFonts w:ascii="Times New Roman" w:hAnsi="Times New Roman" w:cs="Times New Roman"/>
          <w:sz w:val="24"/>
          <w:szCs w:val="24"/>
        </w:rPr>
        <w:t>expression.</w:t>
      </w:r>
    </w:p>
    <w:p w14:paraId="5C27D479" w14:textId="3A73702B" w:rsidR="000013B7" w:rsidRPr="006119A3" w:rsidRDefault="000013B7" w:rsidP="00EF43FB">
      <w:pPr>
        <w:pStyle w:val="ListParagraph"/>
        <w:widowControl w:val="0"/>
        <w:numPr>
          <w:ilvl w:val="2"/>
          <w:numId w:val="13"/>
        </w:numPr>
        <w:tabs>
          <w:tab w:val="left" w:pos="920"/>
        </w:tabs>
        <w:autoSpaceDE w:val="0"/>
        <w:autoSpaceDN w:val="0"/>
        <w:spacing w:before="11" w:after="0" w:line="480" w:lineRule="auto"/>
        <w:contextualSpacing w:val="0"/>
        <w:rPr>
          <w:rFonts w:ascii="Times New Roman" w:hAnsi="Times New Roman" w:cs="Times New Roman"/>
          <w:sz w:val="24"/>
          <w:szCs w:val="24"/>
        </w:rPr>
      </w:pPr>
      <w:r w:rsidRPr="006119A3">
        <w:rPr>
          <w:rFonts w:ascii="Times New Roman" w:hAnsi="Times New Roman" w:cs="Times New Roman"/>
          <w:spacing w:val="-12"/>
          <w:sz w:val="24"/>
          <w:szCs w:val="24"/>
        </w:rPr>
        <w:t xml:space="preserve">To </w:t>
      </w:r>
      <w:r w:rsidRPr="006119A3">
        <w:rPr>
          <w:rFonts w:ascii="Times New Roman" w:hAnsi="Times New Roman" w:cs="Times New Roman"/>
          <w:sz w:val="24"/>
          <w:szCs w:val="24"/>
        </w:rPr>
        <w:t>empower</w:t>
      </w:r>
      <w:r w:rsidRPr="006119A3">
        <w:rPr>
          <w:rFonts w:ascii="Times New Roman" w:hAnsi="Times New Roman" w:cs="Times New Roman"/>
          <w:spacing w:val="9"/>
          <w:sz w:val="24"/>
          <w:szCs w:val="24"/>
        </w:rPr>
        <w:t xml:space="preserve"> </w:t>
      </w:r>
      <w:r w:rsidRPr="006119A3">
        <w:rPr>
          <w:rFonts w:ascii="Times New Roman" w:hAnsi="Times New Roman" w:cs="Times New Roman"/>
          <w:sz w:val="24"/>
          <w:szCs w:val="24"/>
        </w:rPr>
        <w:t>musicians.</w:t>
      </w:r>
    </w:p>
    <w:p w14:paraId="7F0EFF1E" w14:textId="77777777" w:rsidR="000013B7" w:rsidRPr="006119A3" w:rsidRDefault="000013B7" w:rsidP="00EF43FB">
      <w:pPr>
        <w:pStyle w:val="Heading2"/>
        <w:numPr>
          <w:ilvl w:val="1"/>
          <w:numId w:val="13"/>
        </w:numPr>
        <w:tabs>
          <w:tab w:val="left" w:pos="434"/>
        </w:tabs>
        <w:spacing w:line="480" w:lineRule="auto"/>
        <w:ind w:left="433" w:hanging="314"/>
        <w:rPr>
          <w:rFonts w:ascii="Times New Roman" w:hAnsi="Times New Roman" w:cs="Times New Roman"/>
          <w:sz w:val="24"/>
          <w:szCs w:val="24"/>
        </w:rPr>
      </w:pPr>
      <w:r w:rsidRPr="006119A3">
        <w:rPr>
          <w:rFonts w:ascii="Times New Roman" w:hAnsi="Times New Roman" w:cs="Times New Roman"/>
          <w:color w:val="333333"/>
          <w:sz w:val="24"/>
          <w:szCs w:val="24"/>
        </w:rPr>
        <w:t>How do you think the musicians feel playing under such a</w:t>
      </w:r>
      <w:r w:rsidRPr="006119A3">
        <w:rPr>
          <w:rFonts w:ascii="Times New Roman" w:hAnsi="Times New Roman" w:cs="Times New Roman"/>
          <w:color w:val="333333"/>
          <w:spacing w:val="-19"/>
          <w:sz w:val="24"/>
          <w:szCs w:val="24"/>
        </w:rPr>
        <w:t xml:space="preserve"> </w:t>
      </w:r>
      <w:r w:rsidRPr="006119A3">
        <w:rPr>
          <w:rFonts w:ascii="Times New Roman" w:hAnsi="Times New Roman" w:cs="Times New Roman"/>
          <w:color w:val="333333"/>
          <w:sz w:val="24"/>
          <w:szCs w:val="24"/>
        </w:rPr>
        <w:t>conductor?</w:t>
      </w:r>
    </w:p>
    <w:p w14:paraId="7D5E27F1" w14:textId="77777777" w:rsidR="000013B7" w:rsidRPr="006119A3" w:rsidRDefault="000013B7" w:rsidP="00EF43FB">
      <w:pPr>
        <w:pStyle w:val="ListParagraph"/>
        <w:widowControl w:val="0"/>
        <w:numPr>
          <w:ilvl w:val="2"/>
          <w:numId w:val="13"/>
        </w:numPr>
        <w:tabs>
          <w:tab w:val="left" w:pos="920"/>
        </w:tabs>
        <w:autoSpaceDE w:val="0"/>
        <w:autoSpaceDN w:val="0"/>
        <w:spacing w:before="248"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More freedom of</w:t>
      </w:r>
      <w:r w:rsidRPr="006119A3">
        <w:rPr>
          <w:rFonts w:ascii="Times New Roman" w:hAnsi="Times New Roman" w:cs="Times New Roman"/>
          <w:spacing w:val="-4"/>
          <w:sz w:val="24"/>
          <w:szCs w:val="24"/>
        </w:rPr>
        <w:t xml:space="preserve"> </w:t>
      </w:r>
      <w:r w:rsidRPr="006119A3">
        <w:rPr>
          <w:rFonts w:ascii="Times New Roman" w:hAnsi="Times New Roman" w:cs="Times New Roman"/>
          <w:sz w:val="24"/>
          <w:szCs w:val="24"/>
        </w:rPr>
        <w:t>expression.</w:t>
      </w:r>
    </w:p>
    <w:p w14:paraId="169FEFB0" w14:textId="038941EC" w:rsidR="000013B7" w:rsidRPr="006119A3" w:rsidRDefault="000013B7" w:rsidP="00EF43FB">
      <w:pPr>
        <w:pStyle w:val="ListParagraph"/>
        <w:widowControl w:val="0"/>
        <w:numPr>
          <w:ilvl w:val="2"/>
          <w:numId w:val="13"/>
        </w:numPr>
        <w:tabs>
          <w:tab w:val="left" w:pos="920"/>
        </w:tabs>
        <w:autoSpaceDE w:val="0"/>
        <w:autoSpaceDN w:val="0"/>
        <w:spacing w:before="11"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More</w:t>
      </w:r>
      <w:r w:rsidRPr="006119A3">
        <w:rPr>
          <w:rFonts w:ascii="Times New Roman" w:hAnsi="Times New Roman" w:cs="Times New Roman"/>
          <w:spacing w:val="-2"/>
          <w:sz w:val="24"/>
          <w:szCs w:val="24"/>
        </w:rPr>
        <w:t xml:space="preserve"> </w:t>
      </w:r>
      <w:r w:rsidRPr="006119A3">
        <w:rPr>
          <w:rFonts w:ascii="Times New Roman" w:hAnsi="Times New Roman" w:cs="Times New Roman"/>
          <w:sz w:val="24"/>
          <w:szCs w:val="24"/>
        </w:rPr>
        <w:t>empowered.</w:t>
      </w:r>
    </w:p>
    <w:p w14:paraId="10BAF4CD" w14:textId="77777777" w:rsidR="000013B7" w:rsidRPr="006119A3" w:rsidRDefault="000013B7" w:rsidP="00EF43FB">
      <w:pPr>
        <w:pStyle w:val="Heading2"/>
        <w:numPr>
          <w:ilvl w:val="1"/>
          <w:numId w:val="13"/>
        </w:numPr>
        <w:tabs>
          <w:tab w:val="left" w:pos="420"/>
        </w:tabs>
        <w:spacing w:line="480" w:lineRule="auto"/>
        <w:rPr>
          <w:rFonts w:ascii="Times New Roman" w:hAnsi="Times New Roman" w:cs="Times New Roman"/>
          <w:sz w:val="24"/>
          <w:szCs w:val="24"/>
        </w:rPr>
      </w:pPr>
      <w:r w:rsidRPr="006119A3">
        <w:rPr>
          <w:rFonts w:ascii="Times New Roman" w:hAnsi="Times New Roman" w:cs="Times New Roman"/>
          <w:color w:val="333333"/>
          <w:sz w:val="24"/>
          <w:szCs w:val="24"/>
        </w:rPr>
        <w:t>Do you think a conductor is necessary for an orchestra to</w:t>
      </w:r>
      <w:r w:rsidRPr="006119A3">
        <w:rPr>
          <w:rFonts w:ascii="Times New Roman" w:hAnsi="Times New Roman" w:cs="Times New Roman"/>
          <w:color w:val="333333"/>
          <w:spacing w:val="-15"/>
          <w:sz w:val="24"/>
          <w:szCs w:val="24"/>
        </w:rPr>
        <w:t xml:space="preserve"> </w:t>
      </w:r>
      <w:r w:rsidRPr="006119A3">
        <w:rPr>
          <w:rFonts w:ascii="Times New Roman" w:hAnsi="Times New Roman" w:cs="Times New Roman"/>
          <w:color w:val="333333"/>
          <w:sz w:val="24"/>
          <w:szCs w:val="24"/>
        </w:rPr>
        <w:t>function?</w:t>
      </w:r>
    </w:p>
    <w:p w14:paraId="0870B2AE" w14:textId="57D83EFE" w:rsidR="000013B7" w:rsidRPr="006119A3" w:rsidRDefault="000013B7" w:rsidP="00EF43FB">
      <w:pPr>
        <w:pStyle w:val="BodyText"/>
        <w:spacing w:before="248" w:line="480" w:lineRule="auto"/>
        <w:ind w:left="120" w:right="119"/>
        <w:rPr>
          <w:rFonts w:ascii="Times New Roman" w:hAnsi="Times New Roman" w:cs="Times New Roman"/>
          <w:sz w:val="24"/>
          <w:szCs w:val="24"/>
        </w:rPr>
      </w:pPr>
      <w:r w:rsidRPr="006119A3">
        <w:rPr>
          <w:rFonts w:ascii="Times New Roman" w:hAnsi="Times New Roman" w:cs="Times New Roman"/>
          <w:sz w:val="24"/>
          <w:szCs w:val="24"/>
        </w:rPr>
        <w:t>Students may differ in their answers depending on their exposure to music and ideas about teamwork and leadership.</w:t>
      </w:r>
      <w:r w:rsidRPr="006119A3">
        <w:rPr>
          <w:rFonts w:ascii="Times New Roman" w:hAnsi="Times New Roman" w:cs="Times New Roman"/>
          <w:spacing w:val="-5"/>
          <w:sz w:val="24"/>
          <w:szCs w:val="24"/>
        </w:rPr>
        <w:t xml:space="preserve"> </w:t>
      </w:r>
      <w:r w:rsidRPr="006119A3">
        <w:rPr>
          <w:rFonts w:ascii="Times New Roman" w:hAnsi="Times New Roman" w:cs="Times New Roman"/>
          <w:sz w:val="24"/>
          <w:szCs w:val="24"/>
        </w:rPr>
        <w:t>Students</w:t>
      </w:r>
      <w:r w:rsidRPr="006119A3">
        <w:rPr>
          <w:rFonts w:ascii="Times New Roman" w:hAnsi="Times New Roman" w:cs="Times New Roman"/>
          <w:spacing w:val="-5"/>
          <w:sz w:val="24"/>
          <w:szCs w:val="24"/>
        </w:rPr>
        <w:t xml:space="preserve"> </w:t>
      </w:r>
      <w:r w:rsidRPr="006119A3">
        <w:rPr>
          <w:rFonts w:ascii="Times New Roman" w:hAnsi="Times New Roman" w:cs="Times New Roman"/>
          <w:sz w:val="24"/>
          <w:szCs w:val="24"/>
        </w:rPr>
        <w:t>may</w:t>
      </w:r>
      <w:r w:rsidRPr="006119A3">
        <w:rPr>
          <w:rFonts w:ascii="Times New Roman" w:hAnsi="Times New Roman" w:cs="Times New Roman"/>
          <w:spacing w:val="-5"/>
          <w:sz w:val="24"/>
          <w:szCs w:val="24"/>
        </w:rPr>
        <w:t xml:space="preserve"> </w:t>
      </w:r>
      <w:r w:rsidRPr="006119A3">
        <w:rPr>
          <w:rFonts w:ascii="Times New Roman" w:hAnsi="Times New Roman" w:cs="Times New Roman"/>
          <w:sz w:val="24"/>
          <w:szCs w:val="24"/>
        </w:rPr>
        <w:t>reference</w:t>
      </w:r>
      <w:r w:rsidRPr="006119A3">
        <w:rPr>
          <w:rFonts w:ascii="Times New Roman" w:hAnsi="Times New Roman" w:cs="Times New Roman"/>
          <w:spacing w:val="-4"/>
          <w:sz w:val="24"/>
          <w:szCs w:val="24"/>
        </w:rPr>
        <w:t xml:space="preserve"> </w:t>
      </w:r>
      <w:r w:rsidRPr="006119A3">
        <w:rPr>
          <w:rFonts w:ascii="Times New Roman" w:hAnsi="Times New Roman" w:cs="Times New Roman"/>
          <w:sz w:val="24"/>
          <w:szCs w:val="24"/>
        </w:rPr>
        <w:t>music</w:t>
      </w:r>
      <w:r w:rsidRPr="006119A3">
        <w:rPr>
          <w:rFonts w:ascii="Times New Roman" w:hAnsi="Times New Roman" w:cs="Times New Roman"/>
          <w:spacing w:val="-5"/>
          <w:sz w:val="24"/>
          <w:szCs w:val="24"/>
        </w:rPr>
        <w:t xml:space="preserve"> </w:t>
      </w:r>
      <w:r w:rsidRPr="006119A3">
        <w:rPr>
          <w:rFonts w:ascii="Times New Roman" w:hAnsi="Times New Roman" w:cs="Times New Roman"/>
          <w:sz w:val="24"/>
          <w:szCs w:val="24"/>
        </w:rPr>
        <w:t>ensembles</w:t>
      </w:r>
      <w:r w:rsidRPr="006119A3">
        <w:rPr>
          <w:rFonts w:ascii="Times New Roman" w:hAnsi="Times New Roman" w:cs="Times New Roman"/>
          <w:spacing w:val="-5"/>
          <w:sz w:val="24"/>
          <w:szCs w:val="24"/>
        </w:rPr>
        <w:t xml:space="preserve"> </w:t>
      </w:r>
      <w:r w:rsidRPr="006119A3">
        <w:rPr>
          <w:rFonts w:ascii="Times New Roman" w:hAnsi="Times New Roman" w:cs="Times New Roman"/>
          <w:sz w:val="24"/>
          <w:szCs w:val="24"/>
        </w:rPr>
        <w:t>that</w:t>
      </w:r>
      <w:r w:rsidRPr="006119A3">
        <w:rPr>
          <w:rFonts w:ascii="Times New Roman" w:hAnsi="Times New Roman" w:cs="Times New Roman"/>
          <w:spacing w:val="-4"/>
          <w:sz w:val="24"/>
          <w:szCs w:val="24"/>
        </w:rPr>
        <w:t xml:space="preserve"> </w:t>
      </w:r>
      <w:r w:rsidRPr="006119A3">
        <w:rPr>
          <w:rFonts w:ascii="Times New Roman" w:hAnsi="Times New Roman" w:cs="Times New Roman"/>
          <w:sz w:val="24"/>
          <w:szCs w:val="24"/>
        </w:rPr>
        <w:t>have</w:t>
      </w:r>
      <w:r w:rsidRPr="006119A3">
        <w:rPr>
          <w:rFonts w:ascii="Times New Roman" w:hAnsi="Times New Roman" w:cs="Times New Roman"/>
          <w:spacing w:val="-5"/>
          <w:sz w:val="24"/>
          <w:szCs w:val="24"/>
        </w:rPr>
        <w:t xml:space="preserve"> </w:t>
      </w:r>
      <w:r w:rsidRPr="006119A3">
        <w:rPr>
          <w:rFonts w:ascii="Times New Roman" w:hAnsi="Times New Roman" w:cs="Times New Roman"/>
          <w:sz w:val="24"/>
          <w:szCs w:val="24"/>
        </w:rPr>
        <w:t>no</w:t>
      </w:r>
      <w:r w:rsidRPr="006119A3">
        <w:rPr>
          <w:rFonts w:ascii="Times New Roman" w:hAnsi="Times New Roman" w:cs="Times New Roman"/>
          <w:spacing w:val="-5"/>
          <w:sz w:val="24"/>
          <w:szCs w:val="24"/>
        </w:rPr>
        <w:t xml:space="preserve"> </w:t>
      </w:r>
      <w:r w:rsidRPr="006119A3">
        <w:rPr>
          <w:rFonts w:ascii="Times New Roman" w:hAnsi="Times New Roman" w:cs="Times New Roman"/>
          <w:sz w:val="24"/>
          <w:szCs w:val="24"/>
        </w:rPr>
        <w:t>need</w:t>
      </w:r>
      <w:r w:rsidRPr="006119A3">
        <w:rPr>
          <w:rFonts w:ascii="Times New Roman" w:hAnsi="Times New Roman" w:cs="Times New Roman"/>
          <w:spacing w:val="-4"/>
          <w:sz w:val="24"/>
          <w:szCs w:val="24"/>
        </w:rPr>
        <w:t xml:space="preserve"> </w:t>
      </w:r>
      <w:r w:rsidRPr="006119A3">
        <w:rPr>
          <w:rFonts w:ascii="Times New Roman" w:hAnsi="Times New Roman" w:cs="Times New Roman"/>
          <w:sz w:val="24"/>
          <w:szCs w:val="24"/>
        </w:rPr>
        <w:t>for</w:t>
      </w:r>
      <w:r w:rsidRPr="006119A3">
        <w:rPr>
          <w:rFonts w:ascii="Times New Roman" w:hAnsi="Times New Roman" w:cs="Times New Roman"/>
          <w:spacing w:val="-5"/>
          <w:sz w:val="24"/>
          <w:szCs w:val="24"/>
        </w:rPr>
        <w:t xml:space="preserve"> </w:t>
      </w:r>
      <w:r w:rsidRPr="006119A3">
        <w:rPr>
          <w:rFonts w:ascii="Times New Roman" w:hAnsi="Times New Roman" w:cs="Times New Roman"/>
          <w:sz w:val="24"/>
          <w:szCs w:val="24"/>
        </w:rPr>
        <w:t>orchestra.</w:t>
      </w:r>
      <w:r w:rsidRPr="006119A3">
        <w:rPr>
          <w:rFonts w:ascii="Times New Roman" w:hAnsi="Times New Roman" w:cs="Times New Roman"/>
          <w:spacing w:val="-4"/>
          <w:sz w:val="24"/>
          <w:szCs w:val="24"/>
        </w:rPr>
        <w:t xml:space="preserve"> </w:t>
      </w:r>
      <w:r w:rsidRPr="006119A3">
        <w:rPr>
          <w:rFonts w:ascii="Times New Roman" w:hAnsi="Times New Roman" w:cs="Times New Roman"/>
          <w:sz w:val="24"/>
          <w:szCs w:val="24"/>
        </w:rPr>
        <w:t>Such</w:t>
      </w:r>
      <w:r w:rsidRPr="006119A3">
        <w:rPr>
          <w:rFonts w:ascii="Times New Roman" w:hAnsi="Times New Roman" w:cs="Times New Roman"/>
          <w:spacing w:val="-5"/>
          <w:sz w:val="24"/>
          <w:szCs w:val="24"/>
        </w:rPr>
        <w:t xml:space="preserve"> </w:t>
      </w:r>
      <w:r w:rsidRPr="006119A3">
        <w:rPr>
          <w:rFonts w:ascii="Times New Roman" w:hAnsi="Times New Roman" w:cs="Times New Roman"/>
          <w:sz w:val="24"/>
          <w:szCs w:val="24"/>
        </w:rPr>
        <w:t>examples</w:t>
      </w:r>
      <w:r w:rsidRPr="006119A3">
        <w:rPr>
          <w:rFonts w:ascii="Times New Roman" w:hAnsi="Times New Roman" w:cs="Times New Roman"/>
          <w:spacing w:val="-4"/>
          <w:sz w:val="24"/>
          <w:szCs w:val="24"/>
        </w:rPr>
        <w:t xml:space="preserve"> </w:t>
      </w:r>
      <w:r w:rsidRPr="006119A3">
        <w:rPr>
          <w:rFonts w:ascii="Times New Roman" w:hAnsi="Times New Roman" w:cs="Times New Roman"/>
          <w:sz w:val="24"/>
          <w:szCs w:val="24"/>
        </w:rPr>
        <w:t>could be quartets, chamber orchestras and a cappella gr</w:t>
      </w:r>
      <w:r w:rsidR="006119A3">
        <w:rPr>
          <w:rFonts w:ascii="Times New Roman" w:hAnsi="Times New Roman" w:cs="Times New Roman"/>
          <w:sz w:val="24"/>
          <w:szCs w:val="24"/>
        </w:rPr>
        <w:t xml:space="preserve">oups. </w:t>
      </w:r>
    </w:p>
    <w:p w14:paraId="5C9DB510" w14:textId="6E51193F" w:rsidR="000013B7" w:rsidRPr="006119A3" w:rsidRDefault="000013B7" w:rsidP="00EF43FB">
      <w:pPr>
        <w:pStyle w:val="Heading1"/>
        <w:numPr>
          <w:ilvl w:val="0"/>
          <w:numId w:val="13"/>
        </w:numPr>
        <w:tabs>
          <w:tab w:val="left" w:pos="420"/>
        </w:tabs>
        <w:spacing w:line="480" w:lineRule="auto"/>
        <w:rPr>
          <w:rFonts w:ascii="Times New Roman" w:hAnsi="Times New Roman" w:cs="Times New Roman"/>
          <w:sz w:val="24"/>
          <w:szCs w:val="24"/>
        </w:rPr>
      </w:pPr>
      <w:r w:rsidRPr="006119A3">
        <w:rPr>
          <w:rFonts w:ascii="Times New Roman" w:hAnsi="Times New Roman" w:cs="Times New Roman"/>
          <w:color w:val="333333"/>
          <w:sz w:val="24"/>
          <w:szCs w:val="24"/>
        </w:rPr>
        <w:t>After watching video for no</w:t>
      </w:r>
      <w:r w:rsidRPr="006119A3">
        <w:rPr>
          <w:rFonts w:ascii="Times New Roman" w:hAnsi="Times New Roman" w:cs="Times New Roman"/>
          <w:color w:val="333333"/>
          <w:spacing w:val="-3"/>
          <w:sz w:val="24"/>
          <w:szCs w:val="24"/>
        </w:rPr>
        <w:t xml:space="preserve"> </w:t>
      </w:r>
      <w:r w:rsidRPr="006119A3">
        <w:rPr>
          <w:rFonts w:ascii="Times New Roman" w:hAnsi="Times New Roman" w:cs="Times New Roman"/>
          <w:color w:val="333333"/>
          <w:sz w:val="24"/>
          <w:szCs w:val="24"/>
        </w:rPr>
        <w:t>conductor</w:t>
      </w:r>
    </w:p>
    <w:p w14:paraId="29381675" w14:textId="77777777" w:rsidR="000013B7" w:rsidRPr="006119A3" w:rsidRDefault="000013B7" w:rsidP="00EF43FB">
      <w:pPr>
        <w:pStyle w:val="Heading2"/>
        <w:numPr>
          <w:ilvl w:val="0"/>
          <w:numId w:val="10"/>
        </w:numPr>
        <w:tabs>
          <w:tab w:val="left" w:pos="420"/>
        </w:tabs>
        <w:spacing w:before="194" w:line="480" w:lineRule="auto"/>
        <w:ind w:right="575" w:firstLine="0"/>
        <w:rPr>
          <w:rFonts w:ascii="Times New Roman" w:hAnsi="Times New Roman" w:cs="Times New Roman"/>
          <w:sz w:val="24"/>
          <w:szCs w:val="24"/>
        </w:rPr>
      </w:pPr>
      <w:r w:rsidRPr="006119A3">
        <w:rPr>
          <w:rFonts w:ascii="Times New Roman" w:hAnsi="Times New Roman" w:cs="Times New Roman"/>
          <w:color w:val="333333"/>
          <w:sz w:val="24"/>
          <w:szCs w:val="24"/>
        </w:rPr>
        <w:t>Do you think any form of leadership is present in the video you have</w:t>
      </w:r>
      <w:r w:rsidRPr="006119A3">
        <w:rPr>
          <w:rFonts w:ascii="Times New Roman" w:hAnsi="Times New Roman" w:cs="Times New Roman"/>
          <w:color w:val="333333"/>
          <w:spacing w:val="-39"/>
          <w:sz w:val="24"/>
          <w:szCs w:val="24"/>
        </w:rPr>
        <w:t xml:space="preserve"> </w:t>
      </w:r>
      <w:r w:rsidRPr="006119A3">
        <w:rPr>
          <w:rFonts w:ascii="Times New Roman" w:hAnsi="Times New Roman" w:cs="Times New Roman"/>
          <w:color w:val="333333"/>
          <w:sz w:val="24"/>
          <w:szCs w:val="24"/>
        </w:rPr>
        <w:t>just watched?</w:t>
      </w:r>
    </w:p>
    <w:p w14:paraId="022BE1DF" w14:textId="57361671" w:rsidR="000013B7" w:rsidRPr="006119A3" w:rsidRDefault="000013B7" w:rsidP="00EF43FB">
      <w:pPr>
        <w:pStyle w:val="ListParagraph"/>
        <w:widowControl w:val="0"/>
        <w:numPr>
          <w:ilvl w:val="1"/>
          <w:numId w:val="10"/>
        </w:numPr>
        <w:tabs>
          <w:tab w:val="left" w:pos="920"/>
        </w:tabs>
        <w:autoSpaceDE w:val="0"/>
        <w:autoSpaceDN w:val="0"/>
        <w:spacing w:before="236"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lastRenderedPageBreak/>
        <w:t>It is hard to tell who is keeping the pulse and beat in this</w:t>
      </w:r>
      <w:r w:rsidRPr="006119A3">
        <w:rPr>
          <w:rFonts w:ascii="Times New Roman" w:hAnsi="Times New Roman" w:cs="Times New Roman"/>
          <w:spacing w:val="-18"/>
          <w:sz w:val="24"/>
          <w:szCs w:val="24"/>
        </w:rPr>
        <w:t xml:space="preserve"> </w:t>
      </w:r>
      <w:r w:rsidRPr="006119A3">
        <w:rPr>
          <w:rFonts w:ascii="Times New Roman" w:hAnsi="Times New Roman" w:cs="Times New Roman"/>
          <w:sz w:val="24"/>
          <w:szCs w:val="24"/>
        </w:rPr>
        <w:t>ensemble.</w:t>
      </w:r>
    </w:p>
    <w:p w14:paraId="6884D86A" w14:textId="77777777" w:rsidR="000013B7" w:rsidRPr="006119A3" w:rsidRDefault="000013B7" w:rsidP="00EF43FB">
      <w:pPr>
        <w:pStyle w:val="Heading2"/>
        <w:numPr>
          <w:ilvl w:val="0"/>
          <w:numId w:val="10"/>
        </w:numPr>
        <w:tabs>
          <w:tab w:val="left" w:pos="434"/>
        </w:tabs>
        <w:spacing w:before="1" w:line="480" w:lineRule="auto"/>
        <w:ind w:right="680" w:firstLine="0"/>
        <w:rPr>
          <w:rFonts w:ascii="Times New Roman" w:hAnsi="Times New Roman" w:cs="Times New Roman"/>
          <w:sz w:val="24"/>
          <w:szCs w:val="24"/>
        </w:rPr>
      </w:pPr>
      <w:r w:rsidRPr="006119A3">
        <w:rPr>
          <w:rFonts w:ascii="Times New Roman" w:hAnsi="Times New Roman" w:cs="Times New Roman"/>
          <w:color w:val="333333"/>
          <w:sz w:val="24"/>
          <w:szCs w:val="24"/>
        </w:rPr>
        <w:t>How do you think it is possible for an orchestra to successfully</w:t>
      </w:r>
      <w:r w:rsidRPr="006119A3">
        <w:rPr>
          <w:rFonts w:ascii="Times New Roman" w:hAnsi="Times New Roman" w:cs="Times New Roman"/>
          <w:color w:val="333333"/>
          <w:spacing w:val="-42"/>
          <w:sz w:val="24"/>
          <w:szCs w:val="24"/>
        </w:rPr>
        <w:t xml:space="preserve"> </w:t>
      </w:r>
      <w:r w:rsidRPr="006119A3">
        <w:rPr>
          <w:rFonts w:ascii="Times New Roman" w:hAnsi="Times New Roman" w:cs="Times New Roman"/>
          <w:color w:val="333333"/>
          <w:sz w:val="24"/>
          <w:szCs w:val="24"/>
        </w:rPr>
        <w:t>perform without a</w:t>
      </w:r>
      <w:r w:rsidRPr="006119A3">
        <w:rPr>
          <w:rFonts w:ascii="Times New Roman" w:hAnsi="Times New Roman" w:cs="Times New Roman"/>
          <w:color w:val="333333"/>
          <w:spacing w:val="-3"/>
          <w:sz w:val="24"/>
          <w:szCs w:val="24"/>
        </w:rPr>
        <w:t xml:space="preserve"> </w:t>
      </w:r>
      <w:r w:rsidRPr="006119A3">
        <w:rPr>
          <w:rFonts w:ascii="Times New Roman" w:hAnsi="Times New Roman" w:cs="Times New Roman"/>
          <w:color w:val="333333"/>
          <w:sz w:val="24"/>
          <w:szCs w:val="24"/>
        </w:rPr>
        <w:t>conductor?</w:t>
      </w:r>
    </w:p>
    <w:p w14:paraId="062C4C82" w14:textId="6C13A471" w:rsidR="000013B7" w:rsidRPr="006119A3" w:rsidRDefault="000013B7" w:rsidP="00EF43FB">
      <w:pPr>
        <w:pStyle w:val="ListParagraph"/>
        <w:widowControl w:val="0"/>
        <w:numPr>
          <w:ilvl w:val="1"/>
          <w:numId w:val="10"/>
        </w:numPr>
        <w:tabs>
          <w:tab w:val="left" w:pos="920"/>
        </w:tabs>
        <w:autoSpaceDE w:val="0"/>
        <w:autoSpaceDN w:val="0"/>
        <w:spacing w:before="236"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A lot of pre-teamwork and preparation is</w:t>
      </w:r>
      <w:r w:rsidRPr="006119A3">
        <w:rPr>
          <w:rFonts w:ascii="Times New Roman" w:hAnsi="Times New Roman" w:cs="Times New Roman"/>
          <w:spacing w:val="-8"/>
          <w:sz w:val="24"/>
          <w:szCs w:val="24"/>
        </w:rPr>
        <w:t xml:space="preserve"> </w:t>
      </w:r>
      <w:r w:rsidRPr="006119A3">
        <w:rPr>
          <w:rFonts w:ascii="Times New Roman" w:hAnsi="Times New Roman" w:cs="Times New Roman"/>
          <w:sz w:val="24"/>
          <w:szCs w:val="24"/>
        </w:rPr>
        <w:t>needed.</w:t>
      </w:r>
    </w:p>
    <w:p w14:paraId="7DE9490D" w14:textId="1E0CE512" w:rsidR="000013B7" w:rsidRPr="006119A3" w:rsidRDefault="000013B7" w:rsidP="00EF43FB">
      <w:pPr>
        <w:pStyle w:val="BodyText"/>
        <w:spacing w:before="1" w:line="480" w:lineRule="auto"/>
        <w:ind w:left="120" w:right="128"/>
        <w:rPr>
          <w:rFonts w:ascii="Times New Roman" w:hAnsi="Times New Roman" w:cs="Times New Roman"/>
          <w:sz w:val="24"/>
          <w:szCs w:val="24"/>
        </w:rPr>
      </w:pPr>
      <w:r w:rsidRPr="006119A3">
        <w:rPr>
          <w:rFonts w:ascii="Times New Roman" w:hAnsi="Times New Roman" w:cs="Times New Roman"/>
          <w:sz w:val="24"/>
          <w:szCs w:val="24"/>
        </w:rPr>
        <w:t>The orchestra in the video is the Orpheus Chamber Orchestra. Here are the key principles behind how the Orpheus Chamber Orchestra operates:</w:t>
      </w:r>
    </w:p>
    <w:p w14:paraId="79A46AE2" w14:textId="77777777" w:rsidR="000013B7" w:rsidRPr="006119A3" w:rsidRDefault="000013B7" w:rsidP="00EF43FB">
      <w:pPr>
        <w:pStyle w:val="ListParagraph"/>
        <w:widowControl w:val="0"/>
        <w:numPr>
          <w:ilvl w:val="1"/>
          <w:numId w:val="10"/>
        </w:numPr>
        <w:tabs>
          <w:tab w:val="left" w:pos="920"/>
        </w:tabs>
        <w:autoSpaceDE w:val="0"/>
        <w:autoSpaceDN w:val="0"/>
        <w:spacing w:before="1"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The orchestra puts power into the hands of the people doing the</w:t>
      </w:r>
      <w:r w:rsidRPr="006119A3">
        <w:rPr>
          <w:rFonts w:ascii="Times New Roman" w:hAnsi="Times New Roman" w:cs="Times New Roman"/>
          <w:spacing w:val="-17"/>
          <w:sz w:val="24"/>
          <w:szCs w:val="24"/>
        </w:rPr>
        <w:t xml:space="preserve"> </w:t>
      </w:r>
      <w:r w:rsidRPr="006119A3">
        <w:rPr>
          <w:rFonts w:ascii="Times New Roman" w:hAnsi="Times New Roman" w:cs="Times New Roman"/>
          <w:sz w:val="24"/>
          <w:szCs w:val="24"/>
        </w:rPr>
        <w:t>work.</w:t>
      </w:r>
    </w:p>
    <w:p w14:paraId="33A56759" w14:textId="77777777" w:rsidR="000013B7" w:rsidRPr="006119A3" w:rsidRDefault="000013B7" w:rsidP="00EF43FB">
      <w:pPr>
        <w:pStyle w:val="ListParagraph"/>
        <w:widowControl w:val="0"/>
        <w:numPr>
          <w:ilvl w:val="1"/>
          <w:numId w:val="10"/>
        </w:numPr>
        <w:tabs>
          <w:tab w:val="left" w:pos="920"/>
        </w:tabs>
        <w:autoSpaceDE w:val="0"/>
        <w:autoSpaceDN w:val="0"/>
        <w:spacing w:before="10"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They encourage individual responsibility for product and</w:t>
      </w:r>
      <w:r w:rsidRPr="006119A3">
        <w:rPr>
          <w:rFonts w:ascii="Times New Roman" w:hAnsi="Times New Roman" w:cs="Times New Roman"/>
          <w:spacing w:val="-8"/>
          <w:sz w:val="24"/>
          <w:szCs w:val="24"/>
        </w:rPr>
        <w:t xml:space="preserve"> </w:t>
      </w:r>
      <w:r w:rsidRPr="006119A3">
        <w:rPr>
          <w:rFonts w:ascii="Times New Roman" w:hAnsi="Times New Roman" w:cs="Times New Roman"/>
          <w:spacing w:val="-3"/>
          <w:sz w:val="24"/>
          <w:szCs w:val="24"/>
        </w:rPr>
        <w:t>quality.</w:t>
      </w:r>
    </w:p>
    <w:p w14:paraId="6B7A95EC" w14:textId="77777777" w:rsidR="000013B7" w:rsidRPr="006119A3" w:rsidRDefault="000013B7" w:rsidP="00EF43FB">
      <w:pPr>
        <w:pStyle w:val="ListParagraph"/>
        <w:widowControl w:val="0"/>
        <w:numPr>
          <w:ilvl w:val="1"/>
          <w:numId w:val="10"/>
        </w:numPr>
        <w:tabs>
          <w:tab w:val="left" w:pos="920"/>
        </w:tabs>
        <w:autoSpaceDE w:val="0"/>
        <w:autoSpaceDN w:val="0"/>
        <w:spacing w:before="11" w:after="0" w:line="480" w:lineRule="auto"/>
        <w:ind w:right="120"/>
        <w:contextualSpacing w:val="0"/>
        <w:rPr>
          <w:rFonts w:ascii="Times New Roman" w:hAnsi="Times New Roman" w:cs="Times New Roman"/>
          <w:sz w:val="24"/>
          <w:szCs w:val="24"/>
        </w:rPr>
      </w:pPr>
      <w:r w:rsidRPr="006119A3">
        <w:rPr>
          <w:rFonts w:ascii="Times New Roman" w:hAnsi="Times New Roman" w:cs="Times New Roman"/>
          <w:sz w:val="24"/>
          <w:szCs w:val="24"/>
        </w:rPr>
        <w:t>They</w:t>
      </w:r>
      <w:r w:rsidRPr="006119A3">
        <w:rPr>
          <w:rFonts w:ascii="Times New Roman" w:hAnsi="Times New Roman" w:cs="Times New Roman"/>
          <w:spacing w:val="-5"/>
          <w:sz w:val="24"/>
          <w:szCs w:val="24"/>
        </w:rPr>
        <w:t xml:space="preserve"> </w:t>
      </w:r>
      <w:r w:rsidRPr="006119A3">
        <w:rPr>
          <w:rFonts w:ascii="Times New Roman" w:hAnsi="Times New Roman" w:cs="Times New Roman"/>
          <w:sz w:val="24"/>
          <w:szCs w:val="24"/>
        </w:rPr>
        <w:t>share</w:t>
      </w:r>
      <w:r w:rsidRPr="006119A3">
        <w:rPr>
          <w:rFonts w:ascii="Times New Roman" w:hAnsi="Times New Roman" w:cs="Times New Roman"/>
          <w:spacing w:val="-3"/>
          <w:sz w:val="24"/>
          <w:szCs w:val="24"/>
        </w:rPr>
        <w:t xml:space="preserve"> </w:t>
      </w:r>
      <w:r w:rsidRPr="006119A3">
        <w:rPr>
          <w:rFonts w:ascii="Times New Roman" w:hAnsi="Times New Roman" w:cs="Times New Roman"/>
          <w:sz w:val="24"/>
          <w:szCs w:val="24"/>
        </w:rPr>
        <w:t>and</w:t>
      </w:r>
      <w:r w:rsidRPr="006119A3">
        <w:rPr>
          <w:rFonts w:ascii="Times New Roman" w:hAnsi="Times New Roman" w:cs="Times New Roman"/>
          <w:spacing w:val="-3"/>
          <w:sz w:val="24"/>
          <w:szCs w:val="24"/>
        </w:rPr>
        <w:t xml:space="preserve"> </w:t>
      </w:r>
      <w:r w:rsidRPr="006119A3">
        <w:rPr>
          <w:rFonts w:ascii="Times New Roman" w:hAnsi="Times New Roman" w:cs="Times New Roman"/>
          <w:sz w:val="24"/>
          <w:szCs w:val="24"/>
        </w:rPr>
        <w:t>rotate</w:t>
      </w:r>
      <w:r w:rsidRPr="006119A3">
        <w:rPr>
          <w:rFonts w:ascii="Times New Roman" w:hAnsi="Times New Roman" w:cs="Times New Roman"/>
          <w:spacing w:val="-4"/>
          <w:sz w:val="24"/>
          <w:szCs w:val="24"/>
        </w:rPr>
        <w:t xml:space="preserve"> </w:t>
      </w:r>
      <w:r w:rsidRPr="006119A3">
        <w:rPr>
          <w:rFonts w:ascii="Times New Roman" w:hAnsi="Times New Roman" w:cs="Times New Roman"/>
          <w:sz w:val="24"/>
          <w:szCs w:val="24"/>
        </w:rPr>
        <w:t>leadership</w:t>
      </w:r>
      <w:r w:rsidRPr="006119A3">
        <w:rPr>
          <w:rFonts w:ascii="Times New Roman" w:hAnsi="Times New Roman" w:cs="Times New Roman"/>
          <w:spacing w:val="-3"/>
          <w:sz w:val="24"/>
          <w:szCs w:val="24"/>
        </w:rPr>
        <w:t xml:space="preserve"> </w:t>
      </w:r>
      <w:r w:rsidRPr="006119A3">
        <w:rPr>
          <w:rFonts w:ascii="Times New Roman" w:hAnsi="Times New Roman" w:cs="Times New Roman"/>
          <w:sz w:val="24"/>
          <w:szCs w:val="24"/>
        </w:rPr>
        <w:t>during</w:t>
      </w:r>
      <w:r w:rsidRPr="006119A3">
        <w:rPr>
          <w:rFonts w:ascii="Times New Roman" w:hAnsi="Times New Roman" w:cs="Times New Roman"/>
          <w:spacing w:val="-3"/>
          <w:sz w:val="24"/>
          <w:szCs w:val="24"/>
        </w:rPr>
        <w:t xml:space="preserve"> </w:t>
      </w:r>
      <w:r w:rsidRPr="006119A3">
        <w:rPr>
          <w:rFonts w:ascii="Times New Roman" w:hAnsi="Times New Roman" w:cs="Times New Roman"/>
          <w:sz w:val="24"/>
          <w:szCs w:val="24"/>
        </w:rPr>
        <w:t>practice</w:t>
      </w:r>
      <w:r w:rsidRPr="006119A3">
        <w:rPr>
          <w:rFonts w:ascii="Times New Roman" w:hAnsi="Times New Roman" w:cs="Times New Roman"/>
          <w:spacing w:val="-4"/>
          <w:sz w:val="24"/>
          <w:szCs w:val="24"/>
        </w:rPr>
        <w:t xml:space="preserve"> </w:t>
      </w:r>
      <w:r w:rsidRPr="006119A3">
        <w:rPr>
          <w:rFonts w:ascii="Times New Roman" w:hAnsi="Times New Roman" w:cs="Times New Roman"/>
          <w:sz w:val="24"/>
          <w:szCs w:val="24"/>
        </w:rPr>
        <w:t>and</w:t>
      </w:r>
      <w:r w:rsidRPr="006119A3">
        <w:rPr>
          <w:rFonts w:ascii="Times New Roman" w:hAnsi="Times New Roman" w:cs="Times New Roman"/>
          <w:spacing w:val="-3"/>
          <w:sz w:val="24"/>
          <w:szCs w:val="24"/>
        </w:rPr>
        <w:t xml:space="preserve"> </w:t>
      </w:r>
      <w:r w:rsidRPr="006119A3">
        <w:rPr>
          <w:rFonts w:ascii="Times New Roman" w:hAnsi="Times New Roman" w:cs="Times New Roman"/>
          <w:sz w:val="24"/>
          <w:szCs w:val="24"/>
        </w:rPr>
        <w:t>when</w:t>
      </w:r>
      <w:r w:rsidRPr="006119A3">
        <w:rPr>
          <w:rFonts w:ascii="Times New Roman" w:hAnsi="Times New Roman" w:cs="Times New Roman"/>
          <w:spacing w:val="-3"/>
          <w:sz w:val="24"/>
          <w:szCs w:val="24"/>
        </w:rPr>
        <w:t xml:space="preserve"> </w:t>
      </w:r>
      <w:r w:rsidRPr="006119A3">
        <w:rPr>
          <w:rFonts w:ascii="Times New Roman" w:hAnsi="Times New Roman" w:cs="Times New Roman"/>
          <w:sz w:val="24"/>
          <w:szCs w:val="24"/>
        </w:rPr>
        <w:t>interpretation</w:t>
      </w:r>
      <w:r w:rsidRPr="006119A3">
        <w:rPr>
          <w:rFonts w:ascii="Times New Roman" w:hAnsi="Times New Roman" w:cs="Times New Roman"/>
          <w:spacing w:val="-4"/>
          <w:sz w:val="24"/>
          <w:szCs w:val="24"/>
        </w:rPr>
        <w:t xml:space="preserve"> </w:t>
      </w:r>
      <w:r w:rsidRPr="006119A3">
        <w:rPr>
          <w:rFonts w:ascii="Times New Roman" w:hAnsi="Times New Roman" w:cs="Times New Roman"/>
          <w:sz w:val="24"/>
          <w:szCs w:val="24"/>
        </w:rPr>
        <w:t>of</w:t>
      </w:r>
      <w:r w:rsidRPr="006119A3">
        <w:rPr>
          <w:rFonts w:ascii="Times New Roman" w:hAnsi="Times New Roman" w:cs="Times New Roman"/>
          <w:spacing w:val="-3"/>
          <w:sz w:val="24"/>
          <w:szCs w:val="24"/>
        </w:rPr>
        <w:t xml:space="preserve"> </w:t>
      </w:r>
      <w:r w:rsidRPr="006119A3">
        <w:rPr>
          <w:rFonts w:ascii="Times New Roman" w:hAnsi="Times New Roman" w:cs="Times New Roman"/>
          <w:sz w:val="24"/>
          <w:szCs w:val="24"/>
        </w:rPr>
        <w:t>music</w:t>
      </w:r>
      <w:r w:rsidRPr="006119A3">
        <w:rPr>
          <w:rFonts w:ascii="Times New Roman" w:hAnsi="Times New Roman" w:cs="Times New Roman"/>
          <w:spacing w:val="-3"/>
          <w:sz w:val="24"/>
          <w:szCs w:val="24"/>
        </w:rPr>
        <w:t xml:space="preserve"> </w:t>
      </w:r>
      <w:r w:rsidRPr="006119A3">
        <w:rPr>
          <w:rFonts w:ascii="Times New Roman" w:hAnsi="Times New Roman" w:cs="Times New Roman"/>
          <w:sz w:val="24"/>
          <w:szCs w:val="24"/>
        </w:rPr>
        <w:t>is</w:t>
      </w:r>
      <w:r w:rsidRPr="006119A3">
        <w:rPr>
          <w:rFonts w:ascii="Times New Roman" w:hAnsi="Times New Roman" w:cs="Times New Roman"/>
          <w:spacing w:val="-5"/>
          <w:sz w:val="24"/>
          <w:szCs w:val="24"/>
        </w:rPr>
        <w:t xml:space="preserve"> </w:t>
      </w:r>
      <w:r w:rsidRPr="006119A3">
        <w:rPr>
          <w:rFonts w:ascii="Times New Roman" w:hAnsi="Times New Roman" w:cs="Times New Roman"/>
          <w:sz w:val="24"/>
          <w:szCs w:val="24"/>
        </w:rPr>
        <w:t>needed</w:t>
      </w:r>
      <w:r w:rsidRPr="006119A3">
        <w:rPr>
          <w:rFonts w:ascii="Times New Roman" w:hAnsi="Times New Roman" w:cs="Times New Roman"/>
          <w:spacing w:val="-3"/>
          <w:sz w:val="24"/>
          <w:szCs w:val="24"/>
        </w:rPr>
        <w:t xml:space="preserve"> </w:t>
      </w:r>
      <w:r w:rsidRPr="006119A3">
        <w:rPr>
          <w:rFonts w:ascii="Times New Roman" w:hAnsi="Times New Roman" w:cs="Times New Roman"/>
          <w:sz w:val="24"/>
          <w:szCs w:val="24"/>
        </w:rPr>
        <w:t>right</w:t>
      </w:r>
      <w:r w:rsidRPr="006119A3">
        <w:rPr>
          <w:rFonts w:ascii="Times New Roman" w:hAnsi="Times New Roman" w:cs="Times New Roman"/>
          <w:spacing w:val="-3"/>
          <w:sz w:val="24"/>
          <w:szCs w:val="24"/>
        </w:rPr>
        <w:t xml:space="preserve"> </w:t>
      </w:r>
      <w:r w:rsidRPr="006119A3">
        <w:rPr>
          <w:rFonts w:ascii="Times New Roman" w:hAnsi="Times New Roman" w:cs="Times New Roman"/>
          <w:sz w:val="24"/>
          <w:szCs w:val="24"/>
        </w:rPr>
        <w:t>at the</w:t>
      </w:r>
      <w:r w:rsidRPr="006119A3">
        <w:rPr>
          <w:rFonts w:ascii="Times New Roman" w:hAnsi="Times New Roman" w:cs="Times New Roman"/>
          <w:spacing w:val="-2"/>
          <w:sz w:val="24"/>
          <w:szCs w:val="24"/>
        </w:rPr>
        <w:t xml:space="preserve"> </w:t>
      </w:r>
      <w:r w:rsidRPr="006119A3">
        <w:rPr>
          <w:rFonts w:ascii="Times New Roman" w:hAnsi="Times New Roman" w:cs="Times New Roman"/>
          <w:sz w:val="24"/>
          <w:szCs w:val="24"/>
        </w:rPr>
        <w:t>beginning.</w:t>
      </w:r>
    </w:p>
    <w:p w14:paraId="58D681B5" w14:textId="77777777" w:rsidR="000013B7" w:rsidRPr="006119A3" w:rsidRDefault="000013B7" w:rsidP="00EF43FB">
      <w:pPr>
        <w:pStyle w:val="ListParagraph"/>
        <w:widowControl w:val="0"/>
        <w:numPr>
          <w:ilvl w:val="1"/>
          <w:numId w:val="10"/>
        </w:numPr>
        <w:tabs>
          <w:tab w:val="left" w:pos="920"/>
        </w:tabs>
        <w:autoSpaceDE w:val="0"/>
        <w:autoSpaceDN w:val="0"/>
        <w:spacing w:before="1" w:after="0" w:line="480" w:lineRule="auto"/>
        <w:ind w:right="118"/>
        <w:contextualSpacing w:val="0"/>
        <w:rPr>
          <w:rFonts w:ascii="Times New Roman" w:hAnsi="Times New Roman" w:cs="Times New Roman"/>
          <w:sz w:val="24"/>
          <w:szCs w:val="24"/>
        </w:rPr>
      </w:pPr>
      <w:r w:rsidRPr="006119A3">
        <w:rPr>
          <w:rFonts w:ascii="Times New Roman" w:hAnsi="Times New Roman" w:cs="Times New Roman"/>
          <w:sz w:val="24"/>
          <w:szCs w:val="24"/>
        </w:rPr>
        <w:t>The musicians seek consensus of the interpretation, pace, and mood of the music before they prac- tice so that everyone is on the same</w:t>
      </w:r>
      <w:r w:rsidRPr="006119A3">
        <w:rPr>
          <w:rFonts w:ascii="Times New Roman" w:hAnsi="Times New Roman" w:cs="Times New Roman"/>
          <w:spacing w:val="-8"/>
          <w:sz w:val="24"/>
          <w:szCs w:val="24"/>
        </w:rPr>
        <w:t xml:space="preserve"> </w:t>
      </w:r>
      <w:r w:rsidRPr="006119A3">
        <w:rPr>
          <w:rFonts w:ascii="Times New Roman" w:hAnsi="Times New Roman" w:cs="Times New Roman"/>
          <w:sz w:val="24"/>
          <w:szCs w:val="24"/>
        </w:rPr>
        <w:t>page.</w:t>
      </w:r>
    </w:p>
    <w:p w14:paraId="383AEA13" w14:textId="77777777" w:rsidR="000013B7" w:rsidRPr="006119A3" w:rsidRDefault="000013B7" w:rsidP="00EF43FB">
      <w:pPr>
        <w:pStyle w:val="ListParagraph"/>
        <w:widowControl w:val="0"/>
        <w:numPr>
          <w:ilvl w:val="1"/>
          <w:numId w:val="10"/>
        </w:numPr>
        <w:tabs>
          <w:tab w:val="left" w:pos="920"/>
        </w:tabs>
        <w:autoSpaceDE w:val="0"/>
        <w:autoSpaceDN w:val="0"/>
        <w:spacing w:before="2"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They foster horizontal</w:t>
      </w:r>
      <w:r w:rsidRPr="006119A3">
        <w:rPr>
          <w:rFonts w:ascii="Times New Roman" w:hAnsi="Times New Roman" w:cs="Times New Roman"/>
          <w:spacing w:val="-4"/>
          <w:sz w:val="24"/>
          <w:szCs w:val="24"/>
        </w:rPr>
        <w:t xml:space="preserve"> </w:t>
      </w:r>
      <w:r w:rsidRPr="006119A3">
        <w:rPr>
          <w:rFonts w:ascii="Times New Roman" w:hAnsi="Times New Roman" w:cs="Times New Roman"/>
          <w:sz w:val="24"/>
          <w:szCs w:val="24"/>
        </w:rPr>
        <w:t>teamwork.</w:t>
      </w:r>
    </w:p>
    <w:p w14:paraId="7F60CDC9" w14:textId="0A9EA694" w:rsidR="000013B7" w:rsidRPr="006119A3" w:rsidRDefault="000013B7" w:rsidP="00EF43FB">
      <w:pPr>
        <w:pStyle w:val="ListParagraph"/>
        <w:widowControl w:val="0"/>
        <w:numPr>
          <w:ilvl w:val="1"/>
          <w:numId w:val="10"/>
        </w:numPr>
        <w:tabs>
          <w:tab w:val="left" w:pos="920"/>
        </w:tabs>
        <w:autoSpaceDE w:val="0"/>
        <w:autoSpaceDN w:val="0"/>
        <w:spacing w:before="11"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They respect each other and work well together as a</w:t>
      </w:r>
      <w:r w:rsidRPr="006119A3">
        <w:rPr>
          <w:rFonts w:ascii="Times New Roman" w:hAnsi="Times New Roman" w:cs="Times New Roman"/>
          <w:spacing w:val="-12"/>
          <w:sz w:val="24"/>
          <w:szCs w:val="24"/>
        </w:rPr>
        <w:t xml:space="preserve"> </w:t>
      </w:r>
      <w:r w:rsidRPr="006119A3">
        <w:rPr>
          <w:rFonts w:ascii="Times New Roman" w:hAnsi="Times New Roman" w:cs="Times New Roman"/>
          <w:sz w:val="24"/>
          <w:szCs w:val="24"/>
        </w:rPr>
        <w:t>team.</w:t>
      </w:r>
    </w:p>
    <w:p w14:paraId="3142C856" w14:textId="032C41DA" w:rsidR="000013B7" w:rsidRPr="006119A3" w:rsidRDefault="000013B7" w:rsidP="00EF43FB">
      <w:pPr>
        <w:pStyle w:val="Heading2"/>
        <w:numPr>
          <w:ilvl w:val="0"/>
          <w:numId w:val="10"/>
        </w:numPr>
        <w:tabs>
          <w:tab w:val="left" w:pos="420"/>
        </w:tabs>
        <w:spacing w:before="91" w:line="480" w:lineRule="auto"/>
        <w:ind w:right="190" w:firstLine="0"/>
        <w:rPr>
          <w:rFonts w:ascii="Times New Roman" w:hAnsi="Times New Roman" w:cs="Times New Roman"/>
          <w:sz w:val="24"/>
          <w:szCs w:val="24"/>
        </w:rPr>
      </w:pPr>
      <w:r w:rsidRPr="006119A3">
        <w:rPr>
          <w:rFonts w:ascii="Times New Roman" w:hAnsi="Times New Roman" w:cs="Times New Roman"/>
          <w:color w:val="333333"/>
          <w:sz w:val="24"/>
          <w:szCs w:val="24"/>
        </w:rPr>
        <w:t xml:space="preserve">What are some of the implications we can </w:t>
      </w:r>
      <w:r w:rsidR="006119A3" w:rsidRPr="006119A3">
        <w:rPr>
          <w:rFonts w:ascii="Times New Roman" w:hAnsi="Times New Roman" w:cs="Times New Roman"/>
          <w:color w:val="333333"/>
          <w:sz w:val="24"/>
          <w:szCs w:val="24"/>
        </w:rPr>
        <w:t>draw from conductorless orches</w:t>
      </w:r>
      <w:r w:rsidRPr="006119A3">
        <w:rPr>
          <w:rFonts w:ascii="Times New Roman" w:hAnsi="Times New Roman" w:cs="Times New Roman"/>
          <w:color w:val="333333"/>
          <w:sz w:val="24"/>
          <w:szCs w:val="24"/>
        </w:rPr>
        <w:t>tras and apply to</w:t>
      </w:r>
      <w:r w:rsidRPr="006119A3">
        <w:rPr>
          <w:rFonts w:ascii="Times New Roman" w:hAnsi="Times New Roman" w:cs="Times New Roman"/>
          <w:color w:val="333333"/>
          <w:spacing w:val="-3"/>
          <w:sz w:val="24"/>
          <w:szCs w:val="24"/>
        </w:rPr>
        <w:t xml:space="preserve"> </w:t>
      </w:r>
      <w:r w:rsidRPr="006119A3">
        <w:rPr>
          <w:rFonts w:ascii="Times New Roman" w:hAnsi="Times New Roman" w:cs="Times New Roman"/>
          <w:color w:val="333333"/>
          <w:sz w:val="24"/>
          <w:szCs w:val="24"/>
        </w:rPr>
        <w:t>organizations?</w:t>
      </w:r>
    </w:p>
    <w:p w14:paraId="6A0C5352" w14:textId="77777777" w:rsidR="000013B7" w:rsidRPr="006119A3" w:rsidRDefault="000013B7" w:rsidP="00EF43FB">
      <w:pPr>
        <w:pStyle w:val="ListParagraph"/>
        <w:widowControl w:val="0"/>
        <w:numPr>
          <w:ilvl w:val="1"/>
          <w:numId w:val="10"/>
        </w:numPr>
        <w:tabs>
          <w:tab w:val="left" w:pos="920"/>
        </w:tabs>
        <w:autoSpaceDE w:val="0"/>
        <w:autoSpaceDN w:val="0"/>
        <w:spacing w:before="237" w:after="0" w:line="480" w:lineRule="auto"/>
        <w:contextualSpacing w:val="0"/>
        <w:rPr>
          <w:rFonts w:ascii="Times New Roman" w:hAnsi="Times New Roman" w:cs="Times New Roman"/>
          <w:sz w:val="24"/>
          <w:szCs w:val="24"/>
        </w:rPr>
      </w:pPr>
      <w:r w:rsidRPr="006119A3">
        <w:rPr>
          <w:rFonts w:ascii="Times New Roman" w:hAnsi="Times New Roman" w:cs="Times New Roman"/>
          <w:sz w:val="24"/>
          <w:szCs w:val="24"/>
        </w:rPr>
        <w:t>It is possible for collaborative leadership to be practiced when influence is</w:t>
      </w:r>
      <w:r w:rsidRPr="006119A3">
        <w:rPr>
          <w:rFonts w:ascii="Times New Roman" w:hAnsi="Times New Roman" w:cs="Times New Roman"/>
          <w:spacing w:val="-19"/>
          <w:sz w:val="24"/>
          <w:szCs w:val="24"/>
        </w:rPr>
        <w:t xml:space="preserve"> </w:t>
      </w:r>
      <w:r w:rsidRPr="006119A3">
        <w:rPr>
          <w:rFonts w:ascii="Times New Roman" w:hAnsi="Times New Roman" w:cs="Times New Roman"/>
          <w:sz w:val="24"/>
          <w:szCs w:val="24"/>
        </w:rPr>
        <w:t>shared.</w:t>
      </w:r>
    </w:p>
    <w:p w14:paraId="75E566F3" w14:textId="77777777" w:rsidR="000013B7" w:rsidRPr="006119A3" w:rsidRDefault="000013B7" w:rsidP="00EF43FB">
      <w:pPr>
        <w:pStyle w:val="ListParagraph"/>
        <w:widowControl w:val="0"/>
        <w:numPr>
          <w:ilvl w:val="1"/>
          <w:numId w:val="10"/>
        </w:numPr>
        <w:tabs>
          <w:tab w:val="left" w:pos="920"/>
        </w:tabs>
        <w:autoSpaceDE w:val="0"/>
        <w:autoSpaceDN w:val="0"/>
        <w:spacing w:before="11" w:after="0" w:line="480" w:lineRule="auto"/>
        <w:ind w:right="124"/>
        <w:contextualSpacing w:val="0"/>
        <w:rPr>
          <w:rFonts w:ascii="Times New Roman" w:hAnsi="Times New Roman" w:cs="Times New Roman"/>
          <w:sz w:val="24"/>
          <w:szCs w:val="24"/>
        </w:rPr>
      </w:pPr>
      <w:r w:rsidRPr="006119A3">
        <w:rPr>
          <w:rFonts w:ascii="Times New Roman" w:hAnsi="Times New Roman" w:cs="Times New Roman"/>
          <w:sz w:val="24"/>
          <w:szCs w:val="24"/>
        </w:rPr>
        <w:t>Shared leadership is built upon mutual trust, empowerment, and the individual commitment of the orchestra.</w:t>
      </w:r>
    </w:p>
    <w:p w14:paraId="3356E577" w14:textId="2A956EEC" w:rsidR="000013B7" w:rsidRPr="006119A3" w:rsidRDefault="000013B7" w:rsidP="00EF43FB">
      <w:pPr>
        <w:spacing w:line="480" w:lineRule="auto"/>
        <w:rPr>
          <w:rFonts w:ascii="Times New Roman" w:hAnsi="Times New Roman" w:cs="Times New Roman"/>
          <w:b/>
          <w:sz w:val="24"/>
          <w:szCs w:val="24"/>
        </w:rPr>
      </w:pPr>
      <w:r w:rsidRPr="006119A3">
        <w:rPr>
          <w:rFonts w:ascii="Times New Roman" w:eastAsia="TimesNewRomanPSMT" w:hAnsi="Times New Roman" w:cs="Times New Roman"/>
          <w:b/>
          <w:sz w:val="24"/>
          <w:szCs w:val="24"/>
        </w:rPr>
        <w:t>Session Description</w:t>
      </w:r>
    </w:p>
    <w:p w14:paraId="06276B0F" w14:textId="3EDACA74" w:rsidR="000013B7" w:rsidRDefault="000013B7" w:rsidP="00EF43FB">
      <w:pPr>
        <w:spacing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ab/>
        <w:t>In this</w:t>
      </w:r>
      <w:r w:rsidR="006119A3" w:rsidRPr="006119A3">
        <w:rPr>
          <w:rFonts w:ascii="Times New Roman" w:eastAsia="TimesNewRomanPSMT" w:hAnsi="Times New Roman" w:cs="Times New Roman"/>
          <w:sz w:val="24"/>
          <w:szCs w:val="24"/>
        </w:rPr>
        <w:t xml:space="preserve"> 1</w:t>
      </w:r>
      <w:r w:rsidR="00F461AE">
        <w:rPr>
          <w:rFonts w:ascii="Times New Roman" w:eastAsia="TimesNewRomanPSMT" w:hAnsi="Times New Roman" w:cs="Times New Roman"/>
          <w:sz w:val="24"/>
          <w:szCs w:val="24"/>
        </w:rPr>
        <w:t xml:space="preserve"> </w:t>
      </w:r>
      <w:r w:rsidR="006119A3" w:rsidRPr="006119A3">
        <w:rPr>
          <w:rFonts w:ascii="Times New Roman" w:eastAsia="TimesNewRomanPSMT" w:hAnsi="Times New Roman" w:cs="Times New Roman"/>
          <w:sz w:val="24"/>
          <w:szCs w:val="24"/>
        </w:rPr>
        <w:t>hour</w:t>
      </w:r>
      <w:r w:rsidRPr="006119A3">
        <w:rPr>
          <w:rFonts w:ascii="Times New Roman" w:eastAsia="TimesNewRomanPSMT" w:hAnsi="Times New Roman" w:cs="Times New Roman"/>
          <w:sz w:val="24"/>
          <w:szCs w:val="24"/>
        </w:rPr>
        <w:t xml:space="preserve"> </w:t>
      </w:r>
      <w:r w:rsidR="006119A3" w:rsidRPr="006119A3">
        <w:rPr>
          <w:rFonts w:ascii="Times New Roman" w:eastAsia="TimesNewRomanPSMT" w:hAnsi="Times New Roman" w:cs="Times New Roman"/>
          <w:sz w:val="24"/>
          <w:szCs w:val="24"/>
        </w:rPr>
        <w:t xml:space="preserve">conference </w:t>
      </w:r>
      <w:r w:rsidRPr="006119A3">
        <w:rPr>
          <w:rFonts w:ascii="Times New Roman" w:eastAsia="TimesNewRomanPSMT" w:hAnsi="Times New Roman" w:cs="Times New Roman"/>
          <w:sz w:val="24"/>
          <w:szCs w:val="24"/>
        </w:rPr>
        <w:t>session, particip</w:t>
      </w:r>
      <w:r w:rsidR="006119A3" w:rsidRPr="006119A3">
        <w:rPr>
          <w:rFonts w:ascii="Times New Roman" w:eastAsia="TimesNewRomanPSMT" w:hAnsi="Times New Roman" w:cs="Times New Roman"/>
          <w:sz w:val="24"/>
          <w:szCs w:val="24"/>
        </w:rPr>
        <w:t>ants will be viewing each video</w:t>
      </w:r>
      <w:r w:rsidRPr="006119A3">
        <w:rPr>
          <w:rFonts w:ascii="Times New Roman" w:eastAsia="TimesNewRomanPSMT" w:hAnsi="Times New Roman" w:cs="Times New Roman"/>
          <w:sz w:val="24"/>
          <w:szCs w:val="24"/>
        </w:rPr>
        <w:t xml:space="preserve"> and answering the </w:t>
      </w:r>
      <w:r w:rsidR="006119A3" w:rsidRPr="006119A3">
        <w:rPr>
          <w:rFonts w:ascii="Times New Roman" w:eastAsia="TimesNewRomanPSMT" w:hAnsi="Times New Roman" w:cs="Times New Roman"/>
          <w:sz w:val="24"/>
          <w:szCs w:val="24"/>
        </w:rPr>
        <w:t xml:space="preserve">discussion </w:t>
      </w:r>
      <w:r w:rsidRPr="006119A3">
        <w:rPr>
          <w:rFonts w:ascii="Times New Roman" w:eastAsia="TimesNewRomanPSMT" w:hAnsi="Times New Roman" w:cs="Times New Roman"/>
          <w:sz w:val="24"/>
          <w:szCs w:val="24"/>
        </w:rPr>
        <w:t xml:space="preserve">questions just as students will. </w:t>
      </w:r>
      <w:r w:rsidR="006119A3" w:rsidRPr="006119A3">
        <w:rPr>
          <w:rFonts w:ascii="Times New Roman" w:eastAsia="TimesNewRomanPSMT" w:hAnsi="Times New Roman" w:cs="Times New Roman"/>
          <w:sz w:val="24"/>
          <w:szCs w:val="24"/>
        </w:rPr>
        <w:t xml:space="preserve">The presenter will facilitate the discussions. </w:t>
      </w:r>
    </w:p>
    <w:p w14:paraId="6A958DCB" w14:textId="77777777" w:rsidR="00F461AE" w:rsidRPr="00F461AE" w:rsidRDefault="00F461AE" w:rsidP="00EF43FB">
      <w:pPr>
        <w:spacing w:line="480" w:lineRule="auto"/>
        <w:rPr>
          <w:rFonts w:ascii="Times New Roman" w:eastAsia="TimesNewRomanPSMT" w:hAnsi="Times New Roman" w:cs="Times New Roman"/>
          <w:sz w:val="24"/>
          <w:szCs w:val="24"/>
        </w:rPr>
        <w:sectPr w:rsidR="00F461AE" w:rsidRPr="00F461AE">
          <w:headerReference w:type="default" r:id="rId13"/>
          <w:pgSz w:w="12240" w:h="15840"/>
          <w:pgMar w:top="1280" w:right="960" w:bottom="1040" w:left="960" w:header="307" w:footer="843" w:gutter="0"/>
          <w:cols w:space="720"/>
        </w:sectPr>
      </w:pPr>
    </w:p>
    <w:p w14:paraId="3E775C7E" w14:textId="6CA2811A" w:rsidR="001121C9" w:rsidRPr="006119A3" w:rsidRDefault="001121C9"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lastRenderedPageBreak/>
        <w:t>References:</w:t>
      </w:r>
    </w:p>
    <w:p w14:paraId="04241F13" w14:textId="77777777" w:rsidR="001121C9" w:rsidRPr="006119A3" w:rsidRDefault="001121C9"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Allmendinger J and Hackman RJ (1990) Leadership and mobility in symphony orchestra. Paper presented at the European Conference of Symphony Orchestras, Frankfurt, West Germany, June 26–28.</w:t>
      </w:r>
    </w:p>
    <w:p w14:paraId="78C8D272" w14:textId="77777777" w:rsidR="001121C9" w:rsidRPr="006119A3" w:rsidRDefault="001121C9"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Atik Y (1994) The conductor and the orchestra: Interactive aspects of the leadership process. Leadership and Organization Development Journal 15(1): 22–28.</w:t>
      </w:r>
    </w:p>
    <w:p w14:paraId="4B3E689B" w14:textId="77777777" w:rsidR="001121C9" w:rsidRPr="006119A3" w:rsidRDefault="001121C9"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Bennis WG and Nanus B (1985) Leaders: The Strategies for Taking Charge. New York: Harper and Row.</w:t>
      </w:r>
    </w:p>
    <w:p w14:paraId="343FF2A1" w14:textId="77777777" w:rsidR="001121C9" w:rsidRPr="006119A3" w:rsidRDefault="001121C9"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Bumpus, M. A. (2005). Using motion pictures to teach management: Refocusing the camera</w:t>
      </w:r>
    </w:p>
    <w:p w14:paraId="144BC8AF" w14:textId="77777777" w:rsidR="001121C9" w:rsidRPr="006119A3" w:rsidRDefault="001121C9"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 xml:space="preserve">lens through the infusion approach to diversity. </w:t>
      </w:r>
      <w:r w:rsidRPr="006119A3">
        <w:rPr>
          <w:rFonts w:ascii="Times New Roman" w:eastAsia="TimesNewRomanPSMT" w:hAnsi="Times New Roman" w:cs="Times New Roman"/>
          <w:i/>
          <w:iCs/>
          <w:sz w:val="24"/>
          <w:szCs w:val="24"/>
        </w:rPr>
        <w:t>Journal of Management Education</w:t>
      </w:r>
      <w:r w:rsidRPr="006119A3">
        <w:rPr>
          <w:rFonts w:ascii="Times New Roman" w:eastAsia="TimesNewRomanPSMT" w:hAnsi="Times New Roman" w:cs="Times New Roman"/>
          <w:sz w:val="24"/>
          <w:szCs w:val="24"/>
        </w:rPr>
        <w:t xml:space="preserve">, </w:t>
      </w:r>
      <w:r w:rsidRPr="006119A3">
        <w:rPr>
          <w:rFonts w:ascii="Times New Roman" w:eastAsia="TimesNewRomanPSMT" w:hAnsi="Times New Roman" w:cs="Times New Roman"/>
          <w:i/>
          <w:iCs/>
          <w:sz w:val="24"/>
          <w:szCs w:val="24"/>
        </w:rPr>
        <w:t>29</w:t>
      </w:r>
      <w:r w:rsidRPr="006119A3">
        <w:rPr>
          <w:rFonts w:ascii="Times New Roman" w:eastAsia="TimesNewRomanPSMT" w:hAnsi="Times New Roman" w:cs="Times New Roman"/>
          <w:sz w:val="24"/>
          <w:szCs w:val="24"/>
        </w:rPr>
        <w:t>,</w:t>
      </w:r>
    </w:p>
    <w:p w14:paraId="3A5E8BE9" w14:textId="07537C96" w:rsidR="001121C9" w:rsidRPr="006119A3" w:rsidRDefault="001121C9" w:rsidP="00EF43FB">
      <w:pPr>
        <w:spacing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792-815.</w:t>
      </w:r>
    </w:p>
    <w:p w14:paraId="18EA77CF" w14:textId="77777777" w:rsidR="009B4496" w:rsidRPr="006119A3" w:rsidRDefault="009B4496" w:rsidP="00EF43FB">
      <w:pPr>
        <w:autoSpaceDE w:val="0"/>
        <w:autoSpaceDN w:val="0"/>
        <w:adjustRightInd w:val="0"/>
        <w:spacing w:line="480" w:lineRule="auto"/>
        <w:rPr>
          <w:rFonts w:ascii="Times New Roman" w:hAnsi="Times New Roman" w:cs="Times New Roman"/>
          <w:color w:val="222222"/>
          <w:sz w:val="24"/>
          <w:szCs w:val="24"/>
          <w:shd w:val="clear" w:color="auto" w:fill="FFFFFF"/>
        </w:rPr>
      </w:pPr>
      <w:r w:rsidRPr="006119A3">
        <w:rPr>
          <w:rFonts w:ascii="Times New Roman" w:hAnsi="Times New Roman" w:cs="Times New Roman"/>
          <w:color w:val="222222"/>
          <w:sz w:val="24"/>
          <w:szCs w:val="24"/>
          <w:shd w:val="clear" w:color="auto" w:fill="FFFFFF"/>
        </w:rPr>
        <w:t>Conger, J. A., &amp; Pearce, C. L. (2003). A landscape of opportunities: Future research on </w:t>
      </w:r>
      <w:r w:rsidRPr="006119A3">
        <w:rPr>
          <w:rFonts w:ascii="Times New Roman" w:hAnsi="Times New Roman" w:cs="Times New Roman"/>
          <w:iCs/>
          <w:color w:val="222222"/>
          <w:sz w:val="24"/>
          <w:szCs w:val="24"/>
          <w:shd w:val="clear" w:color="auto" w:fill="FFFFFF"/>
        </w:rPr>
        <w:t>shared leadership. In C.L. Pearce, &amp; J.A. Conger (Eds.)</w:t>
      </w:r>
      <w:r w:rsidRPr="006119A3">
        <w:rPr>
          <w:rFonts w:ascii="Times New Roman" w:hAnsi="Times New Roman" w:cs="Times New Roman"/>
          <w:i/>
          <w:iCs/>
          <w:color w:val="222222"/>
          <w:sz w:val="24"/>
          <w:szCs w:val="24"/>
          <w:shd w:val="clear" w:color="auto" w:fill="FFFFFF"/>
        </w:rPr>
        <w:t xml:space="preserve"> Shared leadership: Reframing the hows and whys of leadership </w:t>
      </w:r>
      <w:r w:rsidRPr="006119A3">
        <w:rPr>
          <w:rFonts w:ascii="Times New Roman" w:hAnsi="Times New Roman" w:cs="Times New Roman"/>
          <w:iCs/>
          <w:color w:val="222222"/>
          <w:sz w:val="24"/>
          <w:szCs w:val="24"/>
          <w:shd w:val="clear" w:color="auto" w:fill="FFFFFF"/>
        </w:rPr>
        <w:t>(</w:t>
      </w:r>
      <w:r w:rsidRPr="006119A3">
        <w:rPr>
          <w:rFonts w:ascii="Times New Roman" w:hAnsi="Times New Roman" w:cs="Times New Roman"/>
          <w:color w:val="222222"/>
          <w:sz w:val="24"/>
          <w:szCs w:val="24"/>
          <w:shd w:val="clear" w:color="auto" w:fill="FFFFFF"/>
        </w:rPr>
        <w:t xml:space="preserve">pp. 285-303). Thousand Oaks, CA: Sage. </w:t>
      </w:r>
    </w:p>
    <w:p w14:paraId="28DF486E" w14:textId="77777777" w:rsidR="009B4496" w:rsidRPr="006119A3" w:rsidRDefault="009B4496" w:rsidP="00EF43FB">
      <w:pPr>
        <w:spacing w:line="480" w:lineRule="auto"/>
        <w:rPr>
          <w:rFonts w:ascii="Times New Roman" w:hAnsi="Times New Roman" w:cs="Times New Roman"/>
          <w:sz w:val="24"/>
          <w:szCs w:val="24"/>
        </w:rPr>
      </w:pPr>
    </w:p>
    <w:p w14:paraId="582A352C" w14:textId="77777777" w:rsidR="001121C9" w:rsidRPr="006119A3" w:rsidRDefault="001121C9"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Drucker PF (1992) The new society of organizations. Harvard Business Review 70(5): 95–104</w:t>
      </w:r>
      <w:r w:rsidRPr="006119A3">
        <w:rPr>
          <w:rFonts w:ascii="Times New Roman" w:hAnsi="Times New Roman" w:cs="Times New Roman"/>
          <w:sz w:val="24"/>
          <w:szCs w:val="24"/>
        </w:rPr>
        <w:t>.</w:t>
      </w:r>
    </w:p>
    <w:p w14:paraId="6646B66B" w14:textId="77777777" w:rsidR="00B142F0" w:rsidRPr="006119A3" w:rsidRDefault="00B142F0"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Holbrook, R. L., Jr. (2009). OB in a video box: Using Remember the Titans as a microcosm for</w:t>
      </w:r>
    </w:p>
    <w:p w14:paraId="41D1141E" w14:textId="77777777" w:rsidR="00B142F0" w:rsidRPr="006119A3" w:rsidRDefault="00B142F0" w:rsidP="00EF43FB">
      <w:pPr>
        <w:spacing w:line="480" w:lineRule="auto"/>
        <w:rPr>
          <w:rFonts w:ascii="Times New Roman" w:hAnsi="Times New Roman" w:cs="Times New Roman"/>
          <w:sz w:val="24"/>
          <w:szCs w:val="24"/>
        </w:rPr>
      </w:pPr>
      <w:r w:rsidRPr="006119A3">
        <w:rPr>
          <w:rFonts w:ascii="Times New Roman" w:eastAsia="TimesNewRomanPSMT" w:hAnsi="Times New Roman" w:cs="Times New Roman"/>
          <w:sz w:val="24"/>
          <w:szCs w:val="24"/>
        </w:rPr>
        <w:t xml:space="preserve">the organizational behavior course. </w:t>
      </w:r>
      <w:r w:rsidRPr="006119A3">
        <w:rPr>
          <w:rFonts w:ascii="Times New Roman" w:eastAsia="TimesNewRomanPSMT" w:hAnsi="Times New Roman" w:cs="Times New Roman"/>
          <w:i/>
          <w:iCs/>
          <w:sz w:val="24"/>
          <w:szCs w:val="24"/>
        </w:rPr>
        <w:t>Journal of Management Education</w:t>
      </w:r>
      <w:r w:rsidRPr="006119A3">
        <w:rPr>
          <w:rFonts w:ascii="Times New Roman" w:eastAsia="TimesNewRomanPSMT" w:hAnsi="Times New Roman" w:cs="Times New Roman"/>
          <w:sz w:val="24"/>
          <w:szCs w:val="24"/>
        </w:rPr>
        <w:t xml:space="preserve">, </w:t>
      </w:r>
      <w:r w:rsidRPr="006119A3">
        <w:rPr>
          <w:rFonts w:ascii="Times New Roman" w:eastAsia="TimesNewRomanPSMT" w:hAnsi="Times New Roman" w:cs="Times New Roman"/>
          <w:i/>
          <w:iCs/>
          <w:sz w:val="24"/>
          <w:szCs w:val="24"/>
        </w:rPr>
        <w:t>33</w:t>
      </w:r>
      <w:r w:rsidRPr="006119A3">
        <w:rPr>
          <w:rFonts w:ascii="Times New Roman" w:eastAsia="TimesNewRomanPSMT" w:hAnsi="Times New Roman" w:cs="Times New Roman"/>
          <w:sz w:val="24"/>
          <w:szCs w:val="24"/>
        </w:rPr>
        <w:t>, 490-513.</w:t>
      </w:r>
    </w:p>
    <w:p w14:paraId="0CFD964C" w14:textId="77777777" w:rsidR="00B142F0" w:rsidRPr="006119A3" w:rsidRDefault="00B142F0"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Huczynski, A., &amp; Buchanan, D. (2004). Theory from fiction: A narrative perspective on the</w:t>
      </w:r>
    </w:p>
    <w:p w14:paraId="777B9B73" w14:textId="77777777" w:rsidR="00B142F0" w:rsidRPr="006119A3" w:rsidRDefault="00B142F0" w:rsidP="00EF43FB">
      <w:pPr>
        <w:spacing w:line="480" w:lineRule="auto"/>
        <w:rPr>
          <w:rFonts w:ascii="Times New Roman" w:hAnsi="Times New Roman" w:cs="Times New Roman"/>
          <w:sz w:val="24"/>
          <w:szCs w:val="24"/>
        </w:rPr>
      </w:pPr>
      <w:r w:rsidRPr="006119A3">
        <w:rPr>
          <w:rFonts w:ascii="Times New Roman" w:eastAsia="TimesNewRomanPSMT" w:hAnsi="Times New Roman" w:cs="Times New Roman"/>
          <w:sz w:val="24"/>
          <w:szCs w:val="24"/>
        </w:rPr>
        <w:t xml:space="preserve">pedagogical use of feature film. </w:t>
      </w:r>
      <w:r w:rsidRPr="006119A3">
        <w:rPr>
          <w:rFonts w:ascii="Times New Roman" w:eastAsia="TimesNewRomanPSMT" w:hAnsi="Times New Roman" w:cs="Times New Roman"/>
          <w:i/>
          <w:iCs/>
          <w:sz w:val="24"/>
          <w:szCs w:val="24"/>
        </w:rPr>
        <w:t>Journal of Management Education</w:t>
      </w:r>
      <w:r w:rsidRPr="006119A3">
        <w:rPr>
          <w:rFonts w:ascii="Times New Roman" w:eastAsia="TimesNewRomanPSMT" w:hAnsi="Times New Roman" w:cs="Times New Roman"/>
          <w:sz w:val="24"/>
          <w:szCs w:val="24"/>
        </w:rPr>
        <w:t xml:space="preserve">, </w:t>
      </w:r>
      <w:r w:rsidRPr="006119A3">
        <w:rPr>
          <w:rFonts w:ascii="Times New Roman" w:eastAsia="TimesNewRomanPSMT" w:hAnsi="Times New Roman" w:cs="Times New Roman"/>
          <w:i/>
          <w:iCs/>
          <w:sz w:val="24"/>
          <w:szCs w:val="24"/>
        </w:rPr>
        <w:t>28</w:t>
      </w:r>
      <w:r w:rsidRPr="006119A3">
        <w:rPr>
          <w:rFonts w:ascii="Times New Roman" w:eastAsia="TimesNewRomanPSMT" w:hAnsi="Times New Roman" w:cs="Times New Roman"/>
          <w:sz w:val="24"/>
          <w:szCs w:val="24"/>
        </w:rPr>
        <w:t>, 707-726.</w:t>
      </w:r>
    </w:p>
    <w:p w14:paraId="5C0793AC" w14:textId="77777777" w:rsidR="001121C9" w:rsidRPr="006119A3" w:rsidRDefault="001121C9"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Liedtka, J. (2001). The promise and peril of video cases: Reflections on their creation and use.</w:t>
      </w:r>
    </w:p>
    <w:p w14:paraId="29B901EE" w14:textId="77777777" w:rsidR="001121C9" w:rsidRPr="006119A3" w:rsidRDefault="001121C9" w:rsidP="00EF43FB">
      <w:pPr>
        <w:spacing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i/>
          <w:iCs/>
          <w:sz w:val="24"/>
          <w:szCs w:val="24"/>
        </w:rPr>
        <w:lastRenderedPageBreak/>
        <w:t>Journal of Management Education</w:t>
      </w:r>
      <w:r w:rsidRPr="006119A3">
        <w:rPr>
          <w:rFonts w:ascii="Times New Roman" w:eastAsia="TimesNewRomanPSMT" w:hAnsi="Times New Roman" w:cs="Times New Roman"/>
          <w:sz w:val="24"/>
          <w:szCs w:val="24"/>
        </w:rPr>
        <w:t xml:space="preserve">, </w:t>
      </w:r>
      <w:r w:rsidRPr="006119A3">
        <w:rPr>
          <w:rFonts w:ascii="Times New Roman" w:eastAsia="TimesNewRomanPSMT" w:hAnsi="Times New Roman" w:cs="Times New Roman"/>
          <w:i/>
          <w:iCs/>
          <w:sz w:val="24"/>
          <w:szCs w:val="24"/>
        </w:rPr>
        <w:t>25</w:t>
      </w:r>
      <w:r w:rsidRPr="006119A3">
        <w:rPr>
          <w:rFonts w:ascii="Times New Roman" w:eastAsia="TimesNewRomanPSMT" w:hAnsi="Times New Roman" w:cs="Times New Roman"/>
          <w:sz w:val="24"/>
          <w:szCs w:val="24"/>
        </w:rPr>
        <w:t>, 409-424.</w:t>
      </w:r>
    </w:p>
    <w:p w14:paraId="398BD623" w14:textId="77777777" w:rsidR="00B142F0" w:rsidRPr="006119A3" w:rsidRDefault="00B142F0"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Marx, R. D., &amp; Frost, P. J. (1998). Toward optimal use of video in management education:</w:t>
      </w:r>
    </w:p>
    <w:p w14:paraId="44A2CBEA" w14:textId="77777777" w:rsidR="00B142F0" w:rsidRPr="006119A3" w:rsidRDefault="00B142F0"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 xml:space="preserve">Examining the evidence. </w:t>
      </w:r>
      <w:r w:rsidRPr="006119A3">
        <w:rPr>
          <w:rFonts w:ascii="Times New Roman" w:eastAsia="TimesNewRomanPSMT" w:hAnsi="Times New Roman" w:cs="Times New Roman"/>
          <w:i/>
          <w:iCs/>
          <w:sz w:val="24"/>
          <w:szCs w:val="24"/>
        </w:rPr>
        <w:t>Journal of Management Development</w:t>
      </w:r>
      <w:r w:rsidRPr="006119A3">
        <w:rPr>
          <w:rFonts w:ascii="Times New Roman" w:eastAsia="TimesNewRomanPSMT" w:hAnsi="Times New Roman" w:cs="Times New Roman"/>
          <w:sz w:val="24"/>
          <w:szCs w:val="24"/>
        </w:rPr>
        <w:t xml:space="preserve">, </w:t>
      </w:r>
      <w:r w:rsidRPr="006119A3">
        <w:rPr>
          <w:rFonts w:ascii="Times New Roman" w:eastAsia="TimesNewRomanPSMT" w:hAnsi="Times New Roman" w:cs="Times New Roman"/>
          <w:i/>
          <w:iCs/>
          <w:sz w:val="24"/>
          <w:szCs w:val="24"/>
        </w:rPr>
        <w:t>17</w:t>
      </w:r>
      <w:r w:rsidRPr="006119A3">
        <w:rPr>
          <w:rFonts w:ascii="Times New Roman" w:eastAsia="TimesNewRomanPSMT" w:hAnsi="Times New Roman" w:cs="Times New Roman"/>
          <w:sz w:val="24"/>
          <w:szCs w:val="24"/>
        </w:rPr>
        <w:t>, 243-250.</w:t>
      </w:r>
    </w:p>
    <w:p w14:paraId="3475A9A0" w14:textId="77777777" w:rsidR="00B142F0" w:rsidRPr="006119A3" w:rsidRDefault="00B142F0"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Miller, M. (2009). Integrating online multimedia into college course and classroom: With</w:t>
      </w:r>
    </w:p>
    <w:p w14:paraId="5264A57D" w14:textId="41FC7A78" w:rsidR="00914ACA" w:rsidRPr="006119A3" w:rsidRDefault="00B142F0"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 xml:space="preserve">application to the social sciences. </w:t>
      </w:r>
      <w:r w:rsidRPr="006119A3">
        <w:rPr>
          <w:rFonts w:ascii="Times New Roman" w:eastAsia="TimesNewRomanPSMT" w:hAnsi="Times New Roman" w:cs="Times New Roman"/>
          <w:i/>
          <w:iCs/>
          <w:sz w:val="24"/>
          <w:szCs w:val="24"/>
        </w:rPr>
        <w:t>MERLOT Journal of Online Learning and Teaching</w:t>
      </w:r>
      <w:r w:rsidRPr="006119A3">
        <w:rPr>
          <w:rFonts w:ascii="Times New Roman" w:eastAsia="TimesNewRomanPSMT" w:hAnsi="Times New Roman" w:cs="Times New Roman"/>
          <w:sz w:val="24"/>
          <w:szCs w:val="24"/>
        </w:rPr>
        <w:t xml:space="preserve">, </w:t>
      </w:r>
      <w:r w:rsidRPr="006119A3">
        <w:rPr>
          <w:rFonts w:ascii="Times New Roman" w:eastAsia="TimesNewRomanPSMT" w:hAnsi="Times New Roman" w:cs="Times New Roman"/>
          <w:i/>
          <w:iCs/>
          <w:sz w:val="24"/>
          <w:szCs w:val="24"/>
        </w:rPr>
        <w:t>5</w:t>
      </w:r>
      <w:r w:rsidRPr="006119A3">
        <w:rPr>
          <w:rFonts w:ascii="Times New Roman" w:eastAsia="TimesNewRomanPSMT" w:hAnsi="Times New Roman" w:cs="Times New Roman"/>
          <w:sz w:val="24"/>
          <w:szCs w:val="24"/>
        </w:rPr>
        <w:t>,</w:t>
      </w:r>
    </w:p>
    <w:p w14:paraId="0FAFDF96" w14:textId="0DF33539" w:rsidR="00B142F0" w:rsidRPr="006119A3" w:rsidRDefault="00B142F0"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395-423.</w:t>
      </w:r>
    </w:p>
    <w:p w14:paraId="464D8733" w14:textId="274891E9" w:rsidR="00914ACA" w:rsidRPr="006119A3" w:rsidRDefault="00914ACA" w:rsidP="00EF43FB">
      <w:pPr>
        <w:autoSpaceDE w:val="0"/>
        <w:autoSpaceDN w:val="0"/>
        <w:adjustRightInd w:val="0"/>
        <w:spacing w:after="0" w:line="480" w:lineRule="auto"/>
        <w:rPr>
          <w:rFonts w:ascii="Times New Roman" w:eastAsia="TimesNewRomanPSMT" w:hAnsi="Times New Roman" w:cs="Times New Roman"/>
          <w:sz w:val="24"/>
          <w:szCs w:val="24"/>
        </w:rPr>
      </w:pPr>
    </w:p>
    <w:p w14:paraId="26125E14" w14:textId="1F4283D0" w:rsidR="00914ACA" w:rsidRPr="006119A3" w:rsidRDefault="00914ACA"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hAnsi="Times New Roman" w:cs="Times New Roman"/>
          <w:color w:val="222222"/>
          <w:sz w:val="24"/>
          <w:szCs w:val="24"/>
          <w:shd w:val="clear" w:color="auto" w:fill="FFFFFF"/>
        </w:rPr>
        <w:t>Middleton, Julia (2007). </w:t>
      </w:r>
      <w:r w:rsidRPr="006119A3">
        <w:rPr>
          <w:rFonts w:ascii="Times New Roman" w:hAnsi="Times New Roman" w:cs="Times New Roman"/>
          <w:i/>
          <w:iCs/>
          <w:color w:val="222222"/>
          <w:sz w:val="24"/>
          <w:szCs w:val="24"/>
          <w:shd w:val="clear" w:color="auto" w:fill="FFFFFF"/>
        </w:rPr>
        <w:t>Beyond Authority – Leadership in a changing world</w:t>
      </w:r>
      <w:r w:rsidRPr="006119A3">
        <w:rPr>
          <w:rFonts w:ascii="Times New Roman" w:hAnsi="Times New Roman" w:cs="Times New Roman"/>
          <w:color w:val="222222"/>
          <w:sz w:val="24"/>
          <w:szCs w:val="24"/>
          <w:shd w:val="clear" w:color="auto" w:fill="FFFFFF"/>
        </w:rPr>
        <w:t>. Palgrave Macmillan</w:t>
      </w:r>
    </w:p>
    <w:p w14:paraId="6921243A" w14:textId="77777777" w:rsidR="00B142F0" w:rsidRPr="006119A3" w:rsidRDefault="00B142F0"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Mitra, B., Lewin-Jones, J., Barrett, H., &amp; Williamson, S. (2010). The use of video to enable deep</w:t>
      </w:r>
    </w:p>
    <w:p w14:paraId="3777C1C0" w14:textId="77777777" w:rsidR="00B142F0" w:rsidRPr="006119A3" w:rsidRDefault="00B142F0" w:rsidP="00EF43FB">
      <w:pPr>
        <w:spacing w:line="480" w:lineRule="auto"/>
        <w:rPr>
          <w:rFonts w:ascii="Times New Roman" w:hAnsi="Times New Roman" w:cs="Times New Roman"/>
          <w:sz w:val="24"/>
          <w:szCs w:val="24"/>
        </w:rPr>
      </w:pPr>
      <w:r w:rsidRPr="006119A3">
        <w:rPr>
          <w:rFonts w:ascii="Times New Roman" w:eastAsia="TimesNewRomanPSMT" w:hAnsi="Times New Roman" w:cs="Times New Roman"/>
          <w:sz w:val="24"/>
          <w:szCs w:val="24"/>
        </w:rPr>
        <w:t xml:space="preserve">learning. </w:t>
      </w:r>
      <w:r w:rsidRPr="006119A3">
        <w:rPr>
          <w:rFonts w:ascii="Times New Roman" w:eastAsia="TimesNewRomanPSMT" w:hAnsi="Times New Roman" w:cs="Times New Roman"/>
          <w:i/>
          <w:iCs/>
          <w:sz w:val="24"/>
          <w:szCs w:val="24"/>
        </w:rPr>
        <w:t>Research in Post-Compulsory Education</w:t>
      </w:r>
      <w:r w:rsidRPr="006119A3">
        <w:rPr>
          <w:rFonts w:ascii="Times New Roman" w:eastAsia="TimesNewRomanPSMT" w:hAnsi="Times New Roman" w:cs="Times New Roman"/>
          <w:sz w:val="24"/>
          <w:szCs w:val="24"/>
        </w:rPr>
        <w:t>, 15, 405-414.</w:t>
      </w:r>
    </w:p>
    <w:p w14:paraId="0850C62F" w14:textId="77777777" w:rsidR="001121C9" w:rsidRPr="006119A3" w:rsidRDefault="001121C9"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Mintzberg H (1975) The manager’s job. Folklore and fact. Harvard Business Review 53(4): 421–450.</w:t>
      </w:r>
    </w:p>
    <w:p w14:paraId="1DCFADFA" w14:textId="77777777" w:rsidR="001121C9" w:rsidRPr="006119A3" w:rsidRDefault="001121C9" w:rsidP="00EF43FB">
      <w:pPr>
        <w:spacing w:line="480" w:lineRule="auto"/>
        <w:rPr>
          <w:rFonts w:ascii="Times New Roman" w:hAnsi="Times New Roman" w:cs="Times New Roman"/>
          <w:sz w:val="24"/>
          <w:szCs w:val="24"/>
        </w:rPr>
      </w:pPr>
      <w:r w:rsidRPr="006119A3">
        <w:rPr>
          <w:rFonts w:ascii="Times New Roman" w:hAnsi="Times New Roman" w:cs="Times New Roman"/>
          <w:sz w:val="24"/>
          <w:szCs w:val="24"/>
        </w:rPr>
        <w:t>Pollack B (1991) The effective conductor: A matter of communication and personality. In: Wilson GD (ed.) Psychology and the Performing Arts. Amsterdam: Swet and Zeitlinger, 155–162.</w:t>
      </w:r>
    </w:p>
    <w:p w14:paraId="43520C70" w14:textId="77777777" w:rsidR="00B142F0" w:rsidRPr="006119A3" w:rsidRDefault="00B142F0"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 xml:space="preserve">Roth, L. (2001). Introducing students to the “the big picture.” </w:t>
      </w:r>
      <w:r w:rsidRPr="006119A3">
        <w:rPr>
          <w:rFonts w:ascii="Times New Roman" w:eastAsia="TimesNewRomanPSMT" w:hAnsi="Times New Roman" w:cs="Times New Roman"/>
          <w:i/>
          <w:iCs/>
          <w:sz w:val="24"/>
          <w:szCs w:val="24"/>
        </w:rPr>
        <w:t>Journal of Management Education</w:t>
      </w:r>
      <w:r w:rsidRPr="006119A3">
        <w:rPr>
          <w:rFonts w:ascii="Times New Roman" w:eastAsia="TimesNewRomanPSMT" w:hAnsi="Times New Roman" w:cs="Times New Roman"/>
          <w:sz w:val="24"/>
          <w:szCs w:val="24"/>
        </w:rPr>
        <w:t>,</w:t>
      </w:r>
    </w:p>
    <w:p w14:paraId="3DB3FC81" w14:textId="77777777" w:rsidR="00B142F0" w:rsidRPr="006119A3" w:rsidRDefault="00B142F0" w:rsidP="00EF43FB">
      <w:pPr>
        <w:spacing w:line="480" w:lineRule="auto"/>
        <w:rPr>
          <w:rFonts w:ascii="Times New Roman" w:hAnsi="Times New Roman" w:cs="Times New Roman"/>
          <w:sz w:val="24"/>
          <w:szCs w:val="24"/>
        </w:rPr>
      </w:pPr>
      <w:r w:rsidRPr="006119A3">
        <w:rPr>
          <w:rFonts w:ascii="Times New Roman" w:eastAsia="TimesNewRomanPSMT" w:hAnsi="Times New Roman" w:cs="Times New Roman"/>
          <w:i/>
          <w:iCs/>
          <w:sz w:val="24"/>
          <w:szCs w:val="24"/>
        </w:rPr>
        <w:t>25</w:t>
      </w:r>
      <w:r w:rsidRPr="006119A3">
        <w:rPr>
          <w:rFonts w:ascii="Times New Roman" w:eastAsia="TimesNewRomanPSMT" w:hAnsi="Times New Roman" w:cs="Times New Roman"/>
          <w:sz w:val="24"/>
          <w:szCs w:val="24"/>
        </w:rPr>
        <w:t>, 21-31.</w:t>
      </w:r>
    </w:p>
    <w:p w14:paraId="3CEAB635" w14:textId="77777777" w:rsidR="001121C9" w:rsidRPr="006119A3" w:rsidRDefault="001121C9" w:rsidP="00EF43FB">
      <w:pPr>
        <w:autoSpaceDE w:val="0"/>
        <w:autoSpaceDN w:val="0"/>
        <w:adjustRightInd w:val="0"/>
        <w:spacing w:after="0" w:line="480" w:lineRule="auto"/>
        <w:rPr>
          <w:rFonts w:ascii="Times New Roman" w:eastAsia="TimesNewRomanPSMT" w:hAnsi="Times New Roman" w:cs="Times New Roman"/>
          <w:sz w:val="24"/>
          <w:szCs w:val="24"/>
        </w:rPr>
      </w:pPr>
      <w:r w:rsidRPr="006119A3">
        <w:rPr>
          <w:rFonts w:ascii="Times New Roman" w:eastAsia="TimesNewRomanPSMT" w:hAnsi="Times New Roman" w:cs="Times New Roman"/>
          <w:sz w:val="24"/>
          <w:szCs w:val="24"/>
        </w:rPr>
        <w:t>Schultz, P. L., &amp; Quinn, A. S. (2014). Lights, camera, action! Learning about management with</w:t>
      </w:r>
    </w:p>
    <w:p w14:paraId="135CE4D3" w14:textId="77777777" w:rsidR="001121C9" w:rsidRPr="006119A3" w:rsidRDefault="001121C9" w:rsidP="00EF43FB">
      <w:pPr>
        <w:spacing w:line="480" w:lineRule="auto"/>
        <w:rPr>
          <w:rFonts w:ascii="Times New Roman" w:hAnsi="Times New Roman" w:cs="Times New Roman"/>
          <w:sz w:val="24"/>
          <w:szCs w:val="24"/>
        </w:rPr>
      </w:pPr>
      <w:r w:rsidRPr="006119A3">
        <w:rPr>
          <w:rFonts w:ascii="Times New Roman" w:eastAsia="TimesNewRomanPSMT" w:hAnsi="Times New Roman" w:cs="Times New Roman"/>
          <w:sz w:val="24"/>
          <w:szCs w:val="24"/>
        </w:rPr>
        <w:t xml:space="preserve">student- produced video assignments. </w:t>
      </w:r>
      <w:r w:rsidRPr="006119A3">
        <w:rPr>
          <w:rFonts w:ascii="Times New Roman" w:eastAsia="TimesNewRomanPSMT" w:hAnsi="Times New Roman" w:cs="Times New Roman"/>
          <w:i/>
          <w:iCs/>
          <w:sz w:val="24"/>
          <w:szCs w:val="24"/>
        </w:rPr>
        <w:t>Journal of Management Education</w:t>
      </w:r>
      <w:r w:rsidRPr="006119A3">
        <w:rPr>
          <w:rFonts w:ascii="Times New Roman" w:eastAsia="TimesNewRomanPSMT" w:hAnsi="Times New Roman" w:cs="Times New Roman"/>
          <w:sz w:val="24"/>
          <w:szCs w:val="24"/>
        </w:rPr>
        <w:t xml:space="preserve">, </w:t>
      </w:r>
      <w:r w:rsidRPr="006119A3">
        <w:rPr>
          <w:rFonts w:ascii="Times New Roman" w:eastAsia="TimesNewRomanPSMT" w:hAnsi="Times New Roman" w:cs="Times New Roman"/>
          <w:i/>
          <w:iCs/>
          <w:sz w:val="24"/>
          <w:szCs w:val="24"/>
        </w:rPr>
        <w:t>38</w:t>
      </w:r>
      <w:r w:rsidRPr="006119A3">
        <w:rPr>
          <w:rFonts w:ascii="Times New Roman" w:eastAsia="TimesNewRomanPSMT" w:hAnsi="Times New Roman" w:cs="Times New Roman"/>
          <w:sz w:val="24"/>
          <w:szCs w:val="24"/>
        </w:rPr>
        <w:t>, 234-258.</w:t>
      </w:r>
    </w:p>
    <w:sectPr w:rsidR="001121C9" w:rsidRPr="006119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F9CF5" w14:textId="77777777" w:rsidR="00BA29D2" w:rsidRDefault="00BA29D2" w:rsidP="000013B7">
      <w:pPr>
        <w:spacing w:after="0" w:line="240" w:lineRule="auto"/>
      </w:pPr>
      <w:r>
        <w:separator/>
      </w:r>
    </w:p>
  </w:endnote>
  <w:endnote w:type="continuationSeparator" w:id="0">
    <w:p w14:paraId="142010D6" w14:textId="77777777" w:rsidR="00BA29D2" w:rsidRDefault="00BA29D2" w:rsidP="0000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8619" w14:textId="77777777" w:rsidR="00BA29D2" w:rsidRDefault="00BA29D2" w:rsidP="000013B7">
      <w:pPr>
        <w:spacing w:after="0" w:line="240" w:lineRule="auto"/>
      </w:pPr>
      <w:r>
        <w:separator/>
      </w:r>
    </w:p>
  </w:footnote>
  <w:footnote w:type="continuationSeparator" w:id="0">
    <w:p w14:paraId="18DE329E" w14:textId="77777777" w:rsidR="00BA29D2" w:rsidRDefault="00BA29D2" w:rsidP="00001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7C32" w14:textId="16873E97" w:rsidR="000013B7" w:rsidRDefault="000013B7" w:rsidP="000013B7">
    <w:pPr>
      <w:pStyle w:val="Header"/>
      <w:ind w:left="720"/>
      <w:jc w:val="right"/>
    </w:pPr>
    <w:r>
      <w:t>From Authoritative to Shared Leadership: Learning through Videos of Conductors</w:t>
    </w:r>
  </w:p>
  <w:p w14:paraId="371A15F7" w14:textId="77777777" w:rsidR="000013B7" w:rsidRDefault="000013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8FD084"/>
    <w:multiLevelType w:val="hybridMultilevel"/>
    <w:tmpl w:val="95AAAB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39E49E"/>
    <w:multiLevelType w:val="hybridMultilevel"/>
    <w:tmpl w:val="1DED5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52FC7"/>
    <w:multiLevelType w:val="multilevel"/>
    <w:tmpl w:val="24D08E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9F7BC2"/>
    <w:multiLevelType w:val="hybridMultilevel"/>
    <w:tmpl w:val="082011DE"/>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E2808"/>
    <w:multiLevelType w:val="hybridMultilevel"/>
    <w:tmpl w:val="2E583574"/>
    <w:lvl w:ilvl="0" w:tplc="0792C3A6">
      <w:start w:val="1"/>
      <w:numFmt w:val="lowerLetter"/>
      <w:lvlText w:val="%1."/>
      <w:lvlJc w:val="left"/>
      <w:pPr>
        <w:ind w:left="120" w:hanging="300"/>
        <w:jc w:val="left"/>
      </w:pPr>
      <w:rPr>
        <w:rFonts w:ascii="Times New Roman" w:eastAsia="Arial" w:hAnsi="Times New Roman" w:cs="Times New Roman" w:hint="default"/>
        <w:b/>
        <w:bCs/>
        <w:i/>
        <w:color w:val="333333"/>
        <w:spacing w:val="-1"/>
        <w:w w:val="100"/>
        <w:sz w:val="24"/>
        <w:szCs w:val="24"/>
        <w:lang w:val="en-US" w:eastAsia="en-US" w:bidi="en-US"/>
      </w:rPr>
    </w:lvl>
    <w:lvl w:ilvl="1" w:tplc="9F4C9E1E">
      <w:numFmt w:val="bullet"/>
      <w:lvlText w:val="•"/>
      <w:lvlJc w:val="left"/>
      <w:pPr>
        <w:ind w:left="920" w:hanging="234"/>
      </w:pPr>
      <w:rPr>
        <w:rFonts w:ascii="Arial" w:eastAsia="Arial" w:hAnsi="Arial" w:cs="Arial" w:hint="default"/>
        <w:spacing w:val="-16"/>
        <w:w w:val="100"/>
        <w:sz w:val="21"/>
        <w:szCs w:val="21"/>
        <w:lang w:val="en-US" w:eastAsia="en-US" w:bidi="en-US"/>
      </w:rPr>
    </w:lvl>
    <w:lvl w:ilvl="2" w:tplc="55B0A7BC">
      <w:numFmt w:val="bullet"/>
      <w:lvlText w:val="•"/>
      <w:lvlJc w:val="left"/>
      <w:pPr>
        <w:ind w:left="1964" w:hanging="234"/>
      </w:pPr>
      <w:rPr>
        <w:rFonts w:hint="default"/>
        <w:lang w:val="en-US" w:eastAsia="en-US" w:bidi="en-US"/>
      </w:rPr>
    </w:lvl>
    <w:lvl w:ilvl="3" w:tplc="743CBB4A">
      <w:numFmt w:val="bullet"/>
      <w:lvlText w:val="•"/>
      <w:lvlJc w:val="left"/>
      <w:pPr>
        <w:ind w:left="3008" w:hanging="234"/>
      </w:pPr>
      <w:rPr>
        <w:rFonts w:hint="default"/>
        <w:lang w:val="en-US" w:eastAsia="en-US" w:bidi="en-US"/>
      </w:rPr>
    </w:lvl>
    <w:lvl w:ilvl="4" w:tplc="A3988476">
      <w:numFmt w:val="bullet"/>
      <w:lvlText w:val="•"/>
      <w:lvlJc w:val="left"/>
      <w:pPr>
        <w:ind w:left="4053" w:hanging="234"/>
      </w:pPr>
      <w:rPr>
        <w:rFonts w:hint="default"/>
        <w:lang w:val="en-US" w:eastAsia="en-US" w:bidi="en-US"/>
      </w:rPr>
    </w:lvl>
    <w:lvl w:ilvl="5" w:tplc="0B9CD61C">
      <w:numFmt w:val="bullet"/>
      <w:lvlText w:val="•"/>
      <w:lvlJc w:val="left"/>
      <w:pPr>
        <w:ind w:left="5097" w:hanging="234"/>
      </w:pPr>
      <w:rPr>
        <w:rFonts w:hint="default"/>
        <w:lang w:val="en-US" w:eastAsia="en-US" w:bidi="en-US"/>
      </w:rPr>
    </w:lvl>
    <w:lvl w:ilvl="6" w:tplc="740EA654">
      <w:numFmt w:val="bullet"/>
      <w:lvlText w:val="•"/>
      <w:lvlJc w:val="left"/>
      <w:pPr>
        <w:ind w:left="6142" w:hanging="234"/>
      </w:pPr>
      <w:rPr>
        <w:rFonts w:hint="default"/>
        <w:lang w:val="en-US" w:eastAsia="en-US" w:bidi="en-US"/>
      </w:rPr>
    </w:lvl>
    <w:lvl w:ilvl="7" w:tplc="63C02110">
      <w:numFmt w:val="bullet"/>
      <w:lvlText w:val="•"/>
      <w:lvlJc w:val="left"/>
      <w:pPr>
        <w:ind w:left="7186" w:hanging="234"/>
      </w:pPr>
      <w:rPr>
        <w:rFonts w:hint="default"/>
        <w:lang w:val="en-US" w:eastAsia="en-US" w:bidi="en-US"/>
      </w:rPr>
    </w:lvl>
    <w:lvl w:ilvl="8" w:tplc="A4E434B0">
      <w:numFmt w:val="bullet"/>
      <w:lvlText w:val="•"/>
      <w:lvlJc w:val="left"/>
      <w:pPr>
        <w:ind w:left="8231" w:hanging="234"/>
      </w:pPr>
      <w:rPr>
        <w:rFonts w:hint="default"/>
        <w:lang w:val="en-US" w:eastAsia="en-US" w:bidi="en-US"/>
      </w:rPr>
    </w:lvl>
  </w:abstractNum>
  <w:abstractNum w:abstractNumId="5" w15:restartNumberingAfterBreak="0">
    <w:nsid w:val="2D14F07C"/>
    <w:multiLevelType w:val="hybridMultilevel"/>
    <w:tmpl w:val="9A045C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693B522"/>
    <w:multiLevelType w:val="hybridMultilevel"/>
    <w:tmpl w:val="9264D5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94F1C30"/>
    <w:multiLevelType w:val="hybridMultilevel"/>
    <w:tmpl w:val="F342DF62"/>
    <w:lvl w:ilvl="0" w:tplc="F5C65A58">
      <w:start w:val="1"/>
      <w:numFmt w:val="decimal"/>
      <w:lvlText w:val="%1."/>
      <w:lvlJc w:val="left"/>
      <w:pPr>
        <w:ind w:left="419" w:hanging="300"/>
        <w:jc w:val="left"/>
      </w:pPr>
      <w:rPr>
        <w:rFonts w:ascii="Times New Roman" w:eastAsia="Arial" w:hAnsi="Times New Roman" w:cs="Times New Roman" w:hint="default"/>
        <w:b/>
        <w:bCs/>
        <w:color w:val="333333"/>
        <w:spacing w:val="-1"/>
        <w:w w:val="100"/>
        <w:sz w:val="24"/>
        <w:szCs w:val="24"/>
        <w:lang w:val="en-US" w:eastAsia="en-US" w:bidi="en-US"/>
      </w:rPr>
    </w:lvl>
    <w:lvl w:ilvl="1" w:tplc="58927340">
      <w:start w:val="1"/>
      <w:numFmt w:val="lowerLetter"/>
      <w:lvlText w:val="%2."/>
      <w:lvlJc w:val="left"/>
      <w:pPr>
        <w:ind w:left="419" w:hanging="300"/>
        <w:jc w:val="left"/>
      </w:pPr>
      <w:rPr>
        <w:rFonts w:ascii="Times New Roman" w:eastAsia="Arial" w:hAnsi="Times New Roman" w:cs="Times New Roman" w:hint="default"/>
        <w:b/>
        <w:bCs/>
        <w:i/>
        <w:color w:val="333333"/>
        <w:spacing w:val="-1"/>
        <w:w w:val="100"/>
        <w:sz w:val="24"/>
        <w:szCs w:val="24"/>
        <w:lang w:val="en-US" w:eastAsia="en-US" w:bidi="en-US"/>
      </w:rPr>
    </w:lvl>
    <w:lvl w:ilvl="2" w:tplc="F72A8998">
      <w:numFmt w:val="bullet"/>
      <w:lvlText w:val="•"/>
      <w:lvlJc w:val="left"/>
      <w:pPr>
        <w:ind w:left="920" w:hanging="234"/>
      </w:pPr>
      <w:rPr>
        <w:rFonts w:ascii="Arial" w:eastAsia="Arial" w:hAnsi="Arial" w:cs="Arial" w:hint="default"/>
        <w:spacing w:val="-24"/>
        <w:w w:val="100"/>
        <w:sz w:val="21"/>
        <w:szCs w:val="21"/>
        <w:lang w:val="en-US" w:eastAsia="en-US" w:bidi="en-US"/>
      </w:rPr>
    </w:lvl>
    <w:lvl w:ilvl="3" w:tplc="14926A5E">
      <w:numFmt w:val="bullet"/>
      <w:lvlText w:val="•"/>
      <w:lvlJc w:val="left"/>
      <w:pPr>
        <w:ind w:left="3008" w:hanging="234"/>
      </w:pPr>
      <w:rPr>
        <w:rFonts w:hint="default"/>
        <w:lang w:val="en-US" w:eastAsia="en-US" w:bidi="en-US"/>
      </w:rPr>
    </w:lvl>
    <w:lvl w:ilvl="4" w:tplc="F3F4A166">
      <w:numFmt w:val="bullet"/>
      <w:lvlText w:val="•"/>
      <w:lvlJc w:val="left"/>
      <w:pPr>
        <w:ind w:left="4053" w:hanging="234"/>
      </w:pPr>
      <w:rPr>
        <w:rFonts w:hint="default"/>
        <w:lang w:val="en-US" w:eastAsia="en-US" w:bidi="en-US"/>
      </w:rPr>
    </w:lvl>
    <w:lvl w:ilvl="5" w:tplc="4044D838">
      <w:numFmt w:val="bullet"/>
      <w:lvlText w:val="•"/>
      <w:lvlJc w:val="left"/>
      <w:pPr>
        <w:ind w:left="5097" w:hanging="234"/>
      </w:pPr>
      <w:rPr>
        <w:rFonts w:hint="default"/>
        <w:lang w:val="en-US" w:eastAsia="en-US" w:bidi="en-US"/>
      </w:rPr>
    </w:lvl>
    <w:lvl w:ilvl="6" w:tplc="742E94A4">
      <w:numFmt w:val="bullet"/>
      <w:lvlText w:val="•"/>
      <w:lvlJc w:val="left"/>
      <w:pPr>
        <w:ind w:left="6142" w:hanging="234"/>
      </w:pPr>
      <w:rPr>
        <w:rFonts w:hint="default"/>
        <w:lang w:val="en-US" w:eastAsia="en-US" w:bidi="en-US"/>
      </w:rPr>
    </w:lvl>
    <w:lvl w:ilvl="7" w:tplc="EC1C6D76">
      <w:numFmt w:val="bullet"/>
      <w:lvlText w:val="•"/>
      <w:lvlJc w:val="left"/>
      <w:pPr>
        <w:ind w:left="7186" w:hanging="234"/>
      </w:pPr>
      <w:rPr>
        <w:rFonts w:hint="default"/>
        <w:lang w:val="en-US" w:eastAsia="en-US" w:bidi="en-US"/>
      </w:rPr>
    </w:lvl>
    <w:lvl w:ilvl="8" w:tplc="B66E2D92">
      <w:numFmt w:val="bullet"/>
      <w:lvlText w:val="•"/>
      <w:lvlJc w:val="left"/>
      <w:pPr>
        <w:ind w:left="8231" w:hanging="234"/>
      </w:pPr>
      <w:rPr>
        <w:rFonts w:hint="default"/>
        <w:lang w:val="en-US" w:eastAsia="en-US" w:bidi="en-US"/>
      </w:rPr>
    </w:lvl>
  </w:abstractNum>
  <w:abstractNum w:abstractNumId="8" w15:restartNumberingAfterBreak="0">
    <w:nsid w:val="4DDA6528"/>
    <w:multiLevelType w:val="hybridMultilevel"/>
    <w:tmpl w:val="CA633D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4230CC1"/>
    <w:multiLevelType w:val="hybridMultilevel"/>
    <w:tmpl w:val="618A7DF2"/>
    <w:lvl w:ilvl="0" w:tplc="2F705578">
      <w:start w:val="1"/>
      <w:numFmt w:val="lowerLetter"/>
      <w:lvlText w:val="%1."/>
      <w:lvlJc w:val="left"/>
      <w:pPr>
        <w:ind w:left="120" w:hanging="300"/>
        <w:jc w:val="left"/>
      </w:pPr>
      <w:rPr>
        <w:rFonts w:ascii="Times New Roman" w:eastAsia="Arial" w:hAnsi="Times New Roman" w:cs="Times New Roman" w:hint="default"/>
        <w:b/>
        <w:bCs/>
        <w:i/>
        <w:color w:val="333333"/>
        <w:spacing w:val="-1"/>
        <w:w w:val="100"/>
        <w:sz w:val="24"/>
        <w:szCs w:val="24"/>
        <w:lang w:val="en-US" w:eastAsia="en-US" w:bidi="en-US"/>
      </w:rPr>
    </w:lvl>
    <w:lvl w:ilvl="1" w:tplc="F93C03BA">
      <w:numFmt w:val="bullet"/>
      <w:lvlText w:val="•"/>
      <w:lvlJc w:val="left"/>
      <w:pPr>
        <w:ind w:left="920" w:hanging="234"/>
      </w:pPr>
      <w:rPr>
        <w:rFonts w:ascii="Arial" w:eastAsia="Arial" w:hAnsi="Arial" w:cs="Arial" w:hint="default"/>
        <w:spacing w:val="-16"/>
        <w:w w:val="100"/>
        <w:sz w:val="21"/>
        <w:szCs w:val="21"/>
        <w:lang w:val="en-US" w:eastAsia="en-US" w:bidi="en-US"/>
      </w:rPr>
    </w:lvl>
    <w:lvl w:ilvl="2" w:tplc="58D69BC0">
      <w:numFmt w:val="bullet"/>
      <w:lvlText w:val="•"/>
      <w:lvlJc w:val="left"/>
      <w:pPr>
        <w:ind w:left="1964" w:hanging="234"/>
      </w:pPr>
      <w:rPr>
        <w:rFonts w:hint="default"/>
        <w:lang w:val="en-US" w:eastAsia="en-US" w:bidi="en-US"/>
      </w:rPr>
    </w:lvl>
    <w:lvl w:ilvl="3" w:tplc="9716D074">
      <w:numFmt w:val="bullet"/>
      <w:lvlText w:val="•"/>
      <w:lvlJc w:val="left"/>
      <w:pPr>
        <w:ind w:left="3008" w:hanging="234"/>
      </w:pPr>
      <w:rPr>
        <w:rFonts w:hint="default"/>
        <w:lang w:val="en-US" w:eastAsia="en-US" w:bidi="en-US"/>
      </w:rPr>
    </w:lvl>
    <w:lvl w:ilvl="4" w:tplc="A552AA9A">
      <w:numFmt w:val="bullet"/>
      <w:lvlText w:val="•"/>
      <w:lvlJc w:val="left"/>
      <w:pPr>
        <w:ind w:left="4053" w:hanging="234"/>
      </w:pPr>
      <w:rPr>
        <w:rFonts w:hint="default"/>
        <w:lang w:val="en-US" w:eastAsia="en-US" w:bidi="en-US"/>
      </w:rPr>
    </w:lvl>
    <w:lvl w:ilvl="5" w:tplc="45EE4880">
      <w:numFmt w:val="bullet"/>
      <w:lvlText w:val="•"/>
      <w:lvlJc w:val="left"/>
      <w:pPr>
        <w:ind w:left="5097" w:hanging="234"/>
      </w:pPr>
      <w:rPr>
        <w:rFonts w:hint="default"/>
        <w:lang w:val="en-US" w:eastAsia="en-US" w:bidi="en-US"/>
      </w:rPr>
    </w:lvl>
    <w:lvl w:ilvl="6" w:tplc="E3803DF6">
      <w:numFmt w:val="bullet"/>
      <w:lvlText w:val="•"/>
      <w:lvlJc w:val="left"/>
      <w:pPr>
        <w:ind w:left="6142" w:hanging="234"/>
      </w:pPr>
      <w:rPr>
        <w:rFonts w:hint="default"/>
        <w:lang w:val="en-US" w:eastAsia="en-US" w:bidi="en-US"/>
      </w:rPr>
    </w:lvl>
    <w:lvl w:ilvl="7" w:tplc="51E42254">
      <w:numFmt w:val="bullet"/>
      <w:lvlText w:val="•"/>
      <w:lvlJc w:val="left"/>
      <w:pPr>
        <w:ind w:left="7186" w:hanging="234"/>
      </w:pPr>
      <w:rPr>
        <w:rFonts w:hint="default"/>
        <w:lang w:val="en-US" w:eastAsia="en-US" w:bidi="en-US"/>
      </w:rPr>
    </w:lvl>
    <w:lvl w:ilvl="8" w:tplc="62D864B2">
      <w:numFmt w:val="bullet"/>
      <w:lvlText w:val="•"/>
      <w:lvlJc w:val="left"/>
      <w:pPr>
        <w:ind w:left="8231" w:hanging="234"/>
      </w:pPr>
      <w:rPr>
        <w:rFonts w:hint="default"/>
        <w:lang w:val="en-US" w:eastAsia="en-US" w:bidi="en-US"/>
      </w:rPr>
    </w:lvl>
  </w:abstractNum>
  <w:abstractNum w:abstractNumId="10" w15:restartNumberingAfterBreak="0">
    <w:nsid w:val="5E582B50"/>
    <w:multiLevelType w:val="hybridMultilevel"/>
    <w:tmpl w:val="886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06B10"/>
    <w:multiLevelType w:val="hybridMultilevel"/>
    <w:tmpl w:val="2F6243A0"/>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451591"/>
    <w:multiLevelType w:val="hybridMultilevel"/>
    <w:tmpl w:val="3174A9C2"/>
    <w:lvl w:ilvl="0" w:tplc="155CDDD6">
      <w:start w:val="1"/>
      <w:numFmt w:val="lowerLetter"/>
      <w:lvlText w:val="%1."/>
      <w:lvlJc w:val="left"/>
      <w:pPr>
        <w:ind w:left="300" w:hanging="300"/>
        <w:jc w:val="left"/>
      </w:pPr>
      <w:rPr>
        <w:rFonts w:ascii="Times New Roman" w:eastAsia="Arial" w:hAnsi="Times New Roman" w:cs="Times New Roman" w:hint="default"/>
        <w:b/>
        <w:bCs/>
        <w:i/>
        <w:color w:val="333333"/>
        <w:spacing w:val="-1"/>
        <w:w w:val="100"/>
        <w:sz w:val="24"/>
        <w:szCs w:val="24"/>
        <w:lang w:val="en-US" w:eastAsia="en-US" w:bidi="en-US"/>
      </w:rPr>
    </w:lvl>
    <w:lvl w:ilvl="1" w:tplc="DFF2E952">
      <w:numFmt w:val="bullet"/>
      <w:lvlText w:val="•"/>
      <w:lvlJc w:val="left"/>
      <w:pPr>
        <w:ind w:left="920" w:hanging="234"/>
      </w:pPr>
      <w:rPr>
        <w:rFonts w:ascii="Arial" w:eastAsia="Arial" w:hAnsi="Arial" w:cs="Arial" w:hint="default"/>
        <w:spacing w:val="-16"/>
        <w:w w:val="100"/>
        <w:sz w:val="21"/>
        <w:szCs w:val="21"/>
        <w:lang w:val="en-US" w:eastAsia="en-US" w:bidi="en-US"/>
      </w:rPr>
    </w:lvl>
    <w:lvl w:ilvl="2" w:tplc="8D1CD4B0">
      <w:numFmt w:val="bullet"/>
      <w:lvlText w:val="•"/>
      <w:lvlJc w:val="left"/>
      <w:pPr>
        <w:ind w:left="1964" w:hanging="234"/>
      </w:pPr>
      <w:rPr>
        <w:rFonts w:hint="default"/>
        <w:lang w:val="en-US" w:eastAsia="en-US" w:bidi="en-US"/>
      </w:rPr>
    </w:lvl>
    <w:lvl w:ilvl="3" w:tplc="1AD82856">
      <w:numFmt w:val="bullet"/>
      <w:lvlText w:val="•"/>
      <w:lvlJc w:val="left"/>
      <w:pPr>
        <w:ind w:left="3008" w:hanging="234"/>
      </w:pPr>
      <w:rPr>
        <w:rFonts w:hint="default"/>
        <w:lang w:val="en-US" w:eastAsia="en-US" w:bidi="en-US"/>
      </w:rPr>
    </w:lvl>
    <w:lvl w:ilvl="4" w:tplc="C7325FE4">
      <w:numFmt w:val="bullet"/>
      <w:lvlText w:val="•"/>
      <w:lvlJc w:val="left"/>
      <w:pPr>
        <w:ind w:left="4053" w:hanging="234"/>
      </w:pPr>
      <w:rPr>
        <w:rFonts w:hint="default"/>
        <w:lang w:val="en-US" w:eastAsia="en-US" w:bidi="en-US"/>
      </w:rPr>
    </w:lvl>
    <w:lvl w:ilvl="5" w:tplc="266ECD4C">
      <w:numFmt w:val="bullet"/>
      <w:lvlText w:val="•"/>
      <w:lvlJc w:val="left"/>
      <w:pPr>
        <w:ind w:left="5097" w:hanging="234"/>
      </w:pPr>
      <w:rPr>
        <w:rFonts w:hint="default"/>
        <w:lang w:val="en-US" w:eastAsia="en-US" w:bidi="en-US"/>
      </w:rPr>
    </w:lvl>
    <w:lvl w:ilvl="6" w:tplc="5240D068">
      <w:numFmt w:val="bullet"/>
      <w:lvlText w:val="•"/>
      <w:lvlJc w:val="left"/>
      <w:pPr>
        <w:ind w:left="6142" w:hanging="234"/>
      </w:pPr>
      <w:rPr>
        <w:rFonts w:hint="default"/>
        <w:lang w:val="en-US" w:eastAsia="en-US" w:bidi="en-US"/>
      </w:rPr>
    </w:lvl>
    <w:lvl w:ilvl="7" w:tplc="B6BE2370">
      <w:numFmt w:val="bullet"/>
      <w:lvlText w:val="•"/>
      <w:lvlJc w:val="left"/>
      <w:pPr>
        <w:ind w:left="7186" w:hanging="234"/>
      </w:pPr>
      <w:rPr>
        <w:rFonts w:hint="default"/>
        <w:lang w:val="en-US" w:eastAsia="en-US" w:bidi="en-US"/>
      </w:rPr>
    </w:lvl>
    <w:lvl w:ilvl="8" w:tplc="D9E49628">
      <w:numFmt w:val="bullet"/>
      <w:lvlText w:val="•"/>
      <w:lvlJc w:val="left"/>
      <w:pPr>
        <w:ind w:left="8231" w:hanging="234"/>
      </w:pPr>
      <w:rPr>
        <w:rFonts w:hint="default"/>
        <w:lang w:val="en-US" w:eastAsia="en-US" w:bidi="en-US"/>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10"/>
  </w:num>
  <w:num w:numId="4">
    <w:abstractNumId w:val="3"/>
  </w:num>
  <w:num w:numId="5">
    <w:abstractNumId w:val="11"/>
  </w:num>
  <w:num w:numId="6">
    <w:abstractNumId w:val="5"/>
  </w:num>
  <w:num w:numId="7">
    <w:abstractNumId w:val="6"/>
  </w:num>
  <w:num w:numId="8">
    <w:abstractNumId w:val="0"/>
  </w:num>
  <w:num w:numId="9">
    <w:abstractNumId w:val="8"/>
  </w:num>
  <w:num w:numId="10">
    <w:abstractNumId w:val="12"/>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EF"/>
    <w:rsid w:val="000013B7"/>
    <w:rsid w:val="001121C9"/>
    <w:rsid w:val="001246BB"/>
    <w:rsid w:val="00182A03"/>
    <w:rsid w:val="00184D47"/>
    <w:rsid w:val="001E7405"/>
    <w:rsid w:val="00210EB3"/>
    <w:rsid w:val="003210C0"/>
    <w:rsid w:val="005847B1"/>
    <w:rsid w:val="006119A3"/>
    <w:rsid w:val="00800711"/>
    <w:rsid w:val="00890E54"/>
    <w:rsid w:val="00914ACA"/>
    <w:rsid w:val="009225EF"/>
    <w:rsid w:val="009542E2"/>
    <w:rsid w:val="00987268"/>
    <w:rsid w:val="009B4496"/>
    <w:rsid w:val="009F1DD4"/>
    <w:rsid w:val="00B142F0"/>
    <w:rsid w:val="00B67AB0"/>
    <w:rsid w:val="00B71B74"/>
    <w:rsid w:val="00BA29D2"/>
    <w:rsid w:val="00C3349C"/>
    <w:rsid w:val="00CB5624"/>
    <w:rsid w:val="00D707EE"/>
    <w:rsid w:val="00E142DA"/>
    <w:rsid w:val="00E246F8"/>
    <w:rsid w:val="00E6792F"/>
    <w:rsid w:val="00EF43FB"/>
    <w:rsid w:val="00EF6CCF"/>
    <w:rsid w:val="00F461AE"/>
    <w:rsid w:val="00F8385C"/>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97D5"/>
  <w15:chartTrackingRefBased/>
  <w15:docId w15:val="{0FDC93FB-F287-4B65-B3FE-2BA94774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B4496"/>
    <w:pPr>
      <w:widowControl w:val="0"/>
      <w:autoSpaceDE w:val="0"/>
      <w:autoSpaceDN w:val="0"/>
      <w:spacing w:after="0" w:line="240" w:lineRule="auto"/>
      <w:ind w:left="120"/>
      <w:outlineLvl w:val="0"/>
    </w:pPr>
    <w:rPr>
      <w:rFonts w:ascii="Arial" w:eastAsia="Arial" w:hAnsi="Arial" w:cs="Arial"/>
      <w:b/>
      <w:bCs/>
      <w:sz w:val="27"/>
      <w:szCs w:val="27"/>
      <w:lang w:bidi="en-US"/>
    </w:rPr>
  </w:style>
  <w:style w:type="paragraph" w:styleId="Heading2">
    <w:name w:val="heading 2"/>
    <w:basedOn w:val="Normal"/>
    <w:link w:val="Heading2Char"/>
    <w:uiPriority w:val="1"/>
    <w:qFormat/>
    <w:rsid w:val="009B4496"/>
    <w:pPr>
      <w:widowControl w:val="0"/>
      <w:autoSpaceDE w:val="0"/>
      <w:autoSpaceDN w:val="0"/>
      <w:spacing w:after="0" w:line="240" w:lineRule="auto"/>
      <w:ind w:left="120"/>
      <w:outlineLvl w:val="1"/>
    </w:pPr>
    <w:rPr>
      <w:rFonts w:ascii="Arial" w:eastAsia="Arial" w:hAnsi="Arial" w:cs="Arial"/>
      <w:b/>
      <w:bCs/>
      <w:i/>
      <w:sz w:val="27"/>
      <w:szCs w:val="27"/>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49C"/>
    <w:rPr>
      <w:b/>
      <w:bCs/>
    </w:rPr>
  </w:style>
  <w:style w:type="paragraph" w:customStyle="1" w:styleId="Default">
    <w:name w:val="Default"/>
    <w:rsid w:val="00FF277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FF2771"/>
    <w:pPr>
      <w:ind w:left="720"/>
      <w:contextualSpacing/>
    </w:pPr>
  </w:style>
  <w:style w:type="table" w:styleId="TableGrid">
    <w:name w:val="Table Grid"/>
    <w:basedOn w:val="TableNormal"/>
    <w:uiPriority w:val="39"/>
    <w:rsid w:val="00D707EE"/>
    <w:pPr>
      <w:spacing w:after="0" w:line="240" w:lineRule="auto"/>
    </w:pPr>
    <w:rPr>
      <w:rFonts w:eastAsiaTheme="minorEastAsia"/>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07EE"/>
    <w:rPr>
      <w:sz w:val="16"/>
      <w:szCs w:val="16"/>
    </w:rPr>
  </w:style>
  <w:style w:type="paragraph" w:styleId="CommentText">
    <w:name w:val="annotation text"/>
    <w:basedOn w:val="Normal"/>
    <w:link w:val="CommentTextChar"/>
    <w:uiPriority w:val="99"/>
    <w:semiHidden/>
    <w:unhideWhenUsed/>
    <w:rsid w:val="00D707EE"/>
    <w:pPr>
      <w:spacing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semiHidden/>
    <w:rsid w:val="00D707EE"/>
    <w:rPr>
      <w:rFonts w:eastAsiaTheme="minorEastAsia"/>
      <w:sz w:val="20"/>
      <w:szCs w:val="20"/>
      <w:lang w:val="en-GB" w:eastAsia="zh-CN"/>
    </w:rPr>
  </w:style>
  <w:style w:type="paragraph" w:styleId="BalloonText">
    <w:name w:val="Balloon Text"/>
    <w:basedOn w:val="Normal"/>
    <w:link w:val="BalloonTextChar"/>
    <w:uiPriority w:val="99"/>
    <w:semiHidden/>
    <w:unhideWhenUsed/>
    <w:rsid w:val="00D70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EE"/>
    <w:rPr>
      <w:rFonts w:ascii="Segoe UI" w:hAnsi="Segoe UI" w:cs="Segoe UI"/>
      <w:sz w:val="18"/>
      <w:szCs w:val="18"/>
    </w:rPr>
  </w:style>
  <w:style w:type="character" w:styleId="Hyperlink">
    <w:name w:val="Hyperlink"/>
    <w:basedOn w:val="DefaultParagraphFont"/>
    <w:uiPriority w:val="99"/>
    <w:unhideWhenUsed/>
    <w:rsid w:val="00D707EE"/>
    <w:rPr>
      <w:color w:val="0563C1" w:themeColor="hyperlink"/>
      <w:u w:val="single"/>
    </w:rPr>
  </w:style>
  <w:style w:type="paragraph" w:styleId="PlainText">
    <w:name w:val="Plain Text"/>
    <w:basedOn w:val="Normal"/>
    <w:link w:val="PlainTextChar"/>
    <w:uiPriority w:val="99"/>
    <w:semiHidden/>
    <w:unhideWhenUsed/>
    <w:rsid w:val="00D707EE"/>
    <w:pPr>
      <w:spacing w:after="0" w:line="240" w:lineRule="auto"/>
    </w:pPr>
    <w:rPr>
      <w:rFonts w:ascii="Calibri" w:hAnsi="Calibri" w:cs="Times New Roman"/>
      <w:lang w:val="en-GB"/>
    </w:rPr>
  </w:style>
  <w:style w:type="character" w:customStyle="1" w:styleId="PlainTextChar">
    <w:name w:val="Plain Text Char"/>
    <w:basedOn w:val="DefaultParagraphFont"/>
    <w:link w:val="PlainText"/>
    <w:uiPriority w:val="99"/>
    <w:semiHidden/>
    <w:rsid w:val="00D707EE"/>
    <w:rPr>
      <w:rFonts w:ascii="Calibri" w:hAnsi="Calibri" w:cs="Times New Roman"/>
      <w:lang w:val="en-GB"/>
    </w:rPr>
  </w:style>
  <w:style w:type="character" w:styleId="FollowedHyperlink">
    <w:name w:val="FollowedHyperlink"/>
    <w:basedOn w:val="DefaultParagraphFont"/>
    <w:uiPriority w:val="99"/>
    <w:semiHidden/>
    <w:unhideWhenUsed/>
    <w:rsid w:val="00914ACA"/>
    <w:rPr>
      <w:color w:val="954F72" w:themeColor="followedHyperlink"/>
      <w:u w:val="single"/>
    </w:rPr>
  </w:style>
  <w:style w:type="character" w:customStyle="1" w:styleId="Heading1Char">
    <w:name w:val="Heading 1 Char"/>
    <w:basedOn w:val="DefaultParagraphFont"/>
    <w:link w:val="Heading1"/>
    <w:uiPriority w:val="1"/>
    <w:rsid w:val="009B4496"/>
    <w:rPr>
      <w:rFonts w:ascii="Arial" w:eastAsia="Arial" w:hAnsi="Arial" w:cs="Arial"/>
      <w:b/>
      <w:bCs/>
      <w:sz w:val="27"/>
      <w:szCs w:val="27"/>
      <w:lang w:bidi="en-US"/>
    </w:rPr>
  </w:style>
  <w:style w:type="character" w:customStyle="1" w:styleId="Heading2Char">
    <w:name w:val="Heading 2 Char"/>
    <w:basedOn w:val="DefaultParagraphFont"/>
    <w:link w:val="Heading2"/>
    <w:uiPriority w:val="1"/>
    <w:rsid w:val="009B4496"/>
    <w:rPr>
      <w:rFonts w:ascii="Arial" w:eastAsia="Arial" w:hAnsi="Arial" w:cs="Arial"/>
      <w:b/>
      <w:bCs/>
      <w:i/>
      <w:sz w:val="27"/>
      <w:szCs w:val="27"/>
      <w:lang w:bidi="en-US"/>
    </w:rPr>
  </w:style>
  <w:style w:type="paragraph" w:styleId="BodyText">
    <w:name w:val="Body Text"/>
    <w:basedOn w:val="Normal"/>
    <w:link w:val="BodyTextChar"/>
    <w:uiPriority w:val="1"/>
    <w:qFormat/>
    <w:rsid w:val="009B4496"/>
    <w:pPr>
      <w:widowControl w:val="0"/>
      <w:autoSpaceDE w:val="0"/>
      <w:autoSpaceDN w:val="0"/>
      <w:spacing w:after="0" w:line="240" w:lineRule="auto"/>
    </w:pPr>
    <w:rPr>
      <w:rFonts w:ascii="Arial" w:eastAsia="Arial" w:hAnsi="Arial" w:cs="Arial"/>
      <w:sz w:val="21"/>
      <w:szCs w:val="21"/>
      <w:lang w:bidi="en-US"/>
    </w:rPr>
  </w:style>
  <w:style w:type="character" w:customStyle="1" w:styleId="BodyTextChar">
    <w:name w:val="Body Text Char"/>
    <w:basedOn w:val="DefaultParagraphFont"/>
    <w:link w:val="BodyText"/>
    <w:uiPriority w:val="1"/>
    <w:rsid w:val="009B4496"/>
    <w:rPr>
      <w:rFonts w:ascii="Arial" w:eastAsia="Arial" w:hAnsi="Arial" w:cs="Arial"/>
      <w:sz w:val="21"/>
      <w:szCs w:val="21"/>
      <w:lang w:bidi="en-US"/>
    </w:rPr>
  </w:style>
  <w:style w:type="paragraph" w:styleId="Header">
    <w:name w:val="header"/>
    <w:basedOn w:val="Normal"/>
    <w:link w:val="HeaderChar"/>
    <w:uiPriority w:val="99"/>
    <w:unhideWhenUsed/>
    <w:rsid w:val="00001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B7"/>
  </w:style>
  <w:style w:type="paragraph" w:styleId="Footer">
    <w:name w:val="footer"/>
    <w:basedOn w:val="Normal"/>
    <w:link w:val="FooterChar"/>
    <w:uiPriority w:val="99"/>
    <w:unhideWhenUsed/>
    <w:rsid w:val="00001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8RJvzOj7P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lR1M7HBC2Q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mL8zyH32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swbepETL-lw" TargetMode="External"/><Relationship Id="rId4" Type="http://schemas.openxmlformats.org/officeDocument/2006/relationships/settings" Target="settings.xml"/><Relationship Id="rId9" Type="http://schemas.openxmlformats.org/officeDocument/2006/relationships/hyperlink" Target="https://www.youtube.com/watch?v=9JQvyg3kJ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AFD4-FE0F-43E5-9464-91382307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Jiunwen (SUSS)</dc:creator>
  <cp:keywords/>
  <dc:description/>
  <cp:lastModifiedBy>Wang Jiunwen (SUSS)</cp:lastModifiedBy>
  <cp:revision>21</cp:revision>
  <dcterms:created xsi:type="dcterms:W3CDTF">2020-05-02T05:44:00Z</dcterms:created>
  <dcterms:modified xsi:type="dcterms:W3CDTF">2020-05-02T06:37:00Z</dcterms:modified>
</cp:coreProperties>
</file>