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BB45" w14:textId="1D3ED824" w:rsidR="00926AB9" w:rsidRPr="00926AB9" w:rsidRDefault="00A17257" w:rsidP="00A17257">
      <w:pPr>
        <w:tabs>
          <w:tab w:val="left" w:pos="1950"/>
          <w:tab w:val="left" w:pos="2625"/>
          <w:tab w:val="center" w:pos="4680"/>
        </w:tabs>
        <w:spacing w:before="1800" w:after="0" w:line="480" w:lineRule="auto"/>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
      </w:r>
      <w:r>
        <w:rPr>
          <w:rFonts w:ascii="Times New Roman" w:eastAsia="Times New Roman" w:hAnsi="Times New Roman" w:cs="Times New Roman"/>
          <w:b/>
          <w:spacing w:val="-3"/>
          <w:sz w:val="24"/>
          <w:szCs w:val="24"/>
        </w:rPr>
        <w:tab/>
      </w:r>
      <w:r>
        <w:rPr>
          <w:rFonts w:ascii="Times New Roman" w:eastAsia="Times New Roman" w:hAnsi="Times New Roman" w:cs="Times New Roman"/>
          <w:b/>
          <w:spacing w:val="-3"/>
          <w:sz w:val="24"/>
          <w:szCs w:val="24"/>
        </w:rPr>
        <w:tab/>
      </w:r>
      <w:r w:rsidR="00926AB9" w:rsidRPr="00926AB9">
        <w:rPr>
          <w:rFonts w:ascii="Times New Roman" w:eastAsia="Times New Roman" w:hAnsi="Times New Roman" w:cs="Times New Roman"/>
          <w:b/>
          <w:spacing w:val="-3"/>
          <w:sz w:val="24"/>
          <w:szCs w:val="24"/>
        </w:rPr>
        <w:t>ABSTRACT</w:t>
      </w:r>
    </w:p>
    <w:p w14:paraId="77171018" w14:textId="77777777" w:rsidR="00926AB9" w:rsidRPr="00926AB9" w:rsidRDefault="00926AB9" w:rsidP="00926AB9">
      <w:pPr>
        <w:spacing w:after="0" w:line="480" w:lineRule="auto"/>
        <w:rPr>
          <w:rFonts w:ascii="Times New Roman" w:eastAsia="Times New Roman" w:hAnsi="Times New Roman" w:cs="Times New Roman"/>
          <w:b/>
          <w:spacing w:val="-3"/>
          <w:sz w:val="24"/>
          <w:szCs w:val="24"/>
        </w:rPr>
      </w:pPr>
      <w:r w:rsidRPr="00926AB9">
        <w:rPr>
          <w:rFonts w:ascii="Times New Roman" w:eastAsia="Times New Roman" w:hAnsi="Times New Roman" w:cs="Times New Roman"/>
          <w:b/>
          <w:spacing w:val="-3"/>
          <w:sz w:val="24"/>
          <w:szCs w:val="24"/>
        </w:rPr>
        <w:t xml:space="preserve"> </w:t>
      </w:r>
    </w:p>
    <w:p w14:paraId="110CFBD6" w14:textId="7B08F6EA" w:rsidR="00926AB9" w:rsidRPr="00A17257" w:rsidRDefault="00926AB9" w:rsidP="00926AB9">
      <w:pPr>
        <w:rPr>
          <w:rFonts w:ascii="Times New Roman" w:hAnsi="Times New Roman" w:cs="Times New Roman"/>
          <w:sz w:val="24"/>
          <w:szCs w:val="24"/>
        </w:rPr>
      </w:pPr>
      <w:r w:rsidRPr="00A17257">
        <w:rPr>
          <w:rFonts w:ascii="Times New Roman" w:eastAsia="Times New Roman" w:hAnsi="Times New Roman" w:cs="Times New Roman"/>
          <w:b/>
          <w:spacing w:val="-3"/>
          <w:sz w:val="24"/>
          <w:szCs w:val="24"/>
        </w:rPr>
        <w:t>Title:</w:t>
      </w:r>
      <w:r w:rsidRPr="00926AB9">
        <w:rPr>
          <w:rFonts w:ascii="Times New Roman" w:eastAsia="Times New Roman" w:hAnsi="Times New Roman" w:cs="Times New Roman"/>
          <w:b/>
          <w:spacing w:val="-3"/>
          <w:sz w:val="24"/>
          <w:szCs w:val="24"/>
        </w:rPr>
        <w:tab/>
      </w:r>
      <w:r w:rsidRPr="00926AB9">
        <w:rPr>
          <w:rFonts w:ascii="Times New Roman" w:eastAsia="Times New Roman" w:hAnsi="Times New Roman" w:cs="Times New Roman"/>
          <w:b/>
          <w:spacing w:val="-3"/>
          <w:sz w:val="24"/>
          <w:szCs w:val="24"/>
        </w:rPr>
        <w:tab/>
      </w:r>
      <w:r w:rsidRPr="00926AB9">
        <w:rPr>
          <w:rFonts w:ascii="Times New Roman" w:eastAsia="Times New Roman" w:hAnsi="Times New Roman" w:cs="Times New Roman"/>
          <w:b/>
          <w:spacing w:val="-3"/>
          <w:sz w:val="24"/>
          <w:szCs w:val="24"/>
        </w:rPr>
        <w:tab/>
      </w:r>
      <w:r w:rsidRPr="00A17257">
        <w:rPr>
          <w:rFonts w:ascii="Times New Roman" w:hAnsi="Times New Roman" w:cs="Times New Roman"/>
          <w:sz w:val="24"/>
          <w:szCs w:val="24"/>
        </w:rPr>
        <w:t xml:space="preserve">FACILITATING DESIGN THINKING ACTIVITIES </w:t>
      </w:r>
    </w:p>
    <w:p w14:paraId="5CF45B91" w14:textId="77777777" w:rsidR="00926AB9" w:rsidRPr="00A17257" w:rsidRDefault="00926AB9" w:rsidP="00926AB9">
      <w:pPr>
        <w:ind w:left="1440" w:firstLine="720"/>
        <w:rPr>
          <w:rFonts w:ascii="Times New Roman" w:hAnsi="Times New Roman" w:cs="Times New Roman"/>
          <w:sz w:val="24"/>
          <w:szCs w:val="24"/>
        </w:rPr>
      </w:pPr>
      <w:r w:rsidRPr="00A17257">
        <w:rPr>
          <w:rFonts w:ascii="Times New Roman" w:hAnsi="Times New Roman" w:cs="Times New Roman"/>
          <w:sz w:val="24"/>
          <w:szCs w:val="24"/>
        </w:rPr>
        <w:t>USING THE MURAL APP, AN ONLINE TOOL FOR</w:t>
      </w:r>
    </w:p>
    <w:p w14:paraId="48291F92" w14:textId="68CD62B5" w:rsidR="00926AB9" w:rsidRPr="00A17257" w:rsidRDefault="00926AB9" w:rsidP="00926AB9">
      <w:pPr>
        <w:ind w:left="1440" w:firstLine="720"/>
        <w:rPr>
          <w:rFonts w:ascii="Times New Roman" w:hAnsi="Times New Roman" w:cs="Times New Roman"/>
          <w:sz w:val="24"/>
          <w:szCs w:val="24"/>
        </w:rPr>
      </w:pPr>
      <w:r w:rsidRPr="00A17257">
        <w:rPr>
          <w:rFonts w:ascii="Times New Roman" w:hAnsi="Times New Roman" w:cs="Times New Roman"/>
          <w:sz w:val="24"/>
          <w:szCs w:val="24"/>
        </w:rPr>
        <w:t>COLLABORATIVE PROBLEM SOLVING</w:t>
      </w:r>
    </w:p>
    <w:p w14:paraId="2A50B397" w14:textId="77777777" w:rsidR="00926AB9" w:rsidRPr="00926AB9" w:rsidRDefault="00926AB9" w:rsidP="00926AB9">
      <w:pPr>
        <w:ind w:left="1440" w:firstLine="720"/>
        <w:rPr>
          <w:rFonts w:ascii="Times New Roman" w:hAnsi="Times New Roman" w:cs="Times New Roman"/>
          <w:sz w:val="24"/>
          <w:szCs w:val="24"/>
        </w:rPr>
      </w:pPr>
    </w:p>
    <w:p w14:paraId="44EFA07B" w14:textId="1FC6FB39" w:rsidR="0047585E" w:rsidRPr="00A17257" w:rsidRDefault="00926AB9" w:rsidP="00926AB9">
      <w:pPr>
        <w:spacing w:after="0" w:line="480" w:lineRule="auto"/>
        <w:ind w:firstLine="720"/>
        <w:rPr>
          <w:rFonts w:ascii="Times New Roman" w:hAnsi="Times New Roman" w:cs="Times New Roman"/>
          <w:sz w:val="24"/>
          <w:szCs w:val="24"/>
        </w:rPr>
      </w:pPr>
      <w:r w:rsidRPr="00A17257">
        <w:rPr>
          <w:rFonts w:ascii="Times New Roman" w:eastAsia="Times New Roman" w:hAnsi="Times New Roman" w:cs="Times New Roman"/>
          <w:spacing w:val="-3"/>
          <w:sz w:val="24"/>
          <w:szCs w:val="24"/>
        </w:rPr>
        <w:t xml:space="preserve">With the aid of MURAL, a visual online </w:t>
      </w:r>
      <w:r w:rsidR="0047585E" w:rsidRPr="00A17257">
        <w:rPr>
          <w:rFonts w:ascii="Times New Roman" w:eastAsia="Times New Roman" w:hAnsi="Times New Roman" w:cs="Times New Roman"/>
          <w:spacing w:val="-3"/>
          <w:sz w:val="24"/>
          <w:szCs w:val="24"/>
        </w:rPr>
        <w:t xml:space="preserve">team </w:t>
      </w:r>
      <w:r w:rsidRPr="00A17257">
        <w:rPr>
          <w:rFonts w:ascii="Times New Roman" w:eastAsia="Times New Roman" w:hAnsi="Times New Roman" w:cs="Times New Roman"/>
          <w:spacing w:val="-3"/>
          <w:sz w:val="24"/>
          <w:szCs w:val="24"/>
        </w:rPr>
        <w:t>collaborative tool, t</w:t>
      </w:r>
      <w:r w:rsidRPr="00926AB9">
        <w:rPr>
          <w:rFonts w:ascii="Times New Roman" w:eastAsia="Times New Roman" w:hAnsi="Times New Roman" w:cs="Times New Roman"/>
          <w:spacing w:val="-3"/>
          <w:sz w:val="24"/>
          <w:szCs w:val="24"/>
        </w:rPr>
        <w:t xml:space="preserve">his </w:t>
      </w:r>
      <w:r w:rsidRPr="00A17257">
        <w:rPr>
          <w:rFonts w:ascii="Times New Roman" w:eastAsia="Times New Roman" w:hAnsi="Times New Roman" w:cs="Times New Roman"/>
          <w:spacing w:val="-3"/>
          <w:sz w:val="24"/>
          <w:szCs w:val="24"/>
        </w:rPr>
        <w:t xml:space="preserve">activity seeks to guide MOBTS participants to use design thinking to solve management problems innovatively and creatively.  </w:t>
      </w:r>
      <w:r w:rsidR="0047585E" w:rsidRPr="00A17257">
        <w:rPr>
          <w:rFonts w:ascii="Times New Roman" w:hAnsi="Times New Roman" w:cs="Times New Roman"/>
          <w:sz w:val="24"/>
          <w:szCs w:val="24"/>
        </w:rPr>
        <w:t>MURAL can be used in online undergraduate and graduate classes to innovatively address real life issues or analyze business and management case studies. Instructors can use MURAL effectively in Change Management classes, Business Ethics classes, Strategy Capstone classes, and Organizational Behavior classes. My purpose for this activity, is to employ the use of MURAL as a collaborative tool, to guide MOBTS conference participants to use the design thinking process to address a management problem and in doing so, explore their own capacity and identity to be an agent for change. Participants will learn to use MURAL effectively in a management classroom setting.</w:t>
      </w:r>
    </w:p>
    <w:p w14:paraId="3F75F547" w14:textId="77777777" w:rsidR="0047585E" w:rsidRPr="00A17257" w:rsidRDefault="0047585E" w:rsidP="0047585E">
      <w:pPr>
        <w:spacing w:after="0" w:line="480" w:lineRule="auto"/>
        <w:rPr>
          <w:rFonts w:ascii="Times New Roman" w:hAnsi="Times New Roman" w:cs="Times New Roman"/>
          <w:i/>
          <w:iCs/>
          <w:sz w:val="24"/>
          <w:szCs w:val="24"/>
        </w:rPr>
      </w:pPr>
    </w:p>
    <w:p w14:paraId="019B4391" w14:textId="1D902F5E" w:rsidR="0047585E" w:rsidRPr="00A17257" w:rsidRDefault="0047585E" w:rsidP="0047585E">
      <w:pPr>
        <w:spacing w:after="0" w:line="480" w:lineRule="auto"/>
        <w:rPr>
          <w:rFonts w:ascii="Times New Roman" w:hAnsi="Times New Roman" w:cs="Times New Roman"/>
          <w:i/>
          <w:iCs/>
          <w:sz w:val="24"/>
          <w:szCs w:val="24"/>
        </w:rPr>
      </w:pPr>
      <w:r w:rsidRPr="00A17257">
        <w:rPr>
          <w:rFonts w:ascii="Times New Roman" w:hAnsi="Times New Roman" w:cs="Times New Roman"/>
          <w:i/>
          <w:iCs/>
          <w:sz w:val="24"/>
          <w:szCs w:val="24"/>
        </w:rPr>
        <w:t>Keywords: Design Thinking, MURAL visual collaboration tool, Creativity.</w:t>
      </w:r>
    </w:p>
    <w:p w14:paraId="6CACEE24" w14:textId="37EC5C3C" w:rsidR="00926AB9" w:rsidRPr="00926AB9" w:rsidRDefault="00926AB9" w:rsidP="00926AB9">
      <w:pPr>
        <w:spacing w:after="0" w:line="480" w:lineRule="auto"/>
        <w:ind w:firstLine="720"/>
        <w:rPr>
          <w:rFonts w:ascii="Times New Roman" w:eastAsia="Times New Roman" w:hAnsi="Times New Roman" w:cs="Times New Roman"/>
          <w:spacing w:val="-3"/>
          <w:sz w:val="24"/>
          <w:szCs w:val="24"/>
        </w:rPr>
      </w:pPr>
      <w:r w:rsidRPr="00926AB9">
        <w:rPr>
          <w:rFonts w:ascii="Times New Roman" w:eastAsia="Times New Roman" w:hAnsi="Times New Roman" w:cs="Times New Roman"/>
          <w:spacing w:val="-3"/>
          <w:sz w:val="24"/>
          <w:szCs w:val="24"/>
        </w:rPr>
        <w:t xml:space="preserve">  </w:t>
      </w:r>
    </w:p>
    <w:p w14:paraId="11EA4689" w14:textId="77777777" w:rsidR="00926AB9" w:rsidRPr="00A17257" w:rsidRDefault="00926AB9" w:rsidP="00D52761">
      <w:pPr>
        <w:spacing w:after="0" w:line="480" w:lineRule="auto"/>
        <w:rPr>
          <w:rFonts w:ascii="Times New Roman" w:hAnsi="Times New Roman" w:cs="Times New Roman"/>
          <w:b/>
          <w:bCs/>
          <w:sz w:val="24"/>
          <w:szCs w:val="24"/>
        </w:rPr>
      </w:pPr>
    </w:p>
    <w:p w14:paraId="24C6305B" w14:textId="77777777" w:rsidR="00926AB9" w:rsidRPr="00A17257" w:rsidRDefault="00926AB9" w:rsidP="00D52761">
      <w:pPr>
        <w:spacing w:after="0" w:line="480" w:lineRule="auto"/>
        <w:rPr>
          <w:rFonts w:ascii="Times New Roman" w:hAnsi="Times New Roman" w:cs="Times New Roman"/>
          <w:b/>
          <w:bCs/>
          <w:sz w:val="24"/>
          <w:szCs w:val="24"/>
        </w:rPr>
      </w:pPr>
    </w:p>
    <w:p w14:paraId="3ADD77FC" w14:textId="241C52CC" w:rsidR="00D52761" w:rsidRPr="00A17257" w:rsidRDefault="009C5C57" w:rsidP="00D52761">
      <w:pPr>
        <w:spacing w:after="0" w:line="480" w:lineRule="auto"/>
        <w:rPr>
          <w:rFonts w:ascii="Times New Roman" w:hAnsi="Times New Roman" w:cs="Times New Roman"/>
          <w:sz w:val="24"/>
          <w:szCs w:val="24"/>
        </w:rPr>
      </w:pPr>
      <w:r w:rsidRPr="00A17257">
        <w:rPr>
          <w:rFonts w:ascii="Times New Roman" w:hAnsi="Times New Roman" w:cs="Times New Roman"/>
          <w:b/>
          <w:bCs/>
          <w:sz w:val="24"/>
          <w:szCs w:val="24"/>
        </w:rPr>
        <w:lastRenderedPageBreak/>
        <w:t>Introduction</w:t>
      </w:r>
      <w:r w:rsidRPr="00A17257">
        <w:rPr>
          <w:rFonts w:ascii="Times New Roman" w:hAnsi="Times New Roman" w:cs="Times New Roman"/>
          <w:sz w:val="24"/>
          <w:szCs w:val="24"/>
        </w:rPr>
        <w:t xml:space="preserve">: </w:t>
      </w:r>
    </w:p>
    <w:p w14:paraId="39055D88" w14:textId="0E7BB50D" w:rsidR="007642FD" w:rsidRPr="00A17257" w:rsidRDefault="009C5C57"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 xml:space="preserve">In the wake of the COVID 19 pandemic, the need to facilitate effective </w:t>
      </w:r>
      <w:r w:rsidR="00663786" w:rsidRPr="00A17257">
        <w:rPr>
          <w:rFonts w:ascii="Times New Roman" w:hAnsi="Times New Roman" w:cs="Times New Roman"/>
          <w:sz w:val="24"/>
          <w:szCs w:val="24"/>
        </w:rPr>
        <w:t>online collaboration</w:t>
      </w:r>
      <w:r w:rsidRPr="00A17257">
        <w:rPr>
          <w:rFonts w:ascii="Times New Roman" w:hAnsi="Times New Roman" w:cs="Times New Roman"/>
          <w:sz w:val="24"/>
          <w:szCs w:val="24"/>
        </w:rPr>
        <w:t xml:space="preserve"> has become increasingly important for organizations, management teams, and myriads of stakeholders. </w:t>
      </w:r>
      <w:r w:rsidR="00FC05AC" w:rsidRPr="00A17257">
        <w:rPr>
          <w:rFonts w:ascii="Times New Roman" w:hAnsi="Times New Roman" w:cs="Times New Roman"/>
          <w:sz w:val="24"/>
          <w:szCs w:val="24"/>
        </w:rPr>
        <w:t xml:space="preserve">Collaborating with others </w:t>
      </w:r>
      <w:r w:rsidRPr="00A17257">
        <w:rPr>
          <w:rFonts w:ascii="Times New Roman" w:hAnsi="Times New Roman" w:cs="Times New Roman"/>
          <w:sz w:val="24"/>
          <w:szCs w:val="24"/>
        </w:rPr>
        <w:t xml:space="preserve">to make decisions, to interact, and solve problems becomes </w:t>
      </w:r>
      <w:r w:rsidR="00663786" w:rsidRPr="00A17257">
        <w:rPr>
          <w:rFonts w:ascii="Times New Roman" w:hAnsi="Times New Roman" w:cs="Times New Roman"/>
          <w:sz w:val="24"/>
          <w:szCs w:val="24"/>
        </w:rPr>
        <w:t>easier with an online interface</w:t>
      </w:r>
      <w:r w:rsidR="007642FD" w:rsidRPr="00A17257">
        <w:rPr>
          <w:rFonts w:ascii="Times New Roman" w:hAnsi="Times New Roman" w:cs="Times New Roman"/>
          <w:sz w:val="24"/>
          <w:szCs w:val="24"/>
        </w:rPr>
        <w:t xml:space="preserve"> - like the MURAL app </w:t>
      </w:r>
      <w:r w:rsidR="005B5314" w:rsidRPr="00A17257">
        <w:rPr>
          <w:rFonts w:ascii="Times New Roman" w:hAnsi="Times New Roman" w:cs="Times New Roman"/>
          <w:sz w:val="24"/>
          <w:szCs w:val="24"/>
        </w:rPr>
        <w:t>- that</w:t>
      </w:r>
      <w:r w:rsidR="00663786" w:rsidRPr="00A17257">
        <w:rPr>
          <w:rFonts w:ascii="Times New Roman" w:hAnsi="Times New Roman" w:cs="Times New Roman"/>
          <w:sz w:val="24"/>
          <w:szCs w:val="24"/>
        </w:rPr>
        <w:t xml:space="preserve"> is user friendly, easy to navigate, drives creativity, and encourages near real life interactions</w:t>
      </w:r>
      <w:r w:rsidR="007642FD" w:rsidRPr="00A17257">
        <w:rPr>
          <w:rFonts w:ascii="Times New Roman" w:hAnsi="Times New Roman" w:cs="Times New Roman"/>
          <w:sz w:val="24"/>
          <w:szCs w:val="24"/>
        </w:rPr>
        <w:t xml:space="preserve">. </w:t>
      </w:r>
    </w:p>
    <w:p w14:paraId="5ECEE35D" w14:textId="46DEAE2C" w:rsidR="007642FD" w:rsidRPr="00A17257" w:rsidRDefault="00663786"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From usin</w:t>
      </w:r>
      <w:r w:rsidR="00FC05AC" w:rsidRPr="00A17257">
        <w:rPr>
          <w:rFonts w:ascii="Times New Roman" w:hAnsi="Times New Roman" w:cs="Times New Roman"/>
          <w:sz w:val="24"/>
          <w:szCs w:val="24"/>
        </w:rPr>
        <w:t>g</w:t>
      </w:r>
      <w:r w:rsidRPr="00A17257">
        <w:rPr>
          <w:rFonts w:ascii="Times New Roman" w:hAnsi="Times New Roman" w:cs="Times New Roman"/>
          <w:sz w:val="24"/>
          <w:szCs w:val="24"/>
        </w:rPr>
        <w:t xml:space="preserve"> </w:t>
      </w:r>
      <w:r w:rsidR="009C5C57" w:rsidRPr="00A17257">
        <w:rPr>
          <w:rFonts w:ascii="Times New Roman" w:hAnsi="Times New Roman" w:cs="Times New Roman"/>
          <w:sz w:val="24"/>
          <w:szCs w:val="24"/>
        </w:rPr>
        <w:t>M</w:t>
      </w:r>
      <w:r w:rsidRPr="00A17257">
        <w:rPr>
          <w:rFonts w:ascii="Times New Roman" w:hAnsi="Times New Roman" w:cs="Times New Roman"/>
          <w:sz w:val="24"/>
          <w:szCs w:val="24"/>
        </w:rPr>
        <w:t>URAL</w:t>
      </w:r>
      <w:r w:rsidR="009C5C57" w:rsidRPr="00A17257">
        <w:rPr>
          <w:rFonts w:ascii="Times New Roman" w:hAnsi="Times New Roman" w:cs="Times New Roman"/>
          <w:sz w:val="24"/>
          <w:szCs w:val="24"/>
        </w:rPr>
        <w:t xml:space="preserve"> </w:t>
      </w:r>
      <w:r w:rsidR="00FC05AC" w:rsidRPr="00A17257">
        <w:rPr>
          <w:rFonts w:ascii="Times New Roman" w:hAnsi="Times New Roman" w:cs="Times New Roman"/>
          <w:sz w:val="24"/>
          <w:szCs w:val="24"/>
        </w:rPr>
        <w:t xml:space="preserve">in faculty and student team meetings and workshops </w:t>
      </w:r>
      <w:r w:rsidRPr="00A17257">
        <w:rPr>
          <w:rFonts w:ascii="Times New Roman" w:hAnsi="Times New Roman" w:cs="Times New Roman"/>
          <w:sz w:val="24"/>
          <w:szCs w:val="24"/>
        </w:rPr>
        <w:t>over the past one year, I find that it</w:t>
      </w:r>
      <w:r w:rsidR="009C5C57" w:rsidRPr="00A17257">
        <w:rPr>
          <w:rFonts w:ascii="Times New Roman" w:hAnsi="Times New Roman" w:cs="Times New Roman"/>
          <w:sz w:val="24"/>
          <w:szCs w:val="24"/>
        </w:rPr>
        <w:t xml:space="preserve"> </w:t>
      </w:r>
      <w:r w:rsidRPr="00A17257">
        <w:rPr>
          <w:rFonts w:ascii="Times New Roman" w:hAnsi="Times New Roman" w:cs="Times New Roman"/>
          <w:sz w:val="24"/>
          <w:szCs w:val="24"/>
        </w:rPr>
        <w:t xml:space="preserve">proves to be an effective online tool that helps </w:t>
      </w:r>
      <w:r w:rsidR="00FC05AC" w:rsidRPr="00A17257">
        <w:rPr>
          <w:rFonts w:ascii="Times New Roman" w:hAnsi="Times New Roman" w:cs="Times New Roman"/>
          <w:sz w:val="24"/>
          <w:szCs w:val="24"/>
        </w:rPr>
        <w:t xml:space="preserve">student and faculty </w:t>
      </w:r>
      <w:r w:rsidRPr="00A17257">
        <w:rPr>
          <w:rFonts w:ascii="Times New Roman" w:hAnsi="Times New Roman" w:cs="Times New Roman"/>
          <w:sz w:val="24"/>
          <w:szCs w:val="24"/>
        </w:rPr>
        <w:t>teams to collaborate and think critically while solving problems in an innovative manner.</w:t>
      </w:r>
      <w:r w:rsidR="00FC05AC" w:rsidRPr="00A17257">
        <w:rPr>
          <w:rFonts w:ascii="Times New Roman" w:hAnsi="Times New Roman" w:cs="Times New Roman"/>
          <w:sz w:val="24"/>
          <w:szCs w:val="24"/>
        </w:rPr>
        <w:t xml:space="preserve"> </w:t>
      </w:r>
      <w:r w:rsidR="007642FD" w:rsidRPr="00A17257">
        <w:rPr>
          <w:rFonts w:ascii="Times New Roman" w:hAnsi="Times New Roman" w:cs="Times New Roman"/>
          <w:sz w:val="24"/>
          <w:szCs w:val="24"/>
        </w:rPr>
        <w:t xml:space="preserve">Students and faculty report that MURAL is fun and effective! </w:t>
      </w:r>
      <w:r w:rsidR="00810551" w:rsidRPr="00A17257">
        <w:rPr>
          <w:rFonts w:ascii="Times New Roman" w:hAnsi="Times New Roman" w:cs="Times New Roman"/>
          <w:sz w:val="24"/>
          <w:szCs w:val="24"/>
        </w:rPr>
        <w:t xml:space="preserve"> MURAL can be used in online undergraduate and graduate classes to innovatively </w:t>
      </w:r>
      <w:r w:rsidR="007118B9" w:rsidRPr="00A17257">
        <w:rPr>
          <w:rFonts w:ascii="Times New Roman" w:hAnsi="Times New Roman" w:cs="Times New Roman"/>
          <w:sz w:val="24"/>
          <w:szCs w:val="24"/>
        </w:rPr>
        <w:t>address real</w:t>
      </w:r>
      <w:r w:rsidR="00810551" w:rsidRPr="00A17257">
        <w:rPr>
          <w:rFonts w:ascii="Times New Roman" w:hAnsi="Times New Roman" w:cs="Times New Roman"/>
          <w:sz w:val="24"/>
          <w:szCs w:val="24"/>
        </w:rPr>
        <w:t xml:space="preserve"> life issues or analyze business and management case studies. Instructors can use MURAL effectively in Change Management classes, Business Ethics classes, Strategy</w:t>
      </w:r>
      <w:r w:rsidR="007118B9" w:rsidRPr="00A17257">
        <w:rPr>
          <w:rFonts w:ascii="Times New Roman" w:hAnsi="Times New Roman" w:cs="Times New Roman"/>
          <w:sz w:val="24"/>
          <w:szCs w:val="24"/>
        </w:rPr>
        <w:t xml:space="preserve"> </w:t>
      </w:r>
      <w:r w:rsidR="00810551" w:rsidRPr="00A17257">
        <w:rPr>
          <w:rFonts w:ascii="Times New Roman" w:hAnsi="Times New Roman" w:cs="Times New Roman"/>
          <w:sz w:val="24"/>
          <w:szCs w:val="24"/>
        </w:rPr>
        <w:t>Capstone classes, and Organizational Behavior classes.</w:t>
      </w:r>
    </w:p>
    <w:p w14:paraId="79BFA46D" w14:textId="48BB6F6C" w:rsidR="00C62F77" w:rsidRPr="00A17257" w:rsidRDefault="00FC05AC"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 xml:space="preserve">The way MURAL works is that it provides virtual whiteboards (called murals) where team members can </w:t>
      </w:r>
      <w:r w:rsidR="007642FD" w:rsidRPr="00A17257">
        <w:rPr>
          <w:rFonts w:ascii="Times New Roman" w:hAnsi="Times New Roman" w:cs="Times New Roman"/>
          <w:sz w:val="24"/>
          <w:szCs w:val="24"/>
        </w:rPr>
        <w:t xml:space="preserve">interact and </w:t>
      </w:r>
      <w:r w:rsidRPr="00A17257">
        <w:rPr>
          <w:rFonts w:ascii="Times New Roman" w:hAnsi="Times New Roman" w:cs="Times New Roman"/>
          <w:sz w:val="24"/>
          <w:szCs w:val="24"/>
        </w:rPr>
        <w:t>brainstorm</w:t>
      </w:r>
      <w:r w:rsidR="007642FD" w:rsidRPr="00A17257">
        <w:rPr>
          <w:rFonts w:ascii="Times New Roman" w:hAnsi="Times New Roman" w:cs="Times New Roman"/>
          <w:sz w:val="24"/>
          <w:szCs w:val="24"/>
        </w:rPr>
        <w:t xml:space="preserve"> while </w:t>
      </w:r>
      <w:r w:rsidRPr="00A17257">
        <w:rPr>
          <w:rFonts w:ascii="Times New Roman" w:hAnsi="Times New Roman" w:cs="Times New Roman"/>
          <w:sz w:val="24"/>
          <w:szCs w:val="24"/>
        </w:rPr>
        <w:t>visually map</w:t>
      </w:r>
      <w:r w:rsidR="007642FD" w:rsidRPr="00A17257">
        <w:rPr>
          <w:rFonts w:ascii="Times New Roman" w:hAnsi="Times New Roman" w:cs="Times New Roman"/>
          <w:sz w:val="24"/>
          <w:szCs w:val="24"/>
        </w:rPr>
        <w:t xml:space="preserve">ping </w:t>
      </w:r>
      <w:r w:rsidRPr="00A17257">
        <w:rPr>
          <w:rFonts w:ascii="Times New Roman" w:hAnsi="Times New Roman" w:cs="Times New Roman"/>
          <w:sz w:val="24"/>
          <w:szCs w:val="24"/>
        </w:rPr>
        <w:t>and integrat</w:t>
      </w:r>
      <w:r w:rsidR="007642FD" w:rsidRPr="00A17257">
        <w:rPr>
          <w:rFonts w:ascii="Times New Roman" w:hAnsi="Times New Roman" w:cs="Times New Roman"/>
          <w:sz w:val="24"/>
          <w:szCs w:val="24"/>
        </w:rPr>
        <w:t xml:space="preserve">ing </w:t>
      </w:r>
      <w:r w:rsidRPr="00A17257">
        <w:rPr>
          <w:rFonts w:ascii="Times New Roman" w:hAnsi="Times New Roman" w:cs="Times New Roman"/>
          <w:sz w:val="24"/>
          <w:szCs w:val="24"/>
        </w:rPr>
        <w:t>different kinds of ideas and content, organiz</w:t>
      </w:r>
      <w:r w:rsidR="007642FD" w:rsidRPr="00A17257">
        <w:rPr>
          <w:rFonts w:ascii="Times New Roman" w:hAnsi="Times New Roman" w:cs="Times New Roman"/>
          <w:sz w:val="24"/>
          <w:szCs w:val="24"/>
        </w:rPr>
        <w:t>ing</w:t>
      </w:r>
      <w:r w:rsidRPr="00A17257">
        <w:rPr>
          <w:rFonts w:ascii="Times New Roman" w:hAnsi="Times New Roman" w:cs="Times New Roman"/>
          <w:sz w:val="24"/>
          <w:szCs w:val="24"/>
        </w:rPr>
        <w:t xml:space="preserve"> </w:t>
      </w:r>
      <w:r w:rsidR="00F6575A" w:rsidRPr="00A17257">
        <w:rPr>
          <w:rFonts w:ascii="Times New Roman" w:hAnsi="Times New Roman" w:cs="Times New Roman"/>
          <w:sz w:val="24"/>
          <w:szCs w:val="24"/>
        </w:rPr>
        <w:t>them,</w:t>
      </w:r>
      <w:r w:rsidRPr="00A17257">
        <w:rPr>
          <w:rFonts w:ascii="Times New Roman" w:hAnsi="Times New Roman" w:cs="Times New Roman"/>
          <w:sz w:val="24"/>
          <w:szCs w:val="24"/>
        </w:rPr>
        <w:t xml:space="preserve"> and develop</w:t>
      </w:r>
      <w:r w:rsidR="007118B9" w:rsidRPr="00A17257">
        <w:rPr>
          <w:rFonts w:ascii="Times New Roman" w:hAnsi="Times New Roman" w:cs="Times New Roman"/>
          <w:sz w:val="24"/>
          <w:szCs w:val="24"/>
        </w:rPr>
        <w:t>ing</w:t>
      </w:r>
      <w:r w:rsidRPr="00A17257">
        <w:rPr>
          <w:rFonts w:ascii="Times New Roman" w:hAnsi="Times New Roman" w:cs="Times New Roman"/>
          <w:sz w:val="24"/>
          <w:szCs w:val="24"/>
        </w:rPr>
        <w:t xml:space="preserve"> </w:t>
      </w:r>
      <w:r w:rsidR="007642FD" w:rsidRPr="00A17257">
        <w:rPr>
          <w:rFonts w:ascii="Times New Roman" w:hAnsi="Times New Roman" w:cs="Times New Roman"/>
          <w:sz w:val="24"/>
          <w:szCs w:val="24"/>
        </w:rPr>
        <w:t xml:space="preserve">real </w:t>
      </w:r>
      <w:r w:rsidRPr="00A17257">
        <w:rPr>
          <w:rFonts w:ascii="Times New Roman" w:hAnsi="Times New Roman" w:cs="Times New Roman"/>
          <w:sz w:val="24"/>
          <w:szCs w:val="24"/>
        </w:rPr>
        <w:t>solutions</w:t>
      </w:r>
      <w:r w:rsidR="007642FD" w:rsidRPr="00A17257">
        <w:rPr>
          <w:rFonts w:ascii="Times New Roman" w:hAnsi="Times New Roman" w:cs="Times New Roman"/>
          <w:sz w:val="24"/>
          <w:szCs w:val="24"/>
        </w:rPr>
        <w:t xml:space="preserve"> to complex challenges. </w:t>
      </w:r>
      <w:r w:rsidR="00926AB9" w:rsidRPr="00A17257">
        <w:rPr>
          <w:rFonts w:ascii="Times New Roman" w:hAnsi="Times New Roman" w:cs="Times New Roman"/>
          <w:sz w:val="24"/>
          <w:szCs w:val="24"/>
        </w:rPr>
        <w:t xml:space="preserve">A screenshot of a recent mural board activity can be found in Appendix A. </w:t>
      </w:r>
      <w:r w:rsidR="00C62F77" w:rsidRPr="00A17257">
        <w:rPr>
          <w:rFonts w:ascii="Times New Roman" w:hAnsi="Times New Roman" w:cs="Times New Roman"/>
          <w:sz w:val="24"/>
          <w:szCs w:val="24"/>
        </w:rPr>
        <w:t xml:space="preserve">My purpose </w:t>
      </w:r>
      <w:r w:rsidR="00926AB9" w:rsidRPr="00A17257">
        <w:rPr>
          <w:rFonts w:ascii="Times New Roman" w:hAnsi="Times New Roman" w:cs="Times New Roman"/>
          <w:sz w:val="24"/>
          <w:szCs w:val="24"/>
        </w:rPr>
        <w:t xml:space="preserve">for this </w:t>
      </w:r>
      <w:r w:rsidR="007642FD" w:rsidRPr="00A17257">
        <w:rPr>
          <w:rFonts w:ascii="Times New Roman" w:hAnsi="Times New Roman" w:cs="Times New Roman"/>
          <w:sz w:val="24"/>
          <w:szCs w:val="24"/>
        </w:rPr>
        <w:t>activity,</w:t>
      </w:r>
      <w:r w:rsidR="007A0711" w:rsidRPr="00A17257">
        <w:rPr>
          <w:rFonts w:ascii="Times New Roman" w:hAnsi="Times New Roman" w:cs="Times New Roman"/>
          <w:sz w:val="24"/>
          <w:szCs w:val="24"/>
        </w:rPr>
        <w:t xml:space="preserve"> </w:t>
      </w:r>
      <w:r w:rsidR="00C62F77" w:rsidRPr="00A17257">
        <w:rPr>
          <w:rFonts w:ascii="Times New Roman" w:hAnsi="Times New Roman" w:cs="Times New Roman"/>
          <w:sz w:val="24"/>
          <w:szCs w:val="24"/>
        </w:rPr>
        <w:t xml:space="preserve">is to employ the use of </w:t>
      </w:r>
      <w:r w:rsidR="007A0711" w:rsidRPr="00A17257">
        <w:rPr>
          <w:rFonts w:ascii="Times New Roman" w:hAnsi="Times New Roman" w:cs="Times New Roman"/>
          <w:sz w:val="24"/>
          <w:szCs w:val="24"/>
        </w:rPr>
        <w:t xml:space="preserve">MURAL as a collaborative tool, </w:t>
      </w:r>
      <w:r w:rsidR="007642FD" w:rsidRPr="00A17257">
        <w:rPr>
          <w:rFonts w:ascii="Times New Roman" w:hAnsi="Times New Roman" w:cs="Times New Roman"/>
          <w:sz w:val="24"/>
          <w:szCs w:val="24"/>
        </w:rPr>
        <w:t xml:space="preserve">to </w:t>
      </w:r>
      <w:r w:rsidR="007A0711" w:rsidRPr="00A17257">
        <w:rPr>
          <w:rFonts w:ascii="Times New Roman" w:hAnsi="Times New Roman" w:cs="Times New Roman"/>
          <w:sz w:val="24"/>
          <w:szCs w:val="24"/>
        </w:rPr>
        <w:t>guide MOBTS conference p</w:t>
      </w:r>
      <w:r w:rsidR="007642FD" w:rsidRPr="00A17257">
        <w:rPr>
          <w:rFonts w:ascii="Times New Roman" w:hAnsi="Times New Roman" w:cs="Times New Roman"/>
          <w:sz w:val="24"/>
          <w:szCs w:val="24"/>
        </w:rPr>
        <w:t>articipants</w:t>
      </w:r>
      <w:r w:rsidR="007A0711" w:rsidRPr="00A17257">
        <w:rPr>
          <w:rFonts w:ascii="Times New Roman" w:hAnsi="Times New Roman" w:cs="Times New Roman"/>
          <w:sz w:val="24"/>
          <w:szCs w:val="24"/>
        </w:rPr>
        <w:t xml:space="preserve"> to use th</w:t>
      </w:r>
      <w:r w:rsidR="007118B9" w:rsidRPr="00A17257">
        <w:rPr>
          <w:rFonts w:ascii="Times New Roman" w:hAnsi="Times New Roman" w:cs="Times New Roman"/>
          <w:sz w:val="24"/>
          <w:szCs w:val="24"/>
        </w:rPr>
        <w:t xml:space="preserve">e </w:t>
      </w:r>
      <w:r w:rsidR="007A0711" w:rsidRPr="00A17257">
        <w:rPr>
          <w:rFonts w:ascii="Times New Roman" w:hAnsi="Times New Roman" w:cs="Times New Roman"/>
          <w:sz w:val="24"/>
          <w:szCs w:val="24"/>
        </w:rPr>
        <w:t>design thinking</w:t>
      </w:r>
      <w:r w:rsidR="007118B9" w:rsidRPr="00A17257">
        <w:rPr>
          <w:rFonts w:ascii="Times New Roman" w:hAnsi="Times New Roman" w:cs="Times New Roman"/>
          <w:sz w:val="24"/>
          <w:szCs w:val="24"/>
        </w:rPr>
        <w:t xml:space="preserve"> process </w:t>
      </w:r>
      <w:r w:rsidR="007A0711" w:rsidRPr="00A17257">
        <w:rPr>
          <w:rFonts w:ascii="Times New Roman" w:hAnsi="Times New Roman" w:cs="Times New Roman"/>
          <w:sz w:val="24"/>
          <w:szCs w:val="24"/>
        </w:rPr>
        <w:t xml:space="preserve">to address a management problem </w:t>
      </w:r>
      <w:r w:rsidR="00C62F77" w:rsidRPr="00A17257">
        <w:rPr>
          <w:rFonts w:ascii="Times New Roman" w:hAnsi="Times New Roman" w:cs="Times New Roman"/>
          <w:sz w:val="24"/>
          <w:szCs w:val="24"/>
        </w:rPr>
        <w:t xml:space="preserve">and in doing so, explore their own capacity and identity to be an agent for change. Participants will learn to use </w:t>
      </w:r>
      <w:r w:rsidR="007A0711" w:rsidRPr="00A17257">
        <w:rPr>
          <w:rFonts w:ascii="Times New Roman" w:hAnsi="Times New Roman" w:cs="Times New Roman"/>
          <w:sz w:val="24"/>
          <w:szCs w:val="24"/>
        </w:rPr>
        <w:t xml:space="preserve">MURAL </w:t>
      </w:r>
      <w:r w:rsidR="00C62F77" w:rsidRPr="00A17257">
        <w:rPr>
          <w:rFonts w:ascii="Times New Roman" w:hAnsi="Times New Roman" w:cs="Times New Roman"/>
          <w:sz w:val="24"/>
          <w:szCs w:val="24"/>
        </w:rPr>
        <w:t>effectively in a management classroom setting.</w:t>
      </w:r>
    </w:p>
    <w:p w14:paraId="1C57DF06" w14:textId="77777777" w:rsidR="008404B4" w:rsidRPr="00A17257" w:rsidRDefault="008404B4" w:rsidP="00D52761">
      <w:pPr>
        <w:spacing w:after="0" w:line="480" w:lineRule="auto"/>
        <w:rPr>
          <w:rFonts w:ascii="Times New Roman" w:hAnsi="Times New Roman" w:cs="Times New Roman"/>
          <w:b/>
          <w:bCs/>
          <w:sz w:val="24"/>
          <w:szCs w:val="24"/>
        </w:rPr>
      </w:pPr>
    </w:p>
    <w:p w14:paraId="76A41CBC" w14:textId="77777777" w:rsidR="008404B4" w:rsidRPr="00A17257" w:rsidRDefault="008404B4" w:rsidP="00D52761">
      <w:pPr>
        <w:spacing w:after="0" w:line="480" w:lineRule="auto"/>
        <w:rPr>
          <w:rFonts w:ascii="Times New Roman" w:hAnsi="Times New Roman" w:cs="Times New Roman"/>
          <w:b/>
          <w:bCs/>
          <w:sz w:val="24"/>
          <w:szCs w:val="24"/>
        </w:rPr>
      </w:pPr>
    </w:p>
    <w:p w14:paraId="3C5B16AD" w14:textId="7213A4BF" w:rsidR="007642FD" w:rsidRPr="00A17257" w:rsidRDefault="007642FD" w:rsidP="00D52761">
      <w:pPr>
        <w:spacing w:after="0" w:line="480" w:lineRule="auto"/>
        <w:rPr>
          <w:rFonts w:ascii="Times New Roman" w:hAnsi="Times New Roman" w:cs="Times New Roman"/>
          <w:sz w:val="24"/>
          <w:szCs w:val="24"/>
        </w:rPr>
      </w:pPr>
      <w:r w:rsidRPr="00A17257">
        <w:rPr>
          <w:rFonts w:ascii="Times New Roman" w:hAnsi="Times New Roman" w:cs="Times New Roman"/>
          <w:b/>
          <w:bCs/>
          <w:sz w:val="24"/>
          <w:szCs w:val="24"/>
        </w:rPr>
        <w:lastRenderedPageBreak/>
        <w:t>Theoretical Foundation/Teaching Implications</w:t>
      </w:r>
    </w:p>
    <w:p w14:paraId="73E1CDF7" w14:textId="679D3121" w:rsidR="009964DD" w:rsidRPr="00A17257" w:rsidRDefault="007A0711"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Design thinking has become a popular management concept for solving business problems (</w:t>
      </w:r>
      <w:r w:rsidR="0036300E" w:rsidRPr="00A17257">
        <w:rPr>
          <w:rFonts w:ascii="Times New Roman" w:hAnsi="Times New Roman" w:cs="Times New Roman"/>
          <w:sz w:val="24"/>
          <w:szCs w:val="24"/>
        </w:rPr>
        <w:t xml:space="preserve">Robbins, Coulter, &amp; </w:t>
      </w:r>
      <w:proofErr w:type="spellStart"/>
      <w:r w:rsidR="0036300E" w:rsidRPr="00A17257">
        <w:rPr>
          <w:rFonts w:ascii="Times New Roman" w:hAnsi="Times New Roman" w:cs="Times New Roman"/>
          <w:sz w:val="24"/>
          <w:szCs w:val="24"/>
        </w:rPr>
        <w:t>Decenzo</w:t>
      </w:r>
      <w:proofErr w:type="spellEnd"/>
      <w:r w:rsidR="0036300E" w:rsidRPr="00A17257">
        <w:rPr>
          <w:rFonts w:ascii="Times New Roman" w:hAnsi="Times New Roman" w:cs="Times New Roman"/>
          <w:sz w:val="24"/>
          <w:szCs w:val="24"/>
        </w:rPr>
        <w:t>, 2017</w:t>
      </w:r>
      <w:r w:rsidRPr="00A17257">
        <w:rPr>
          <w:rFonts w:ascii="Times New Roman" w:hAnsi="Times New Roman" w:cs="Times New Roman"/>
          <w:sz w:val="24"/>
          <w:szCs w:val="24"/>
        </w:rPr>
        <w:t>)</w:t>
      </w:r>
      <w:r w:rsidR="0036300E" w:rsidRPr="00A17257">
        <w:rPr>
          <w:rFonts w:ascii="Times New Roman" w:hAnsi="Times New Roman" w:cs="Times New Roman"/>
          <w:sz w:val="24"/>
          <w:szCs w:val="24"/>
        </w:rPr>
        <w:t>.</w:t>
      </w:r>
      <w:r w:rsidRPr="00A17257">
        <w:rPr>
          <w:rFonts w:ascii="Times New Roman" w:hAnsi="Times New Roman" w:cs="Times New Roman"/>
          <w:sz w:val="24"/>
          <w:szCs w:val="24"/>
        </w:rPr>
        <w:t xml:space="preserve"> </w:t>
      </w:r>
      <w:r w:rsidR="009964DD" w:rsidRPr="00A17257">
        <w:rPr>
          <w:rFonts w:ascii="Times New Roman" w:hAnsi="Times New Roman" w:cs="Times New Roman"/>
          <w:sz w:val="24"/>
          <w:szCs w:val="24"/>
        </w:rPr>
        <w:t>Design thinking is playing a big role in organizations today, helping them to be more innovative in addressing complex problems</w:t>
      </w:r>
      <w:r w:rsidR="0036300E" w:rsidRPr="00A17257">
        <w:rPr>
          <w:rFonts w:ascii="Times New Roman" w:hAnsi="Times New Roman" w:cs="Times New Roman"/>
          <w:sz w:val="24"/>
          <w:szCs w:val="24"/>
        </w:rPr>
        <w:t xml:space="preserve"> (</w:t>
      </w:r>
      <w:r w:rsidR="0036300E" w:rsidRPr="00A17257">
        <w:rPr>
          <w:rFonts w:ascii="Times New Roman" w:hAnsi="Times New Roman" w:cs="Times New Roman"/>
          <w:sz w:val="24"/>
          <w:szCs w:val="24"/>
          <w:shd w:val="clear" w:color="auto" w:fill="FFFFFF"/>
        </w:rPr>
        <w:t>Brown &amp; Katz, 2019; Dunne, 2018</w:t>
      </w:r>
      <w:r w:rsidR="00D52761" w:rsidRPr="00A17257">
        <w:rPr>
          <w:rFonts w:ascii="Times New Roman" w:hAnsi="Times New Roman" w:cs="Times New Roman"/>
          <w:sz w:val="24"/>
          <w:szCs w:val="24"/>
          <w:shd w:val="clear" w:color="auto" w:fill="FFFFFF"/>
        </w:rPr>
        <w:t xml:space="preserve">; </w:t>
      </w:r>
      <w:proofErr w:type="spellStart"/>
      <w:r w:rsidR="00D52761" w:rsidRPr="00A17257">
        <w:rPr>
          <w:rFonts w:ascii="Times New Roman" w:hAnsi="Times New Roman" w:cs="Times New Roman"/>
          <w:sz w:val="24"/>
          <w:szCs w:val="24"/>
          <w:shd w:val="clear" w:color="auto" w:fill="FFFFFF"/>
        </w:rPr>
        <w:t>Liedtka</w:t>
      </w:r>
      <w:proofErr w:type="spellEnd"/>
      <w:r w:rsidR="00D52761" w:rsidRPr="00A17257">
        <w:rPr>
          <w:rFonts w:ascii="Times New Roman" w:hAnsi="Times New Roman" w:cs="Times New Roman"/>
          <w:sz w:val="24"/>
          <w:szCs w:val="24"/>
          <w:shd w:val="clear" w:color="auto" w:fill="FFFFFF"/>
        </w:rPr>
        <w:t>, 2014</w:t>
      </w:r>
      <w:r w:rsidR="0036300E" w:rsidRPr="00A17257">
        <w:rPr>
          <w:rFonts w:ascii="Times New Roman" w:hAnsi="Times New Roman" w:cs="Times New Roman"/>
          <w:sz w:val="24"/>
          <w:szCs w:val="24"/>
          <w:shd w:val="clear" w:color="auto" w:fill="FFFFFF"/>
        </w:rPr>
        <w:t>)</w:t>
      </w:r>
      <w:r w:rsidR="009964DD" w:rsidRPr="00A17257">
        <w:rPr>
          <w:rFonts w:ascii="Times New Roman" w:hAnsi="Times New Roman" w:cs="Times New Roman"/>
          <w:sz w:val="24"/>
          <w:szCs w:val="24"/>
        </w:rPr>
        <w:t xml:space="preserve">. </w:t>
      </w:r>
      <w:r w:rsidR="006E57E2" w:rsidRPr="00A17257">
        <w:rPr>
          <w:rFonts w:ascii="Times New Roman" w:hAnsi="Times New Roman" w:cs="Times New Roman"/>
          <w:sz w:val="24"/>
          <w:szCs w:val="24"/>
        </w:rPr>
        <w:t xml:space="preserve">Design thinking holds great promise for transforming management teaching and education (Dunne &amp; Martin, 2006). </w:t>
      </w:r>
      <w:r w:rsidR="009964DD" w:rsidRPr="00A17257">
        <w:rPr>
          <w:rFonts w:ascii="Times New Roman" w:hAnsi="Times New Roman" w:cs="Times New Roman"/>
          <w:sz w:val="24"/>
          <w:szCs w:val="24"/>
        </w:rPr>
        <w:t xml:space="preserve">Using design thinking to innovate is producing better experiences and building better processes for teams. Design thinking offers the tools to innovate better, for teams, organizations, and </w:t>
      </w:r>
      <w:r w:rsidR="005B5314" w:rsidRPr="00A17257">
        <w:rPr>
          <w:rFonts w:ascii="Times New Roman" w:hAnsi="Times New Roman" w:cs="Times New Roman"/>
          <w:sz w:val="24"/>
          <w:szCs w:val="24"/>
        </w:rPr>
        <w:t xml:space="preserve">their </w:t>
      </w:r>
      <w:r w:rsidR="009964DD" w:rsidRPr="00A17257">
        <w:rPr>
          <w:rFonts w:ascii="Times New Roman" w:hAnsi="Times New Roman" w:cs="Times New Roman"/>
          <w:sz w:val="24"/>
          <w:szCs w:val="24"/>
        </w:rPr>
        <w:t xml:space="preserve">stakeholders. </w:t>
      </w:r>
    </w:p>
    <w:p w14:paraId="1FD77E3D" w14:textId="6500F8EB" w:rsidR="00437B49" w:rsidRPr="00A17257" w:rsidRDefault="00437B49"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Design thinking is all about finding the optimal solution that matches the needs of stakeholders. It is about finding a solution which does not yet exist (</w:t>
      </w:r>
      <w:r w:rsidR="00F6575A" w:rsidRPr="00A17257">
        <w:rPr>
          <w:rFonts w:ascii="Times New Roman" w:hAnsi="Times New Roman" w:cs="Times New Roman"/>
          <w:sz w:val="24"/>
          <w:szCs w:val="24"/>
        </w:rPr>
        <w:t>Brown, 2005</w:t>
      </w:r>
      <w:r w:rsidRPr="00A17257">
        <w:rPr>
          <w:rFonts w:ascii="Times New Roman" w:hAnsi="Times New Roman" w:cs="Times New Roman"/>
          <w:sz w:val="24"/>
          <w:szCs w:val="24"/>
        </w:rPr>
        <w:t xml:space="preserve">). It is about exploring </w:t>
      </w:r>
      <w:r w:rsidR="00F6575A" w:rsidRPr="00A17257">
        <w:rPr>
          <w:rFonts w:ascii="Times New Roman" w:hAnsi="Times New Roman" w:cs="Times New Roman"/>
          <w:sz w:val="24"/>
          <w:szCs w:val="24"/>
        </w:rPr>
        <w:t xml:space="preserve">what is not yet, but which is possible to be. </w:t>
      </w:r>
      <w:r w:rsidRPr="00A17257">
        <w:rPr>
          <w:rFonts w:ascii="Times New Roman" w:hAnsi="Times New Roman" w:cs="Times New Roman"/>
          <w:sz w:val="24"/>
          <w:szCs w:val="24"/>
        </w:rPr>
        <w:t>For example, businesses which innovate using design thinking, first seeks to get a deep understanding of customers needs and wants. Thereafter, they are able to translate these insights into viable and usable products and services for customers (</w:t>
      </w:r>
      <w:proofErr w:type="spellStart"/>
      <w:proofErr w:type="gramStart"/>
      <w:r w:rsidRPr="00A17257">
        <w:rPr>
          <w:rFonts w:ascii="Times New Roman" w:hAnsi="Times New Roman" w:cs="Times New Roman"/>
          <w:sz w:val="24"/>
          <w:szCs w:val="24"/>
        </w:rPr>
        <w:t>Robins,Couter</w:t>
      </w:r>
      <w:proofErr w:type="spellEnd"/>
      <w:proofErr w:type="gramEnd"/>
      <w:r w:rsidRPr="00A17257">
        <w:rPr>
          <w:rFonts w:ascii="Times New Roman" w:hAnsi="Times New Roman" w:cs="Times New Roman"/>
          <w:sz w:val="24"/>
          <w:szCs w:val="24"/>
        </w:rPr>
        <w:t xml:space="preserve">, &amp; </w:t>
      </w:r>
      <w:proofErr w:type="spellStart"/>
      <w:r w:rsidRPr="00A17257">
        <w:rPr>
          <w:rFonts w:ascii="Times New Roman" w:hAnsi="Times New Roman" w:cs="Times New Roman"/>
          <w:sz w:val="24"/>
          <w:szCs w:val="24"/>
        </w:rPr>
        <w:t>Decenzo</w:t>
      </w:r>
      <w:proofErr w:type="spellEnd"/>
      <w:r w:rsidRPr="00A17257">
        <w:rPr>
          <w:rFonts w:ascii="Times New Roman" w:hAnsi="Times New Roman" w:cs="Times New Roman"/>
          <w:sz w:val="24"/>
          <w:szCs w:val="24"/>
        </w:rPr>
        <w:t>, 2017)</w:t>
      </w:r>
      <w:r w:rsidR="00F6575A" w:rsidRPr="00A17257">
        <w:rPr>
          <w:rFonts w:ascii="Times New Roman" w:hAnsi="Times New Roman" w:cs="Times New Roman"/>
          <w:sz w:val="24"/>
          <w:szCs w:val="24"/>
        </w:rPr>
        <w:t xml:space="preserve">. In summary, design thinking is </w:t>
      </w:r>
      <w:r w:rsidR="00F6575A" w:rsidRPr="00A17257">
        <w:rPr>
          <w:rFonts w:ascii="Times New Roman" w:hAnsi="Times New Roman" w:cs="Times New Roman"/>
          <w:sz w:val="24"/>
          <w:szCs w:val="24"/>
          <w:bdr w:val="none" w:sz="0" w:space="0" w:color="auto" w:frame="1"/>
          <w:shd w:val="clear" w:color="auto" w:fill="FFFFFF"/>
        </w:rPr>
        <w:t>a process that emphasizes action-based problem-solving, and involves developing a deep understanding of a problem, brainstorming solutions to the problem, and then building and testing those solutions</w:t>
      </w:r>
      <w:r w:rsidR="00F6575A" w:rsidRPr="00A17257">
        <w:rPr>
          <w:rFonts w:ascii="Times New Roman" w:hAnsi="Times New Roman" w:cs="Times New Roman"/>
          <w:sz w:val="24"/>
          <w:szCs w:val="24"/>
        </w:rPr>
        <w:t>.</w:t>
      </w:r>
    </w:p>
    <w:p w14:paraId="4B3A4CE5" w14:textId="0781C155" w:rsidR="00602D5E" w:rsidRPr="00A17257" w:rsidRDefault="009964DD"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The design thinking process</w:t>
      </w:r>
      <w:r w:rsidR="000B300C" w:rsidRPr="00A17257">
        <w:rPr>
          <w:rFonts w:ascii="Times New Roman" w:hAnsi="Times New Roman" w:cs="Times New Roman"/>
          <w:sz w:val="24"/>
          <w:szCs w:val="24"/>
        </w:rPr>
        <w:t xml:space="preserve"> co</w:t>
      </w:r>
      <w:r w:rsidR="002D45E8" w:rsidRPr="00A17257">
        <w:rPr>
          <w:rFonts w:ascii="Times New Roman" w:hAnsi="Times New Roman" w:cs="Times New Roman"/>
          <w:sz w:val="24"/>
          <w:szCs w:val="24"/>
        </w:rPr>
        <w:t xml:space="preserve">nsists of 5 steps: (1) Empathize (2) Define (3) </w:t>
      </w:r>
      <w:r w:rsidR="0047585E" w:rsidRPr="00A17257">
        <w:rPr>
          <w:rFonts w:ascii="Times New Roman" w:hAnsi="Times New Roman" w:cs="Times New Roman"/>
          <w:sz w:val="24"/>
          <w:szCs w:val="24"/>
        </w:rPr>
        <w:t>I</w:t>
      </w:r>
      <w:r w:rsidR="002D45E8" w:rsidRPr="00A17257">
        <w:rPr>
          <w:rFonts w:ascii="Times New Roman" w:hAnsi="Times New Roman" w:cs="Times New Roman"/>
          <w:sz w:val="24"/>
          <w:szCs w:val="24"/>
        </w:rPr>
        <w:t>deate, (4)</w:t>
      </w:r>
      <w:r w:rsidR="00602D5E" w:rsidRPr="00A17257">
        <w:rPr>
          <w:rFonts w:ascii="Times New Roman" w:hAnsi="Times New Roman" w:cs="Times New Roman"/>
          <w:sz w:val="24"/>
          <w:szCs w:val="24"/>
        </w:rPr>
        <w:t xml:space="preserve"> </w:t>
      </w:r>
      <w:r w:rsidR="002D45E8" w:rsidRPr="00A17257">
        <w:rPr>
          <w:rFonts w:ascii="Times New Roman" w:hAnsi="Times New Roman" w:cs="Times New Roman"/>
          <w:sz w:val="24"/>
          <w:szCs w:val="24"/>
        </w:rPr>
        <w:t xml:space="preserve">Prototype and (5) </w:t>
      </w:r>
      <w:r w:rsidR="0047585E" w:rsidRPr="00A17257">
        <w:rPr>
          <w:rFonts w:ascii="Times New Roman" w:hAnsi="Times New Roman" w:cs="Times New Roman"/>
          <w:sz w:val="24"/>
          <w:szCs w:val="24"/>
        </w:rPr>
        <w:t>T</w:t>
      </w:r>
      <w:r w:rsidR="002D45E8" w:rsidRPr="00A17257">
        <w:rPr>
          <w:rFonts w:ascii="Times New Roman" w:hAnsi="Times New Roman" w:cs="Times New Roman"/>
          <w:sz w:val="24"/>
          <w:szCs w:val="24"/>
        </w:rPr>
        <w:t>est. Empathize, deals with getting a deeper understanding of the needs and wants of the target users. It entails learning deeply about your users and trying to figure out what matters to them.</w:t>
      </w:r>
      <w:r w:rsidR="00602D5E" w:rsidRPr="00A17257">
        <w:rPr>
          <w:rFonts w:ascii="Times New Roman" w:hAnsi="Times New Roman" w:cs="Times New Roman"/>
          <w:sz w:val="24"/>
          <w:szCs w:val="24"/>
        </w:rPr>
        <w:t xml:space="preserve"> </w:t>
      </w:r>
      <w:r w:rsidR="002D45E8" w:rsidRPr="00A17257">
        <w:rPr>
          <w:rFonts w:ascii="Times New Roman" w:hAnsi="Times New Roman" w:cs="Times New Roman"/>
          <w:sz w:val="24"/>
          <w:szCs w:val="24"/>
        </w:rPr>
        <w:t xml:space="preserve">Define, the second step, deals with clearly articulating the problem you want to solve. Ideate, the third step, is when the team brainstorms </w:t>
      </w:r>
      <w:r w:rsidR="00602D5E" w:rsidRPr="00A17257">
        <w:rPr>
          <w:rFonts w:ascii="Times New Roman" w:hAnsi="Times New Roman" w:cs="Times New Roman"/>
          <w:sz w:val="24"/>
          <w:szCs w:val="24"/>
        </w:rPr>
        <w:t xml:space="preserve">and comes up with as many creative solutions as possible. Here wild ideas are encouraged! The team generates as many creative ideas </w:t>
      </w:r>
      <w:r w:rsidR="00602D5E" w:rsidRPr="00A17257">
        <w:rPr>
          <w:rFonts w:ascii="Times New Roman" w:hAnsi="Times New Roman" w:cs="Times New Roman"/>
          <w:sz w:val="24"/>
          <w:szCs w:val="24"/>
        </w:rPr>
        <w:lastRenderedPageBreak/>
        <w:t xml:space="preserve">as possible while withholding judgement. Thereafter the team selects </w:t>
      </w:r>
      <w:r w:rsidR="002D45E8" w:rsidRPr="00A17257">
        <w:rPr>
          <w:rFonts w:ascii="Times New Roman" w:hAnsi="Times New Roman" w:cs="Times New Roman"/>
          <w:sz w:val="24"/>
          <w:szCs w:val="24"/>
        </w:rPr>
        <w:t xml:space="preserve">the most viable </w:t>
      </w:r>
      <w:r w:rsidR="00602D5E" w:rsidRPr="00A17257">
        <w:rPr>
          <w:rFonts w:ascii="Times New Roman" w:hAnsi="Times New Roman" w:cs="Times New Roman"/>
          <w:sz w:val="24"/>
          <w:szCs w:val="24"/>
        </w:rPr>
        <w:t xml:space="preserve">ideas and </w:t>
      </w:r>
      <w:r w:rsidR="002D45E8" w:rsidRPr="00A17257">
        <w:rPr>
          <w:rFonts w:ascii="Times New Roman" w:hAnsi="Times New Roman" w:cs="Times New Roman"/>
          <w:sz w:val="24"/>
          <w:szCs w:val="24"/>
        </w:rPr>
        <w:t>solutions</w:t>
      </w:r>
      <w:r w:rsidR="00602D5E" w:rsidRPr="00A17257">
        <w:rPr>
          <w:rFonts w:ascii="Times New Roman" w:hAnsi="Times New Roman" w:cs="Times New Roman"/>
          <w:sz w:val="24"/>
          <w:szCs w:val="24"/>
        </w:rPr>
        <w:t xml:space="preserve"> from the pool of creative ideas that have been generated</w:t>
      </w:r>
      <w:r w:rsidR="002D45E8" w:rsidRPr="00A17257">
        <w:rPr>
          <w:rFonts w:ascii="Times New Roman" w:hAnsi="Times New Roman" w:cs="Times New Roman"/>
          <w:sz w:val="24"/>
          <w:szCs w:val="24"/>
        </w:rPr>
        <w:t>.</w:t>
      </w:r>
      <w:r w:rsidR="00602D5E" w:rsidRPr="00A17257">
        <w:rPr>
          <w:rFonts w:ascii="Times New Roman" w:hAnsi="Times New Roman" w:cs="Times New Roman"/>
          <w:sz w:val="24"/>
          <w:szCs w:val="24"/>
        </w:rPr>
        <w:t xml:space="preserve"> Prototype, step 4, is about designing a series of prototypes to test all or part of the selected solutions. The last step, test, is when the team shares their prototype with the original users to gain feedback on what worked and what did not. </w:t>
      </w:r>
    </w:p>
    <w:p w14:paraId="467784B4" w14:textId="0F4DAFFB" w:rsidR="007642FD" w:rsidRPr="00A17257" w:rsidRDefault="00602D5E" w:rsidP="00D52761">
      <w:pPr>
        <w:spacing w:after="0" w:line="480" w:lineRule="auto"/>
        <w:ind w:firstLine="720"/>
        <w:rPr>
          <w:rFonts w:ascii="Times New Roman" w:hAnsi="Times New Roman" w:cs="Times New Roman"/>
          <w:sz w:val="24"/>
          <w:szCs w:val="24"/>
        </w:rPr>
      </w:pPr>
      <w:r w:rsidRPr="00A17257">
        <w:rPr>
          <w:rFonts w:ascii="Times New Roman" w:hAnsi="Times New Roman" w:cs="Times New Roman"/>
          <w:sz w:val="24"/>
          <w:szCs w:val="24"/>
        </w:rPr>
        <w:t>The design thinking process is highly iterative. Teams are encouraged to fail often and fail early. In this way, viable solutions which match user needs are eventually arrived at as quickly as possible.</w:t>
      </w:r>
      <w:r w:rsidR="00D52761" w:rsidRPr="00A17257">
        <w:rPr>
          <w:rFonts w:ascii="Times New Roman" w:hAnsi="Times New Roman" w:cs="Times New Roman"/>
          <w:sz w:val="24"/>
          <w:szCs w:val="24"/>
        </w:rPr>
        <w:t xml:space="preserve"> </w:t>
      </w:r>
      <w:r w:rsidR="00C62F77" w:rsidRPr="00A17257">
        <w:rPr>
          <w:rFonts w:ascii="Times New Roman" w:hAnsi="Times New Roman" w:cs="Times New Roman"/>
          <w:sz w:val="24"/>
          <w:szCs w:val="24"/>
        </w:rPr>
        <w:t>Management students can benefit from learning and participating in the process of design thinking because it helps them develop a mindset of empathy, collaboration, optimism, embracing failure, creative confidence, and a bias toward action.</w:t>
      </w:r>
    </w:p>
    <w:p w14:paraId="6F85C474" w14:textId="4EFB09EF" w:rsidR="007642FD" w:rsidRPr="00A17257" w:rsidRDefault="00C97217" w:rsidP="00D52761">
      <w:pPr>
        <w:spacing w:after="0" w:line="480" w:lineRule="auto"/>
        <w:rPr>
          <w:rFonts w:ascii="Times New Roman" w:eastAsia="Times New Roman" w:hAnsi="Times New Roman" w:cs="Times New Roman"/>
          <w:b/>
          <w:bCs/>
          <w:sz w:val="24"/>
          <w:szCs w:val="24"/>
        </w:rPr>
      </w:pPr>
      <w:r w:rsidRPr="00A17257">
        <w:rPr>
          <w:rFonts w:ascii="Times New Roman" w:eastAsia="Times New Roman" w:hAnsi="Times New Roman" w:cs="Times New Roman"/>
          <w:b/>
          <w:bCs/>
          <w:sz w:val="24"/>
          <w:szCs w:val="24"/>
        </w:rPr>
        <w:t>Learning Objectives</w:t>
      </w:r>
    </w:p>
    <w:p w14:paraId="722BFA57" w14:textId="6C7EEA60" w:rsidR="006134FA" w:rsidRPr="00A17257" w:rsidRDefault="006134FA" w:rsidP="00D52761">
      <w:pPr>
        <w:spacing w:after="0" w:line="480" w:lineRule="auto"/>
        <w:ind w:firstLine="720"/>
        <w:rPr>
          <w:rFonts w:ascii="Times New Roman" w:eastAsia="Times New Roman" w:hAnsi="Times New Roman" w:cs="Times New Roman"/>
          <w:sz w:val="24"/>
          <w:szCs w:val="24"/>
        </w:rPr>
      </w:pPr>
      <w:r w:rsidRPr="00A17257">
        <w:rPr>
          <w:rFonts w:ascii="Times New Roman" w:eastAsia="Times New Roman" w:hAnsi="Times New Roman" w:cs="Times New Roman"/>
          <w:sz w:val="24"/>
          <w:szCs w:val="24"/>
        </w:rPr>
        <w:t>At the end of this activity, participants will be able to:</w:t>
      </w:r>
    </w:p>
    <w:p w14:paraId="17908A69" w14:textId="4D5B73D6" w:rsidR="00C97217" w:rsidRPr="00A17257" w:rsidRDefault="00A17257" w:rsidP="00D52761">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Understand the</w:t>
      </w:r>
      <w:r w:rsidR="00C97217" w:rsidRPr="00A17257">
        <w:rPr>
          <w:rFonts w:ascii="Times New Roman" w:hAnsi="Times New Roman" w:cs="Times New Roman"/>
          <w:sz w:val="24"/>
          <w:szCs w:val="24"/>
        </w:rPr>
        <w:t xml:space="preserve"> design thinking process and </w:t>
      </w:r>
      <w:r>
        <w:rPr>
          <w:rFonts w:ascii="Times New Roman" w:hAnsi="Times New Roman" w:cs="Times New Roman"/>
          <w:sz w:val="24"/>
          <w:szCs w:val="24"/>
        </w:rPr>
        <w:t xml:space="preserve">how it helps </w:t>
      </w:r>
      <w:r w:rsidR="00C97217" w:rsidRPr="00A17257">
        <w:rPr>
          <w:rFonts w:ascii="Times New Roman" w:hAnsi="Times New Roman" w:cs="Times New Roman"/>
          <w:sz w:val="24"/>
          <w:szCs w:val="24"/>
        </w:rPr>
        <w:t>to improv</w:t>
      </w:r>
      <w:r>
        <w:rPr>
          <w:rFonts w:ascii="Times New Roman" w:hAnsi="Times New Roman" w:cs="Times New Roman"/>
          <w:sz w:val="24"/>
          <w:szCs w:val="24"/>
        </w:rPr>
        <w:t xml:space="preserve">e </w:t>
      </w:r>
      <w:r w:rsidR="00C97217" w:rsidRPr="00A17257">
        <w:rPr>
          <w:rFonts w:ascii="Times New Roman" w:hAnsi="Times New Roman" w:cs="Times New Roman"/>
          <w:sz w:val="24"/>
          <w:szCs w:val="24"/>
        </w:rPr>
        <w:t>business</w:t>
      </w:r>
      <w:r>
        <w:rPr>
          <w:rFonts w:ascii="Times New Roman" w:hAnsi="Times New Roman" w:cs="Times New Roman"/>
          <w:sz w:val="24"/>
          <w:szCs w:val="24"/>
        </w:rPr>
        <w:t xml:space="preserve"> decisions and </w:t>
      </w:r>
      <w:r w:rsidRPr="00A17257">
        <w:rPr>
          <w:rFonts w:ascii="Times New Roman" w:hAnsi="Times New Roman" w:cs="Times New Roman"/>
          <w:sz w:val="24"/>
          <w:szCs w:val="24"/>
        </w:rPr>
        <w:t>outcomes</w:t>
      </w:r>
      <w:r w:rsidR="00C97217" w:rsidRPr="00A17257">
        <w:rPr>
          <w:rFonts w:ascii="Times New Roman" w:hAnsi="Times New Roman" w:cs="Times New Roman"/>
          <w:sz w:val="24"/>
          <w:szCs w:val="24"/>
        </w:rPr>
        <w:t>.</w:t>
      </w:r>
    </w:p>
    <w:p w14:paraId="72CDE97D" w14:textId="75978BA5" w:rsidR="00C97217" w:rsidRPr="00A17257" w:rsidRDefault="00C97217" w:rsidP="00D52761">
      <w:pPr>
        <w:pStyle w:val="ListParagraph"/>
        <w:numPr>
          <w:ilvl w:val="0"/>
          <w:numId w:val="2"/>
        </w:numPr>
        <w:spacing w:after="0" w:line="480" w:lineRule="auto"/>
        <w:ind w:left="0"/>
        <w:rPr>
          <w:rFonts w:ascii="Times New Roman" w:hAnsi="Times New Roman" w:cs="Times New Roman"/>
          <w:sz w:val="24"/>
          <w:szCs w:val="24"/>
        </w:rPr>
      </w:pPr>
      <w:r w:rsidRPr="00A17257">
        <w:rPr>
          <w:rFonts w:ascii="Times New Roman" w:hAnsi="Times New Roman" w:cs="Times New Roman"/>
          <w:sz w:val="24"/>
          <w:szCs w:val="24"/>
        </w:rPr>
        <w:t xml:space="preserve">Explore the use of the MURAL </w:t>
      </w:r>
      <w:r w:rsidR="00A17257">
        <w:rPr>
          <w:rFonts w:ascii="Times New Roman" w:hAnsi="Times New Roman" w:cs="Times New Roman"/>
          <w:sz w:val="24"/>
          <w:szCs w:val="24"/>
        </w:rPr>
        <w:t xml:space="preserve">collaborative </w:t>
      </w:r>
      <w:r w:rsidRPr="00A17257">
        <w:rPr>
          <w:rFonts w:ascii="Times New Roman" w:hAnsi="Times New Roman" w:cs="Times New Roman"/>
          <w:sz w:val="24"/>
          <w:szCs w:val="24"/>
        </w:rPr>
        <w:t xml:space="preserve">tool </w:t>
      </w:r>
      <w:r w:rsidR="00A17257">
        <w:rPr>
          <w:rFonts w:ascii="Times New Roman" w:hAnsi="Times New Roman" w:cs="Times New Roman"/>
          <w:sz w:val="24"/>
          <w:szCs w:val="24"/>
        </w:rPr>
        <w:t xml:space="preserve">to </w:t>
      </w:r>
      <w:r w:rsidRPr="00A17257">
        <w:rPr>
          <w:rFonts w:ascii="Times New Roman" w:hAnsi="Times New Roman" w:cs="Times New Roman"/>
          <w:sz w:val="24"/>
          <w:szCs w:val="24"/>
        </w:rPr>
        <w:t>enhanc</w:t>
      </w:r>
      <w:r w:rsidR="00A17257">
        <w:rPr>
          <w:rFonts w:ascii="Times New Roman" w:hAnsi="Times New Roman" w:cs="Times New Roman"/>
          <w:sz w:val="24"/>
          <w:szCs w:val="24"/>
        </w:rPr>
        <w:t>e</w:t>
      </w:r>
      <w:r w:rsidRPr="00A17257">
        <w:rPr>
          <w:rFonts w:ascii="Times New Roman" w:hAnsi="Times New Roman" w:cs="Times New Roman"/>
          <w:sz w:val="24"/>
          <w:szCs w:val="24"/>
        </w:rPr>
        <w:t xml:space="preserve"> team collaborative processes and for generating practical solutions.</w:t>
      </w:r>
    </w:p>
    <w:p w14:paraId="439B4C0F" w14:textId="0D0C263E" w:rsidR="00C97217" w:rsidRPr="00A17257" w:rsidRDefault="00C97217" w:rsidP="00D52761">
      <w:pPr>
        <w:pStyle w:val="ListParagraph"/>
        <w:numPr>
          <w:ilvl w:val="0"/>
          <w:numId w:val="2"/>
        </w:numPr>
        <w:spacing w:after="0" w:line="480" w:lineRule="auto"/>
        <w:ind w:left="0"/>
        <w:rPr>
          <w:rFonts w:ascii="Times New Roman" w:hAnsi="Times New Roman" w:cs="Times New Roman"/>
          <w:sz w:val="24"/>
          <w:szCs w:val="24"/>
        </w:rPr>
      </w:pPr>
      <w:r w:rsidRPr="00A17257">
        <w:rPr>
          <w:rFonts w:ascii="Times New Roman" w:hAnsi="Times New Roman" w:cs="Times New Roman"/>
          <w:sz w:val="24"/>
          <w:szCs w:val="24"/>
        </w:rPr>
        <w:t>Use the MURAL</w:t>
      </w:r>
      <w:r w:rsidR="00A17257">
        <w:rPr>
          <w:rFonts w:ascii="Times New Roman" w:hAnsi="Times New Roman" w:cs="Times New Roman"/>
          <w:sz w:val="24"/>
          <w:szCs w:val="24"/>
        </w:rPr>
        <w:t xml:space="preserve"> virtual collaborative</w:t>
      </w:r>
      <w:r w:rsidRPr="00A17257">
        <w:rPr>
          <w:rFonts w:ascii="Times New Roman" w:hAnsi="Times New Roman" w:cs="Times New Roman"/>
          <w:sz w:val="24"/>
          <w:szCs w:val="24"/>
        </w:rPr>
        <w:t xml:space="preserve"> tool and design thinking principles to address a business problem and learn how to work as a dynamic problem solver.</w:t>
      </w:r>
    </w:p>
    <w:p w14:paraId="075A8AB3" w14:textId="2EA75314" w:rsidR="00C25A85" w:rsidRPr="00A17257" w:rsidRDefault="006134FA" w:rsidP="00D52761">
      <w:pPr>
        <w:pStyle w:val="ListParagraph"/>
        <w:numPr>
          <w:ilvl w:val="0"/>
          <w:numId w:val="2"/>
        </w:numPr>
        <w:spacing w:after="0" w:line="480" w:lineRule="auto"/>
        <w:ind w:left="0"/>
        <w:rPr>
          <w:rFonts w:ascii="Times New Roman" w:hAnsi="Times New Roman" w:cs="Times New Roman"/>
          <w:sz w:val="24"/>
          <w:szCs w:val="24"/>
        </w:rPr>
      </w:pPr>
      <w:r w:rsidRPr="00A17257">
        <w:rPr>
          <w:rFonts w:ascii="Times New Roman" w:hAnsi="Times New Roman" w:cs="Times New Roman"/>
          <w:sz w:val="24"/>
          <w:szCs w:val="24"/>
          <w:bdr w:val="none" w:sz="0" w:space="0" w:color="auto" w:frame="1"/>
        </w:rPr>
        <w:t>P</w:t>
      </w:r>
      <w:r w:rsidR="00C25A85" w:rsidRPr="00A17257">
        <w:rPr>
          <w:rFonts w:ascii="Times New Roman" w:hAnsi="Times New Roman" w:cs="Times New Roman"/>
          <w:sz w:val="24"/>
          <w:szCs w:val="24"/>
          <w:bdr w:val="none" w:sz="0" w:space="0" w:color="auto" w:frame="1"/>
        </w:rPr>
        <w:t>ractice the design thinking mindsets of empathy, collaboration, optimism, embracing failure, creative confidence, and a bias toward action.</w:t>
      </w:r>
    </w:p>
    <w:p w14:paraId="7363E51B" w14:textId="3C8F096B" w:rsidR="00C97217" w:rsidRPr="00A17257" w:rsidRDefault="006134FA" w:rsidP="00D52761">
      <w:pPr>
        <w:pStyle w:val="ListParagraph"/>
        <w:numPr>
          <w:ilvl w:val="0"/>
          <w:numId w:val="2"/>
        </w:numPr>
        <w:spacing w:after="0" w:line="480" w:lineRule="auto"/>
        <w:ind w:left="0"/>
        <w:rPr>
          <w:rFonts w:ascii="Times New Roman" w:hAnsi="Times New Roman" w:cs="Times New Roman"/>
          <w:sz w:val="24"/>
          <w:szCs w:val="24"/>
        </w:rPr>
      </w:pPr>
      <w:r w:rsidRPr="00A17257">
        <w:rPr>
          <w:rFonts w:ascii="Times New Roman" w:hAnsi="Times New Roman" w:cs="Times New Roman"/>
          <w:sz w:val="24"/>
          <w:szCs w:val="24"/>
          <w:bdr w:val="none" w:sz="0" w:space="0" w:color="auto" w:frame="1"/>
          <w:shd w:val="clear" w:color="auto" w:fill="FFFFFF"/>
        </w:rPr>
        <w:t>E</w:t>
      </w:r>
      <w:r w:rsidR="00C97217" w:rsidRPr="00A17257">
        <w:rPr>
          <w:rFonts w:ascii="Times New Roman" w:hAnsi="Times New Roman" w:cs="Times New Roman"/>
          <w:sz w:val="24"/>
          <w:szCs w:val="24"/>
          <w:bdr w:val="none" w:sz="0" w:space="0" w:color="auto" w:frame="1"/>
        </w:rPr>
        <w:t>xplore their own capacity and identity for being an agent for change</w:t>
      </w:r>
      <w:r w:rsidR="00C25A85" w:rsidRPr="00A17257">
        <w:rPr>
          <w:rFonts w:ascii="Times New Roman" w:hAnsi="Times New Roman" w:cs="Times New Roman"/>
          <w:sz w:val="24"/>
          <w:szCs w:val="24"/>
          <w:bdr w:val="none" w:sz="0" w:space="0" w:color="auto" w:frame="1"/>
        </w:rPr>
        <w:t>.</w:t>
      </w:r>
    </w:p>
    <w:p w14:paraId="505963D0" w14:textId="77777777" w:rsidR="008404B4" w:rsidRPr="00A17257" w:rsidRDefault="008404B4" w:rsidP="00D52761">
      <w:pPr>
        <w:spacing w:after="0" w:line="480" w:lineRule="auto"/>
        <w:rPr>
          <w:rFonts w:ascii="Times New Roman" w:eastAsia="Times New Roman" w:hAnsi="Times New Roman" w:cs="Times New Roman"/>
          <w:b/>
          <w:bCs/>
          <w:sz w:val="24"/>
          <w:szCs w:val="24"/>
        </w:rPr>
      </w:pPr>
    </w:p>
    <w:p w14:paraId="771A6AB0" w14:textId="77777777" w:rsidR="008404B4" w:rsidRPr="00A17257" w:rsidRDefault="008404B4" w:rsidP="00D52761">
      <w:pPr>
        <w:spacing w:after="0" w:line="480" w:lineRule="auto"/>
        <w:rPr>
          <w:rFonts w:ascii="Times New Roman" w:eastAsia="Times New Roman" w:hAnsi="Times New Roman" w:cs="Times New Roman"/>
          <w:b/>
          <w:bCs/>
          <w:sz w:val="24"/>
          <w:szCs w:val="24"/>
        </w:rPr>
      </w:pPr>
    </w:p>
    <w:p w14:paraId="38F32626" w14:textId="10571056" w:rsidR="00602D5E" w:rsidRPr="00A17257" w:rsidRDefault="00602D5E" w:rsidP="00D52761">
      <w:pPr>
        <w:spacing w:after="0" w:line="480" w:lineRule="auto"/>
        <w:rPr>
          <w:rFonts w:ascii="Times New Roman" w:eastAsia="Times New Roman" w:hAnsi="Times New Roman" w:cs="Times New Roman"/>
          <w:b/>
          <w:bCs/>
          <w:sz w:val="24"/>
          <w:szCs w:val="24"/>
        </w:rPr>
      </w:pPr>
      <w:r w:rsidRPr="00A17257">
        <w:rPr>
          <w:rFonts w:ascii="Times New Roman" w:eastAsia="Times New Roman" w:hAnsi="Times New Roman" w:cs="Times New Roman"/>
          <w:b/>
          <w:bCs/>
          <w:sz w:val="24"/>
          <w:szCs w:val="24"/>
        </w:rPr>
        <w:lastRenderedPageBreak/>
        <w:t>Exercise Overview</w:t>
      </w:r>
    </w:p>
    <w:p w14:paraId="786F1E00" w14:textId="42F2AED3" w:rsidR="001B7756" w:rsidRPr="00A17257" w:rsidRDefault="00602D5E" w:rsidP="00D52761">
      <w:pPr>
        <w:spacing w:after="0" w:line="480" w:lineRule="auto"/>
        <w:ind w:firstLine="720"/>
        <w:rPr>
          <w:rFonts w:ascii="Times New Roman" w:eastAsia="Times New Roman" w:hAnsi="Times New Roman" w:cs="Times New Roman"/>
          <w:sz w:val="24"/>
          <w:szCs w:val="24"/>
        </w:rPr>
      </w:pPr>
      <w:r w:rsidRPr="00A17257">
        <w:rPr>
          <w:rFonts w:ascii="Times New Roman" w:eastAsia="Times New Roman" w:hAnsi="Times New Roman" w:cs="Times New Roman"/>
          <w:sz w:val="24"/>
          <w:szCs w:val="24"/>
        </w:rPr>
        <w:t>As mentioned earlier, the goal of this activity is to guide participants through the design thinking process sing the MURAL online collaborative tool.</w:t>
      </w:r>
      <w:r w:rsidR="001B7756" w:rsidRPr="00A17257">
        <w:rPr>
          <w:rFonts w:ascii="Times New Roman" w:eastAsia="Times New Roman" w:hAnsi="Times New Roman" w:cs="Times New Roman"/>
          <w:sz w:val="24"/>
          <w:szCs w:val="24"/>
        </w:rPr>
        <w:t xml:space="preserve"> MURAL integrates seamlessly with Zoom. In the First step, the facilitator shares a real</w:t>
      </w:r>
      <w:r w:rsidR="00577248" w:rsidRPr="00A17257">
        <w:rPr>
          <w:rFonts w:ascii="Times New Roman" w:eastAsia="Times New Roman" w:hAnsi="Times New Roman" w:cs="Times New Roman"/>
          <w:sz w:val="24"/>
          <w:szCs w:val="24"/>
        </w:rPr>
        <w:t>-</w:t>
      </w:r>
      <w:r w:rsidR="001B7756" w:rsidRPr="00A17257">
        <w:rPr>
          <w:rFonts w:ascii="Times New Roman" w:eastAsia="Times New Roman" w:hAnsi="Times New Roman" w:cs="Times New Roman"/>
          <w:sz w:val="24"/>
          <w:szCs w:val="24"/>
        </w:rPr>
        <w:t>world problem, a management case study with a problem to be solved</w:t>
      </w:r>
      <w:r w:rsidR="00577248" w:rsidRPr="00A17257">
        <w:rPr>
          <w:rFonts w:ascii="Times New Roman" w:eastAsia="Times New Roman" w:hAnsi="Times New Roman" w:cs="Times New Roman"/>
          <w:sz w:val="24"/>
          <w:szCs w:val="24"/>
        </w:rPr>
        <w:t>,</w:t>
      </w:r>
      <w:r w:rsidR="001B7756" w:rsidRPr="00A17257">
        <w:rPr>
          <w:rFonts w:ascii="Times New Roman" w:eastAsia="Times New Roman" w:hAnsi="Times New Roman" w:cs="Times New Roman"/>
          <w:sz w:val="24"/>
          <w:szCs w:val="24"/>
        </w:rPr>
        <w:t xml:space="preserve"> or an ethical</w:t>
      </w:r>
      <w:r w:rsidR="00577248" w:rsidRPr="00A17257">
        <w:rPr>
          <w:rFonts w:ascii="Times New Roman" w:eastAsia="Times New Roman" w:hAnsi="Times New Roman" w:cs="Times New Roman"/>
          <w:sz w:val="24"/>
          <w:szCs w:val="24"/>
        </w:rPr>
        <w:t xml:space="preserve"> issue or situation or a change management problem with participants. If a case study is shared with participants, a one page mini- case which can be read and understood in about 5 minutes is highly encouraged for the purpose of the MOBTS conference. Thereafter, the facilitator shares the design thinking process and principles with the team as a viable process for addressing problems in a creative and innovative manner. The facilitator emphasizes the need to deeply understand the problem at hand from the users’ and stakeholders’ points of view. In typical design thinking teams, participants learn more about users and stakeholders’ needs by conducting interviews and by learning, through research, about their unique situation. This is the empathy step.</w:t>
      </w:r>
    </w:p>
    <w:p w14:paraId="26D249BA" w14:textId="440695B9" w:rsidR="00094CED" w:rsidRPr="00A17257" w:rsidRDefault="00577248" w:rsidP="00094CED">
      <w:pPr>
        <w:spacing w:after="0" w:line="480" w:lineRule="auto"/>
        <w:ind w:firstLine="720"/>
        <w:rPr>
          <w:rFonts w:ascii="Times New Roman" w:hAnsi="Times New Roman" w:cs="Times New Roman"/>
          <w:sz w:val="24"/>
          <w:szCs w:val="24"/>
        </w:rPr>
      </w:pPr>
      <w:r w:rsidRPr="00A17257">
        <w:rPr>
          <w:rFonts w:ascii="Times New Roman" w:eastAsia="Times New Roman" w:hAnsi="Times New Roman" w:cs="Times New Roman"/>
          <w:sz w:val="24"/>
          <w:szCs w:val="24"/>
        </w:rPr>
        <w:t>The facilitator then shares the MURAL screen via Zoom.</w:t>
      </w:r>
      <w:r w:rsidR="00E76ED1" w:rsidRPr="00A17257">
        <w:rPr>
          <w:rFonts w:ascii="Times New Roman" w:eastAsia="Times New Roman" w:hAnsi="Times New Roman" w:cs="Times New Roman"/>
          <w:sz w:val="24"/>
          <w:szCs w:val="24"/>
        </w:rPr>
        <w:t xml:space="preserve"> As mentioned earlier, the mural contains full suite of collaboration and guided teamwork tools to engage meeting </w:t>
      </w:r>
      <w:r w:rsidR="00E76ED1" w:rsidRPr="00A17257">
        <w:rPr>
          <w:rFonts w:ascii="Times New Roman" w:hAnsi="Times New Roman" w:cs="Times New Roman"/>
          <w:sz w:val="24"/>
          <w:szCs w:val="24"/>
          <w:shd w:val="clear" w:color="auto" w:fill="FFFFFF"/>
        </w:rPr>
        <w:t>participants in real time, including </w:t>
      </w:r>
      <w:r w:rsidR="0047585E" w:rsidRPr="00A17257">
        <w:rPr>
          <w:rFonts w:ascii="Times New Roman" w:hAnsi="Times New Roman" w:cs="Times New Roman"/>
          <w:sz w:val="24"/>
          <w:szCs w:val="24"/>
          <w:shd w:val="clear" w:color="auto" w:fill="FFFFFF"/>
        </w:rPr>
        <w:t>“f</w:t>
      </w:r>
      <w:r w:rsidR="00E76ED1" w:rsidRPr="00A17257">
        <w:rPr>
          <w:rFonts w:ascii="Times New Roman" w:hAnsi="Times New Roman" w:cs="Times New Roman"/>
          <w:sz w:val="24"/>
          <w:szCs w:val="24"/>
          <w:shd w:val="clear" w:color="auto" w:fill="FFFFFF"/>
        </w:rPr>
        <w:t xml:space="preserve">acilitation </w:t>
      </w:r>
      <w:r w:rsidR="0047585E" w:rsidRPr="00A17257">
        <w:rPr>
          <w:rFonts w:ascii="Times New Roman" w:hAnsi="Times New Roman" w:cs="Times New Roman"/>
          <w:sz w:val="24"/>
          <w:szCs w:val="24"/>
          <w:shd w:val="clear" w:color="auto" w:fill="FFFFFF"/>
        </w:rPr>
        <w:t>s</w:t>
      </w:r>
      <w:r w:rsidR="00E76ED1" w:rsidRPr="00A17257">
        <w:rPr>
          <w:rFonts w:ascii="Times New Roman" w:hAnsi="Times New Roman" w:cs="Times New Roman"/>
          <w:sz w:val="24"/>
          <w:szCs w:val="24"/>
          <w:shd w:val="clear" w:color="auto" w:fill="FFFFFF"/>
        </w:rPr>
        <w:t>uperpowers</w:t>
      </w:r>
      <w:r w:rsidR="0047585E" w:rsidRPr="00A17257">
        <w:rPr>
          <w:rFonts w:ascii="Times New Roman" w:hAnsi="Times New Roman" w:cs="Times New Roman"/>
          <w:sz w:val="24"/>
          <w:szCs w:val="24"/>
        </w:rPr>
        <w:t>”</w:t>
      </w:r>
      <w:r w:rsidR="00E76ED1" w:rsidRPr="00A17257">
        <w:rPr>
          <w:rFonts w:ascii="Times New Roman" w:hAnsi="Times New Roman" w:cs="Times New Roman"/>
          <w:sz w:val="24"/>
          <w:szCs w:val="24"/>
          <w:shd w:val="clear" w:color="auto" w:fill="FFFFFF"/>
        </w:rPr>
        <w:t> and visual templates and frameworks. The Superpowers include the ability of the facilitator to “summon” participants to the present mural tab in focus, so they do not get lost</w:t>
      </w:r>
      <w:r w:rsidR="00F850AA" w:rsidRPr="00A17257">
        <w:rPr>
          <w:rFonts w:ascii="Times New Roman" w:hAnsi="Times New Roman" w:cs="Times New Roman"/>
          <w:sz w:val="24"/>
          <w:szCs w:val="24"/>
          <w:shd w:val="clear" w:color="auto" w:fill="FFFFFF"/>
        </w:rPr>
        <w:t xml:space="preserve"> </w:t>
      </w:r>
      <w:r w:rsidR="00E76ED1" w:rsidRPr="00A17257">
        <w:rPr>
          <w:rFonts w:ascii="Times New Roman" w:hAnsi="Times New Roman" w:cs="Times New Roman"/>
          <w:sz w:val="24"/>
          <w:szCs w:val="24"/>
          <w:shd w:val="clear" w:color="auto" w:fill="FFFFFF"/>
        </w:rPr>
        <w:t>on the mural board</w:t>
      </w:r>
      <w:r w:rsidR="00F850AA" w:rsidRPr="00A17257">
        <w:rPr>
          <w:rFonts w:ascii="Times New Roman" w:hAnsi="Times New Roman" w:cs="Times New Roman"/>
          <w:sz w:val="24"/>
          <w:szCs w:val="24"/>
          <w:shd w:val="clear" w:color="auto" w:fill="FFFFFF"/>
        </w:rPr>
        <w:t>,</w:t>
      </w:r>
      <w:r w:rsidR="00E76ED1" w:rsidRPr="00A17257">
        <w:rPr>
          <w:rFonts w:ascii="Times New Roman" w:hAnsi="Times New Roman" w:cs="Times New Roman"/>
          <w:sz w:val="24"/>
          <w:szCs w:val="24"/>
          <w:shd w:val="clear" w:color="auto" w:fill="FFFFFF"/>
        </w:rPr>
        <w:t xml:space="preserve"> and among other things, to direct idea generations process and to conduct “voting” sessions. Through the MURAL collaboration window inside of Zoom, all meeting participants can join in the visual collaboration by adding ideas and feedback via sticky notes to specific parts of the mural.</w:t>
      </w:r>
    </w:p>
    <w:p w14:paraId="34D3D052" w14:textId="7F5CD131" w:rsidR="00E76ED1" w:rsidRPr="00A17257" w:rsidRDefault="00E76ED1" w:rsidP="00094CED">
      <w:pPr>
        <w:spacing w:after="0" w:line="480" w:lineRule="auto"/>
        <w:ind w:firstLine="720"/>
        <w:rPr>
          <w:rFonts w:ascii="Times New Roman" w:eastAsia="Times New Roman" w:hAnsi="Times New Roman" w:cs="Times New Roman"/>
          <w:sz w:val="24"/>
          <w:szCs w:val="24"/>
        </w:rPr>
      </w:pPr>
      <w:r w:rsidRPr="00A17257">
        <w:rPr>
          <w:rFonts w:ascii="Times New Roman" w:eastAsia="Times New Roman" w:hAnsi="Times New Roman" w:cs="Times New Roman"/>
          <w:sz w:val="24"/>
          <w:szCs w:val="24"/>
        </w:rPr>
        <w:t xml:space="preserve">MURAL is free to use and anyone can participate whether they have a MURAL membership or not. MURAL is free for faculty and students also. </w:t>
      </w:r>
      <w:r w:rsidRPr="00A17257">
        <w:rPr>
          <w:rFonts w:ascii="Times New Roman" w:hAnsi="Times New Roman" w:cs="Times New Roman"/>
          <w:sz w:val="24"/>
          <w:szCs w:val="24"/>
          <w:shd w:val="clear" w:color="auto" w:fill="FFFFFF"/>
        </w:rPr>
        <w:t xml:space="preserve">Using guided visual methods </w:t>
      </w:r>
      <w:r w:rsidRPr="00A17257">
        <w:rPr>
          <w:rFonts w:ascii="Times New Roman" w:hAnsi="Times New Roman" w:cs="Times New Roman"/>
          <w:sz w:val="24"/>
          <w:szCs w:val="24"/>
          <w:shd w:val="clear" w:color="auto" w:fill="FFFFFF"/>
        </w:rPr>
        <w:lastRenderedPageBreak/>
        <w:t>to focus the collaborative work, the facilitator can accelerate the imagination of the team to uncover new solutions, align the team, and create a plan of action in real time.</w:t>
      </w:r>
    </w:p>
    <w:p w14:paraId="310B44A8" w14:textId="54D5E23B" w:rsidR="00F850AA" w:rsidRPr="00A17257" w:rsidRDefault="00CE759E" w:rsidP="00D52761">
      <w:pPr>
        <w:widowControl w:val="0"/>
        <w:tabs>
          <w:tab w:val="left" w:pos="220"/>
          <w:tab w:val="left" w:pos="720"/>
        </w:tabs>
        <w:autoSpaceDE w:val="0"/>
        <w:autoSpaceDN w:val="0"/>
        <w:adjustRightInd w:val="0"/>
        <w:spacing w:after="0" w:line="480" w:lineRule="auto"/>
        <w:rPr>
          <w:rFonts w:ascii="Times New Roman" w:hAnsi="Times New Roman" w:cs="Times New Roman"/>
          <w:b/>
          <w:sz w:val="24"/>
          <w:szCs w:val="24"/>
        </w:rPr>
      </w:pPr>
      <w:r w:rsidRPr="00A17257">
        <w:rPr>
          <w:rFonts w:ascii="Times New Roman" w:eastAsia="Times New Roman" w:hAnsi="Times New Roman" w:cs="Times New Roman"/>
          <w:b/>
          <w:bCs/>
          <w:sz w:val="24"/>
          <w:szCs w:val="24"/>
        </w:rPr>
        <w:t>Session Description</w:t>
      </w:r>
      <w:r w:rsidRPr="00A17257">
        <w:rPr>
          <w:rFonts w:ascii="Times New Roman" w:hAnsi="Times New Roman" w:cs="Times New Roman"/>
          <w:b/>
          <w:sz w:val="24"/>
          <w:szCs w:val="24"/>
        </w:rPr>
        <w:t xml:space="preserve"> </w:t>
      </w:r>
    </w:p>
    <w:p w14:paraId="1855AE83" w14:textId="77777777" w:rsidR="00F850AA" w:rsidRPr="00A17257" w:rsidRDefault="00F850AA" w:rsidP="00D52761">
      <w:pPr>
        <w:widowControl w:val="0"/>
        <w:tabs>
          <w:tab w:val="left" w:pos="220"/>
          <w:tab w:val="left" w:pos="720"/>
        </w:tabs>
        <w:autoSpaceDE w:val="0"/>
        <w:autoSpaceDN w:val="0"/>
        <w:adjustRightInd w:val="0"/>
        <w:spacing w:after="0" w:line="480" w:lineRule="auto"/>
        <w:rPr>
          <w:rFonts w:ascii="Times New Roman" w:hAnsi="Times New Roman" w:cs="Times New Roman"/>
          <w:b/>
          <w:i/>
          <w:sz w:val="24"/>
          <w:szCs w:val="24"/>
        </w:rPr>
      </w:pPr>
      <w:r w:rsidRPr="00A17257">
        <w:rPr>
          <w:rFonts w:ascii="Times New Roman" w:hAnsi="Times New Roman" w:cs="Times New Roman"/>
          <w:b/>
          <w:i/>
          <w:sz w:val="24"/>
          <w:szCs w:val="24"/>
        </w:rPr>
        <w:t>Timing</w:t>
      </w:r>
    </w:p>
    <w:p w14:paraId="2A148406" w14:textId="5E1BB961" w:rsidR="00F850AA" w:rsidRPr="00A17257" w:rsidRDefault="00F850AA" w:rsidP="00D52761">
      <w:pPr>
        <w:widowControl w:val="0"/>
        <w:tabs>
          <w:tab w:val="left" w:pos="220"/>
          <w:tab w:val="left" w:pos="720"/>
        </w:tabs>
        <w:autoSpaceDE w:val="0"/>
        <w:autoSpaceDN w:val="0"/>
        <w:adjustRightInd w:val="0"/>
        <w:spacing w:after="0" w:line="480" w:lineRule="auto"/>
        <w:rPr>
          <w:rFonts w:ascii="Times New Roman" w:hAnsi="Times New Roman" w:cs="Times New Roman"/>
          <w:bCs/>
          <w:sz w:val="24"/>
          <w:szCs w:val="24"/>
        </w:rPr>
      </w:pPr>
      <w:r w:rsidRPr="00A17257">
        <w:rPr>
          <w:rFonts w:ascii="Times New Roman" w:hAnsi="Times New Roman" w:cs="Times New Roman"/>
          <w:b/>
          <w:sz w:val="24"/>
          <w:szCs w:val="24"/>
        </w:rPr>
        <w:tab/>
      </w:r>
      <w:r w:rsidRPr="00A17257">
        <w:rPr>
          <w:rFonts w:ascii="Times New Roman" w:hAnsi="Times New Roman" w:cs="Times New Roman"/>
          <w:b/>
          <w:sz w:val="24"/>
          <w:szCs w:val="24"/>
        </w:rPr>
        <w:tab/>
      </w:r>
      <w:r w:rsidRPr="00A17257">
        <w:rPr>
          <w:rFonts w:ascii="Times New Roman" w:hAnsi="Times New Roman" w:cs="Times New Roman"/>
          <w:bCs/>
          <w:sz w:val="24"/>
          <w:szCs w:val="24"/>
        </w:rPr>
        <w:t>The case discussion can be structured to accommodate a 90- minute session. An outline of the timing for a 9</w:t>
      </w:r>
      <w:r w:rsidR="00CE759E" w:rsidRPr="00A17257">
        <w:rPr>
          <w:rFonts w:ascii="Times New Roman" w:hAnsi="Times New Roman" w:cs="Times New Roman"/>
          <w:bCs/>
          <w:sz w:val="24"/>
          <w:szCs w:val="24"/>
        </w:rPr>
        <w:t>0-minute</w:t>
      </w:r>
      <w:r w:rsidRPr="00A17257">
        <w:rPr>
          <w:rFonts w:ascii="Times New Roman" w:hAnsi="Times New Roman" w:cs="Times New Roman"/>
          <w:bCs/>
          <w:sz w:val="24"/>
          <w:szCs w:val="24"/>
        </w:rPr>
        <w:t xml:space="preserve"> session is included.  </w:t>
      </w:r>
    </w:p>
    <w:p w14:paraId="1DAAD55C" w14:textId="6BA893E9" w:rsidR="00F850AA" w:rsidRPr="00A17257" w:rsidRDefault="00F850AA" w:rsidP="00D52761">
      <w:pPr>
        <w:widowControl w:val="0"/>
        <w:tabs>
          <w:tab w:val="left" w:pos="220"/>
          <w:tab w:val="left" w:pos="720"/>
        </w:tabs>
        <w:autoSpaceDE w:val="0"/>
        <w:autoSpaceDN w:val="0"/>
        <w:adjustRightInd w:val="0"/>
        <w:spacing w:after="0" w:line="480" w:lineRule="auto"/>
        <w:rPr>
          <w:rFonts w:ascii="Times New Roman" w:hAnsi="Times New Roman" w:cs="Times New Roman"/>
          <w:b/>
          <w:sz w:val="24"/>
          <w:szCs w:val="24"/>
        </w:rPr>
      </w:pPr>
      <w:r w:rsidRPr="00A17257">
        <w:rPr>
          <w:rFonts w:ascii="Times New Roman" w:hAnsi="Times New Roman" w:cs="Times New Roman"/>
          <w:b/>
          <w:sz w:val="24"/>
          <w:szCs w:val="24"/>
        </w:rPr>
        <w:t>Table I: Outline for a 90</w:t>
      </w:r>
      <w:r w:rsidR="00CE759E" w:rsidRPr="00A17257">
        <w:rPr>
          <w:rFonts w:ascii="Times New Roman" w:hAnsi="Times New Roman" w:cs="Times New Roman"/>
          <w:b/>
          <w:sz w:val="24"/>
          <w:szCs w:val="24"/>
        </w:rPr>
        <w:t>-minute</w:t>
      </w:r>
      <w:r w:rsidRPr="00A17257">
        <w:rPr>
          <w:rFonts w:ascii="Times New Roman" w:hAnsi="Times New Roman" w:cs="Times New Roman"/>
          <w:b/>
          <w:sz w:val="24"/>
          <w:szCs w:val="24"/>
        </w:rPr>
        <w:t xml:space="preserve"> </w:t>
      </w:r>
      <w:r w:rsidR="00CE759E" w:rsidRPr="00A17257">
        <w:rPr>
          <w:rFonts w:ascii="Times New Roman" w:hAnsi="Times New Roman" w:cs="Times New Roman"/>
          <w:b/>
          <w:sz w:val="24"/>
          <w:szCs w:val="24"/>
        </w:rPr>
        <w:t>session</w:t>
      </w:r>
    </w:p>
    <w:tbl>
      <w:tblPr>
        <w:tblStyle w:val="TableGrid"/>
        <w:tblW w:w="10336" w:type="dxa"/>
        <w:tblLayout w:type="fixed"/>
        <w:tblLook w:val="04A0" w:firstRow="1" w:lastRow="0" w:firstColumn="1" w:lastColumn="0" w:noHBand="0" w:noVBand="1"/>
      </w:tblPr>
      <w:tblGrid>
        <w:gridCol w:w="1607"/>
        <w:gridCol w:w="7539"/>
        <w:gridCol w:w="1190"/>
      </w:tblGrid>
      <w:tr w:rsidR="00A17257" w:rsidRPr="00A17257" w14:paraId="469B4319" w14:textId="77777777" w:rsidTr="00094CED">
        <w:trPr>
          <w:trHeight w:val="1093"/>
          <w:tblHeader/>
        </w:trPr>
        <w:tc>
          <w:tcPr>
            <w:tcW w:w="1607" w:type="dxa"/>
          </w:tcPr>
          <w:p w14:paraId="39226082" w14:textId="118CE60F"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 xml:space="preserve"> Agenda</w:t>
            </w:r>
          </w:p>
        </w:tc>
        <w:tc>
          <w:tcPr>
            <w:tcW w:w="7539" w:type="dxa"/>
          </w:tcPr>
          <w:p w14:paraId="76DD3F7A"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Activity</w:t>
            </w:r>
          </w:p>
        </w:tc>
        <w:tc>
          <w:tcPr>
            <w:tcW w:w="1190" w:type="dxa"/>
          </w:tcPr>
          <w:p w14:paraId="20D92CE0"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Time Allotted</w:t>
            </w:r>
          </w:p>
        </w:tc>
      </w:tr>
      <w:tr w:rsidR="00A17257" w:rsidRPr="00A17257" w14:paraId="37246921" w14:textId="77777777" w:rsidTr="00094CED">
        <w:trPr>
          <w:trHeight w:val="3810"/>
        </w:trPr>
        <w:tc>
          <w:tcPr>
            <w:tcW w:w="1607" w:type="dxa"/>
          </w:tcPr>
          <w:p w14:paraId="4D69F8FD"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Opening</w:t>
            </w:r>
          </w:p>
        </w:tc>
        <w:tc>
          <w:tcPr>
            <w:tcW w:w="7539" w:type="dxa"/>
          </w:tcPr>
          <w:p w14:paraId="7581D2C1" w14:textId="199795CF" w:rsidR="00F850AA" w:rsidRPr="00A17257" w:rsidRDefault="00F850AA" w:rsidP="00094CED">
            <w:pPr>
              <w:pStyle w:val="ListParagraph"/>
              <w:numPr>
                <w:ilvl w:val="0"/>
                <w:numId w:val="3"/>
              </w:numPr>
              <w:spacing w:line="480" w:lineRule="auto"/>
              <w:rPr>
                <w:rFonts w:ascii="Times New Roman" w:hAnsi="Times New Roman" w:cs="Times New Roman"/>
                <w:sz w:val="24"/>
                <w:szCs w:val="24"/>
              </w:rPr>
            </w:pPr>
            <w:r w:rsidRPr="00A17257">
              <w:rPr>
                <w:rFonts w:ascii="Times New Roman" w:hAnsi="Times New Roman" w:cs="Times New Roman"/>
                <w:sz w:val="24"/>
                <w:szCs w:val="24"/>
              </w:rPr>
              <w:t>Facilitator makes a presentation about design thinking and elicits discussion with all participants about the design thinking process</w:t>
            </w:r>
            <w:r w:rsidR="00094CED" w:rsidRPr="00A17257">
              <w:rPr>
                <w:rFonts w:ascii="Times New Roman" w:hAnsi="Times New Roman" w:cs="Times New Roman"/>
                <w:sz w:val="24"/>
                <w:szCs w:val="24"/>
              </w:rPr>
              <w:t>:</w:t>
            </w:r>
          </w:p>
          <w:p w14:paraId="7B23693E" w14:textId="09663EBB" w:rsidR="00F850AA" w:rsidRPr="00A17257" w:rsidRDefault="00094CED" w:rsidP="00D52761">
            <w:pPr>
              <w:pStyle w:val="ListParagraph"/>
              <w:numPr>
                <w:ilvl w:val="0"/>
                <w:numId w:val="3"/>
              </w:numPr>
              <w:spacing w:line="480" w:lineRule="auto"/>
              <w:ind w:left="0"/>
              <w:rPr>
                <w:rFonts w:ascii="Times New Roman" w:hAnsi="Times New Roman" w:cs="Times New Roman"/>
                <w:sz w:val="24"/>
                <w:szCs w:val="24"/>
              </w:rPr>
            </w:pPr>
            <w:r w:rsidRPr="00A17257">
              <w:rPr>
                <w:rFonts w:ascii="Times New Roman" w:hAnsi="Times New Roman" w:cs="Times New Roman"/>
                <w:b/>
                <w:bCs/>
                <w:sz w:val="24"/>
                <w:szCs w:val="24"/>
              </w:rPr>
              <w:t>Q1</w:t>
            </w:r>
            <w:r w:rsidRPr="00A17257">
              <w:rPr>
                <w:rFonts w:ascii="Times New Roman" w:hAnsi="Times New Roman" w:cs="Times New Roman"/>
                <w:sz w:val="24"/>
                <w:szCs w:val="24"/>
              </w:rPr>
              <w:t xml:space="preserve">: </w:t>
            </w:r>
            <w:r w:rsidR="00F850AA" w:rsidRPr="00A17257">
              <w:rPr>
                <w:rFonts w:ascii="Times New Roman" w:hAnsi="Times New Roman" w:cs="Times New Roman"/>
                <w:sz w:val="24"/>
                <w:szCs w:val="24"/>
              </w:rPr>
              <w:t>What is the design thinking process?</w:t>
            </w:r>
          </w:p>
          <w:p w14:paraId="0290ADA0" w14:textId="7D7C8A9D" w:rsidR="00F850AA" w:rsidRPr="00A17257" w:rsidRDefault="00094CED" w:rsidP="00D52761">
            <w:pPr>
              <w:pStyle w:val="ListParagraph"/>
              <w:numPr>
                <w:ilvl w:val="0"/>
                <w:numId w:val="3"/>
              </w:numPr>
              <w:spacing w:line="480" w:lineRule="auto"/>
              <w:ind w:left="0"/>
              <w:rPr>
                <w:rFonts w:ascii="Times New Roman" w:hAnsi="Times New Roman" w:cs="Times New Roman"/>
                <w:sz w:val="24"/>
                <w:szCs w:val="24"/>
              </w:rPr>
            </w:pPr>
            <w:r w:rsidRPr="00A17257">
              <w:rPr>
                <w:rFonts w:ascii="Times New Roman" w:hAnsi="Times New Roman" w:cs="Times New Roman"/>
                <w:b/>
                <w:bCs/>
                <w:sz w:val="24"/>
                <w:szCs w:val="24"/>
              </w:rPr>
              <w:t>Q2</w:t>
            </w:r>
            <w:r w:rsidRPr="00A17257">
              <w:rPr>
                <w:rFonts w:ascii="Times New Roman" w:hAnsi="Times New Roman" w:cs="Times New Roman"/>
                <w:sz w:val="24"/>
                <w:szCs w:val="24"/>
              </w:rPr>
              <w:t xml:space="preserve">: </w:t>
            </w:r>
            <w:r w:rsidR="00C90573" w:rsidRPr="00A17257">
              <w:rPr>
                <w:rFonts w:ascii="Times New Roman" w:hAnsi="Times New Roman" w:cs="Times New Roman"/>
                <w:sz w:val="24"/>
                <w:szCs w:val="24"/>
              </w:rPr>
              <w:t xml:space="preserve">How can we use </w:t>
            </w:r>
            <w:r w:rsidR="00F850AA" w:rsidRPr="00A17257">
              <w:rPr>
                <w:rFonts w:ascii="Times New Roman" w:hAnsi="Times New Roman" w:cs="Times New Roman"/>
                <w:sz w:val="24"/>
                <w:szCs w:val="24"/>
              </w:rPr>
              <w:t>design thinking to solve management problems</w:t>
            </w:r>
            <w:r w:rsidR="00C90573" w:rsidRPr="00A17257">
              <w:rPr>
                <w:rFonts w:ascii="Times New Roman" w:hAnsi="Times New Roman" w:cs="Times New Roman"/>
                <w:sz w:val="24"/>
                <w:szCs w:val="24"/>
              </w:rPr>
              <w:t xml:space="preserve"> today?</w:t>
            </w:r>
            <w:r w:rsidRPr="00A17257">
              <w:rPr>
                <w:rFonts w:ascii="Times New Roman" w:hAnsi="Times New Roman" w:cs="Times New Roman"/>
                <w:sz w:val="24"/>
                <w:szCs w:val="24"/>
              </w:rPr>
              <w:t xml:space="preserve"> Why is design thinking a superior decision-making process?</w:t>
            </w:r>
          </w:p>
          <w:p w14:paraId="28E4ADC3" w14:textId="36F5DF86" w:rsidR="00F850AA" w:rsidRPr="00A17257" w:rsidRDefault="00094CED" w:rsidP="00D52761">
            <w:pPr>
              <w:pStyle w:val="ListParagraph"/>
              <w:numPr>
                <w:ilvl w:val="0"/>
                <w:numId w:val="3"/>
              </w:numPr>
              <w:spacing w:line="480" w:lineRule="auto"/>
              <w:ind w:left="0"/>
              <w:rPr>
                <w:rFonts w:ascii="Times New Roman" w:hAnsi="Times New Roman" w:cs="Times New Roman"/>
                <w:sz w:val="24"/>
                <w:szCs w:val="24"/>
              </w:rPr>
            </w:pPr>
            <w:r w:rsidRPr="00A17257">
              <w:rPr>
                <w:rFonts w:ascii="Times New Roman" w:hAnsi="Times New Roman" w:cs="Times New Roman"/>
                <w:b/>
                <w:bCs/>
                <w:sz w:val="24"/>
                <w:szCs w:val="24"/>
              </w:rPr>
              <w:t>Q3:</w:t>
            </w:r>
            <w:r w:rsidRPr="00A17257">
              <w:rPr>
                <w:rFonts w:ascii="Times New Roman" w:hAnsi="Times New Roman" w:cs="Times New Roman"/>
                <w:sz w:val="24"/>
                <w:szCs w:val="24"/>
              </w:rPr>
              <w:t xml:space="preserve"> </w:t>
            </w:r>
            <w:r w:rsidR="00F850AA" w:rsidRPr="00A17257">
              <w:rPr>
                <w:rFonts w:ascii="Times New Roman" w:hAnsi="Times New Roman" w:cs="Times New Roman"/>
                <w:sz w:val="24"/>
                <w:szCs w:val="24"/>
              </w:rPr>
              <w:t xml:space="preserve">What are examples of organizations that have </w:t>
            </w:r>
            <w:r w:rsidR="00C90573" w:rsidRPr="00A17257">
              <w:rPr>
                <w:rFonts w:ascii="Times New Roman" w:hAnsi="Times New Roman" w:cs="Times New Roman"/>
                <w:sz w:val="24"/>
                <w:szCs w:val="24"/>
              </w:rPr>
              <w:t>successfully</w:t>
            </w:r>
            <w:r w:rsidR="00F850AA" w:rsidRPr="00A17257">
              <w:rPr>
                <w:rFonts w:ascii="Times New Roman" w:hAnsi="Times New Roman" w:cs="Times New Roman"/>
                <w:sz w:val="24"/>
                <w:szCs w:val="24"/>
              </w:rPr>
              <w:t xml:space="preserve"> used design thinking with innovative outcomes?</w:t>
            </w:r>
          </w:p>
        </w:tc>
        <w:tc>
          <w:tcPr>
            <w:tcW w:w="1190" w:type="dxa"/>
          </w:tcPr>
          <w:p w14:paraId="67EAD619"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20 min.</w:t>
            </w:r>
          </w:p>
        </w:tc>
      </w:tr>
      <w:tr w:rsidR="00A17257" w:rsidRPr="00A17257" w14:paraId="760B5DE9" w14:textId="77777777" w:rsidTr="00094CED">
        <w:trPr>
          <w:trHeight w:val="9450"/>
        </w:trPr>
        <w:tc>
          <w:tcPr>
            <w:tcW w:w="1607" w:type="dxa"/>
          </w:tcPr>
          <w:p w14:paraId="0AE1EDFC" w14:textId="77777777"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lastRenderedPageBreak/>
              <w:t>Group Activities/</w:t>
            </w:r>
          </w:p>
          <w:p w14:paraId="18738B9B" w14:textId="77777777"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Assignment</w:t>
            </w:r>
          </w:p>
        </w:tc>
        <w:tc>
          <w:tcPr>
            <w:tcW w:w="7539" w:type="dxa"/>
          </w:tcPr>
          <w:p w14:paraId="5991E7BB" w14:textId="2C9EF3EB" w:rsidR="00094CED" w:rsidRPr="00A17257" w:rsidRDefault="00094CED"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Facilitator shares a current management problem with participants. This could be an occurrence in the news, a one-page decision mini-case study, an ethical dilemma situation or a change management decision situation.</w:t>
            </w:r>
          </w:p>
          <w:p w14:paraId="03870857" w14:textId="128B529B" w:rsidR="00094CED" w:rsidRPr="00A17257" w:rsidRDefault="00094CED"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Facilitator shares the MURAL with all participants and ensures that all participants are visible on the mural and that each participant can post his/her ideas on sticky notes on the mural.</w:t>
            </w:r>
          </w:p>
          <w:p w14:paraId="7622D405" w14:textId="32A426DF" w:rsidR="00094CED" w:rsidRPr="00A17257" w:rsidRDefault="00094CED"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Facilitator leads the team through these steps:</w:t>
            </w:r>
          </w:p>
          <w:p w14:paraId="539B4711" w14:textId="0C5297D4"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Step 1</w:t>
            </w:r>
            <w:r w:rsidRPr="00A17257">
              <w:rPr>
                <w:rFonts w:ascii="Times New Roman" w:hAnsi="Times New Roman" w:cs="Times New Roman"/>
                <w:sz w:val="24"/>
                <w:szCs w:val="24"/>
              </w:rPr>
              <w:t xml:space="preserve">: Identify all users and stakeholders in this problem situation. </w:t>
            </w:r>
          </w:p>
          <w:p w14:paraId="7012AF30" w14:textId="56F8D132"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Step 2</w:t>
            </w:r>
            <w:r w:rsidRPr="00A17257">
              <w:rPr>
                <w:rFonts w:ascii="Times New Roman" w:hAnsi="Times New Roman" w:cs="Times New Roman"/>
                <w:sz w:val="24"/>
                <w:szCs w:val="24"/>
              </w:rPr>
              <w:t>: Identify the different needs of these users and stakeholder groups.</w:t>
            </w:r>
          </w:p>
          <w:p w14:paraId="522F7E7B" w14:textId="6578468F"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Step 3</w:t>
            </w:r>
            <w:r w:rsidRPr="00A17257">
              <w:rPr>
                <w:rFonts w:ascii="Times New Roman" w:hAnsi="Times New Roman" w:cs="Times New Roman"/>
                <w:sz w:val="24"/>
                <w:szCs w:val="24"/>
              </w:rPr>
              <w:t>: Use MURAL to vote to select just one user group to focus on.</w:t>
            </w:r>
          </w:p>
          <w:p w14:paraId="7739B735" w14:textId="0C18FCA6"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Step 4</w:t>
            </w:r>
            <w:r w:rsidRPr="00A17257">
              <w:rPr>
                <w:rFonts w:ascii="Times New Roman" w:hAnsi="Times New Roman" w:cs="Times New Roman"/>
                <w:sz w:val="24"/>
                <w:szCs w:val="24"/>
              </w:rPr>
              <w:t>: Lead the team to generate ways in which the specific need of this user group can be met. Here each team member is encouraged to generate at least ten ideas per minute.</w:t>
            </w:r>
          </w:p>
          <w:p w14:paraId="09A8D43D" w14:textId="17A33BC9"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Step 5</w:t>
            </w:r>
            <w:r w:rsidRPr="00A17257">
              <w:rPr>
                <w:rFonts w:ascii="Times New Roman" w:hAnsi="Times New Roman" w:cs="Times New Roman"/>
                <w:sz w:val="24"/>
                <w:szCs w:val="24"/>
              </w:rPr>
              <w:t>: Use MURAL to vote to select just one solution out of the many solutions generated by all participants.</w:t>
            </w:r>
          </w:p>
          <w:p w14:paraId="6FB0F9DE" w14:textId="7E6DEA28" w:rsidR="00094CED" w:rsidRPr="00A17257" w:rsidRDefault="00094CED" w:rsidP="00094CED">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Step 6</w:t>
            </w:r>
            <w:r w:rsidRPr="00A17257">
              <w:rPr>
                <w:rFonts w:ascii="Times New Roman" w:hAnsi="Times New Roman" w:cs="Times New Roman"/>
                <w:sz w:val="24"/>
                <w:szCs w:val="24"/>
              </w:rPr>
              <w:t>: Lead participants to develop a prototype of the solution.</w:t>
            </w:r>
          </w:p>
        </w:tc>
        <w:tc>
          <w:tcPr>
            <w:tcW w:w="1190" w:type="dxa"/>
          </w:tcPr>
          <w:p w14:paraId="736EA05F" w14:textId="36A17996" w:rsidR="00094CED"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40 min.</w:t>
            </w:r>
          </w:p>
        </w:tc>
      </w:tr>
      <w:tr w:rsidR="00A17257" w:rsidRPr="00A17257" w14:paraId="07E8D11A" w14:textId="77777777" w:rsidTr="00094CED">
        <w:trPr>
          <w:trHeight w:val="539"/>
        </w:trPr>
        <w:tc>
          <w:tcPr>
            <w:tcW w:w="1607" w:type="dxa"/>
          </w:tcPr>
          <w:p w14:paraId="2D1EA829"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Debriefing</w:t>
            </w:r>
          </w:p>
        </w:tc>
        <w:tc>
          <w:tcPr>
            <w:tcW w:w="7539" w:type="dxa"/>
          </w:tcPr>
          <w:p w14:paraId="20C1E4BD" w14:textId="4970F6C2" w:rsidR="00094CED" w:rsidRPr="00A17257" w:rsidRDefault="00094CED"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Participants discuss the activity class (i.e., on their analyses, decisions, and recommendations).</w:t>
            </w:r>
          </w:p>
          <w:p w14:paraId="4E6BC45B" w14:textId="6166E7E7" w:rsidR="00C74D90" w:rsidRPr="00A17257" w:rsidRDefault="00C74D90" w:rsidP="00D52761">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Participants discuss their experience with the design thinking process.</w:t>
            </w:r>
          </w:p>
          <w:p w14:paraId="0C25F1C2" w14:textId="5B59A7EF" w:rsidR="00F850AA" w:rsidRPr="00A17257" w:rsidRDefault="00C74D90"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Participants discuss their experience, attitude, and lessons learned from</w:t>
            </w:r>
            <w:r w:rsidR="00094CED" w:rsidRPr="00A17257">
              <w:rPr>
                <w:rFonts w:ascii="Times New Roman" w:hAnsi="Times New Roman" w:cs="Times New Roman"/>
                <w:sz w:val="24"/>
                <w:szCs w:val="24"/>
              </w:rPr>
              <w:t xml:space="preserve"> </w:t>
            </w:r>
            <w:r w:rsidRPr="00A17257">
              <w:rPr>
                <w:rFonts w:ascii="Times New Roman" w:hAnsi="Times New Roman" w:cs="Times New Roman"/>
                <w:sz w:val="24"/>
                <w:szCs w:val="24"/>
              </w:rPr>
              <w:lastRenderedPageBreak/>
              <w:t>using MURAL for the design thinking challenge.</w:t>
            </w:r>
          </w:p>
        </w:tc>
        <w:tc>
          <w:tcPr>
            <w:tcW w:w="1190" w:type="dxa"/>
          </w:tcPr>
          <w:p w14:paraId="26B8502F" w14:textId="1EFC8AC4" w:rsidR="00F850AA" w:rsidRPr="00A17257" w:rsidRDefault="00CE759E"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lastRenderedPageBreak/>
              <w:t>2</w:t>
            </w:r>
            <w:r w:rsidR="00F850AA" w:rsidRPr="00A17257">
              <w:rPr>
                <w:rFonts w:ascii="Times New Roman" w:hAnsi="Times New Roman" w:cs="Times New Roman"/>
                <w:sz w:val="24"/>
                <w:szCs w:val="24"/>
              </w:rPr>
              <w:t xml:space="preserve">0 min. </w:t>
            </w:r>
          </w:p>
        </w:tc>
      </w:tr>
      <w:tr w:rsidR="00A17257" w:rsidRPr="00A17257" w14:paraId="76035C19" w14:textId="77777777" w:rsidTr="00094CED">
        <w:trPr>
          <w:trHeight w:val="2201"/>
        </w:trPr>
        <w:tc>
          <w:tcPr>
            <w:tcW w:w="1607" w:type="dxa"/>
          </w:tcPr>
          <w:p w14:paraId="09AA8480"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A17257">
              <w:rPr>
                <w:rFonts w:ascii="Times New Roman" w:hAnsi="Times New Roman" w:cs="Times New Roman"/>
                <w:b/>
                <w:sz w:val="24"/>
                <w:szCs w:val="24"/>
              </w:rPr>
              <w:t>Closing</w:t>
            </w:r>
          </w:p>
        </w:tc>
        <w:tc>
          <w:tcPr>
            <w:tcW w:w="7539" w:type="dxa"/>
          </w:tcPr>
          <w:p w14:paraId="37BF2C6E" w14:textId="77777777" w:rsidR="00094CED"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 xml:space="preserve">Reflection: </w:t>
            </w:r>
          </w:p>
          <w:p w14:paraId="6DA9E2DC" w14:textId="76BC1B62" w:rsidR="00F850AA"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Q1</w:t>
            </w:r>
            <w:r w:rsidRPr="00A17257">
              <w:rPr>
                <w:rFonts w:ascii="Times New Roman" w:hAnsi="Times New Roman" w:cs="Times New Roman"/>
                <w:sz w:val="24"/>
                <w:szCs w:val="24"/>
              </w:rPr>
              <w:t xml:space="preserve">: </w:t>
            </w:r>
            <w:r w:rsidR="00F850AA" w:rsidRPr="00A17257">
              <w:rPr>
                <w:rFonts w:ascii="Times New Roman" w:hAnsi="Times New Roman" w:cs="Times New Roman"/>
                <w:sz w:val="24"/>
                <w:szCs w:val="24"/>
              </w:rPr>
              <w:t>What did you learn from this experience?</w:t>
            </w:r>
          </w:p>
          <w:p w14:paraId="3FB447A2" w14:textId="372E22FB" w:rsidR="00F850AA"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Q2</w:t>
            </w:r>
            <w:r w:rsidRPr="00A17257">
              <w:rPr>
                <w:rFonts w:ascii="Times New Roman" w:hAnsi="Times New Roman" w:cs="Times New Roman"/>
                <w:sz w:val="24"/>
                <w:szCs w:val="24"/>
              </w:rPr>
              <w:t xml:space="preserve">: </w:t>
            </w:r>
            <w:r w:rsidR="00CE759E" w:rsidRPr="00A17257">
              <w:rPr>
                <w:rFonts w:ascii="Times New Roman" w:hAnsi="Times New Roman" w:cs="Times New Roman"/>
                <w:sz w:val="24"/>
                <w:szCs w:val="24"/>
              </w:rPr>
              <w:t>How does the design thinking process encourage innovation and a bias to action?</w:t>
            </w:r>
          </w:p>
          <w:p w14:paraId="29711340" w14:textId="4B09E3CC" w:rsidR="00CE759E" w:rsidRPr="00A17257"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b/>
                <w:bCs/>
                <w:sz w:val="24"/>
                <w:szCs w:val="24"/>
              </w:rPr>
              <w:t>Q3</w:t>
            </w:r>
            <w:r w:rsidRPr="00A17257">
              <w:rPr>
                <w:rFonts w:ascii="Times New Roman" w:hAnsi="Times New Roman" w:cs="Times New Roman"/>
                <w:sz w:val="24"/>
                <w:szCs w:val="24"/>
              </w:rPr>
              <w:t xml:space="preserve">: </w:t>
            </w:r>
            <w:r w:rsidR="00CE759E" w:rsidRPr="00A17257">
              <w:rPr>
                <w:rFonts w:ascii="Times New Roman" w:hAnsi="Times New Roman" w:cs="Times New Roman"/>
                <w:sz w:val="24"/>
                <w:szCs w:val="24"/>
              </w:rPr>
              <w:t>Was it fun?</w:t>
            </w:r>
            <w:r w:rsidRPr="00A17257">
              <w:rPr>
                <w:rFonts w:ascii="Times New Roman" w:hAnsi="Times New Roman" w:cs="Times New Roman"/>
                <w:sz w:val="24"/>
                <w:szCs w:val="24"/>
              </w:rPr>
              <w:t xml:space="preserve"> Do you think you will use this activity for students in your class?</w:t>
            </w:r>
          </w:p>
        </w:tc>
        <w:tc>
          <w:tcPr>
            <w:tcW w:w="1190" w:type="dxa"/>
          </w:tcPr>
          <w:p w14:paraId="71FC4581" w14:textId="77777777" w:rsidR="00F850AA" w:rsidRPr="00A17257"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A17257">
              <w:rPr>
                <w:rFonts w:ascii="Times New Roman" w:hAnsi="Times New Roman" w:cs="Times New Roman"/>
                <w:sz w:val="24"/>
                <w:szCs w:val="24"/>
              </w:rPr>
              <w:t>10 min.</w:t>
            </w:r>
          </w:p>
        </w:tc>
      </w:tr>
    </w:tbl>
    <w:p w14:paraId="45886453" w14:textId="77777777" w:rsidR="00F850AA" w:rsidRPr="00A17257" w:rsidRDefault="00F850AA" w:rsidP="00D52761">
      <w:pPr>
        <w:spacing w:after="0" w:line="480" w:lineRule="auto"/>
        <w:rPr>
          <w:rFonts w:ascii="Times New Roman" w:eastAsia="Times New Roman" w:hAnsi="Times New Roman" w:cs="Times New Roman"/>
          <w:b/>
          <w:bCs/>
          <w:sz w:val="24"/>
          <w:szCs w:val="24"/>
        </w:rPr>
      </w:pPr>
    </w:p>
    <w:p w14:paraId="3312177D" w14:textId="77777777" w:rsidR="006E57E2" w:rsidRPr="00A17257" w:rsidRDefault="006E57E2" w:rsidP="006E57E2">
      <w:pPr>
        <w:spacing w:after="0" w:line="480" w:lineRule="auto"/>
        <w:rPr>
          <w:rFonts w:ascii="Times New Roman" w:hAnsi="Times New Roman" w:cs="Times New Roman"/>
          <w:b/>
          <w:sz w:val="24"/>
          <w:szCs w:val="24"/>
        </w:rPr>
      </w:pPr>
      <w:r w:rsidRPr="00A17257">
        <w:rPr>
          <w:rFonts w:ascii="Times New Roman" w:hAnsi="Times New Roman" w:cs="Times New Roman"/>
          <w:b/>
          <w:sz w:val="24"/>
          <w:szCs w:val="24"/>
        </w:rPr>
        <w:t>References</w:t>
      </w:r>
    </w:p>
    <w:p w14:paraId="41CA989D" w14:textId="2F5A41F6" w:rsidR="0036300E" w:rsidRPr="00A17257" w:rsidRDefault="0036300E" w:rsidP="00D52761">
      <w:pPr>
        <w:spacing w:after="0" w:line="480" w:lineRule="auto"/>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Brown, T., &amp; Katz, B. (2019). </w:t>
      </w:r>
      <w:r w:rsidRPr="00A17257">
        <w:rPr>
          <w:rFonts w:ascii="Times New Roman" w:hAnsi="Times New Roman" w:cs="Times New Roman"/>
          <w:i/>
          <w:iCs/>
          <w:sz w:val="24"/>
          <w:szCs w:val="24"/>
          <w:shd w:val="clear" w:color="auto" w:fill="FFFFFF"/>
        </w:rPr>
        <w:t>Change by design: how design thinking transforms organizations and inspires innovation</w:t>
      </w:r>
      <w:r w:rsidRPr="00A17257">
        <w:rPr>
          <w:rFonts w:ascii="Times New Roman" w:hAnsi="Times New Roman" w:cs="Times New Roman"/>
          <w:sz w:val="24"/>
          <w:szCs w:val="24"/>
          <w:shd w:val="clear" w:color="auto" w:fill="FFFFFF"/>
        </w:rPr>
        <w:t xml:space="preserve"> (Vol. 20091). New York, NY: </w:t>
      </w:r>
      <w:proofErr w:type="spellStart"/>
      <w:r w:rsidRPr="00A17257">
        <w:rPr>
          <w:rFonts w:ascii="Times New Roman" w:hAnsi="Times New Roman" w:cs="Times New Roman"/>
          <w:sz w:val="24"/>
          <w:szCs w:val="24"/>
          <w:shd w:val="clear" w:color="auto" w:fill="FFFFFF"/>
        </w:rPr>
        <w:t>HarperBusiness</w:t>
      </w:r>
      <w:proofErr w:type="spellEnd"/>
      <w:r w:rsidRPr="00A17257">
        <w:rPr>
          <w:rFonts w:ascii="Times New Roman" w:hAnsi="Times New Roman" w:cs="Times New Roman"/>
          <w:sz w:val="24"/>
          <w:szCs w:val="24"/>
          <w:shd w:val="clear" w:color="auto" w:fill="FFFFFF"/>
        </w:rPr>
        <w:t>.</w:t>
      </w:r>
    </w:p>
    <w:p w14:paraId="2B33F1EC" w14:textId="1472A425" w:rsidR="006E57E2" w:rsidRPr="00A17257" w:rsidRDefault="006E57E2" w:rsidP="006E57E2">
      <w:pPr>
        <w:spacing w:after="0" w:line="480" w:lineRule="auto"/>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Dunne, D. (2018). Implementing design thinking in organizations: an exploratory study. </w:t>
      </w:r>
      <w:r w:rsidRPr="00A17257">
        <w:rPr>
          <w:rFonts w:ascii="Times New Roman" w:hAnsi="Times New Roman" w:cs="Times New Roman"/>
          <w:i/>
          <w:iCs/>
          <w:sz w:val="24"/>
          <w:szCs w:val="24"/>
          <w:shd w:val="clear" w:color="auto" w:fill="FFFFFF"/>
        </w:rPr>
        <w:t>Journal of Organization Design</w:t>
      </w:r>
      <w:r w:rsidRPr="00A17257">
        <w:rPr>
          <w:rFonts w:ascii="Times New Roman" w:hAnsi="Times New Roman" w:cs="Times New Roman"/>
          <w:sz w:val="24"/>
          <w:szCs w:val="24"/>
          <w:shd w:val="clear" w:color="auto" w:fill="FFFFFF"/>
        </w:rPr>
        <w:t>, </w:t>
      </w:r>
      <w:r w:rsidRPr="00A17257">
        <w:rPr>
          <w:rFonts w:ascii="Times New Roman" w:hAnsi="Times New Roman" w:cs="Times New Roman"/>
          <w:i/>
          <w:iCs/>
          <w:sz w:val="24"/>
          <w:szCs w:val="24"/>
          <w:shd w:val="clear" w:color="auto" w:fill="FFFFFF"/>
        </w:rPr>
        <w:t>7</w:t>
      </w:r>
      <w:r w:rsidRPr="00A17257">
        <w:rPr>
          <w:rFonts w:ascii="Times New Roman" w:hAnsi="Times New Roman" w:cs="Times New Roman"/>
          <w:sz w:val="24"/>
          <w:szCs w:val="24"/>
          <w:shd w:val="clear" w:color="auto" w:fill="FFFFFF"/>
        </w:rPr>
        <w:t>(1), 1-16.</w:t>
      </w:r>
    </w:p>
    <w:p w14:paraId="0D0FDB2A" w14:textId="1E1E23FA" w:rsidR="006E57E2" w:rsidRPr="00A17257" w:rsidRDefault="006E57E2" w:rsidP="006E57E2">
      <w:pPr>
        <w:spacing w:after="0" w:line="480" w:lineRule="auto"/>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Dunne, D., &amp; Martin, R. (2006). Design thinking and how it will change management education: An interview and discussion. </w:t>
      </w:r>
      <w:r w:rsidRPr="00A17257">
        <w:rPr>
          <w:rFonts w:ascii="Times New Roman" w:hAnsi="Times New Roman" w:cs="Times New Roman"/>
          <w:i/>
          <w:iCs/>
          <w:sz w:val="24"/>
          <w:szCs w:val="24"/>
          <w:shd w:val="clear" w:color="auto" w:fill="FFFFFF"/>
        </w:rPr>
        <w:t>Academy of Management Learning &amp; Education</w:t>
      </w:r>
      <w:r w:rsidRPr="00A17257">
        <w:rPr>
          <w:rFonts w:ascii="Times New Roman" w:hAnsi="Times New Roman" w:cs="Times New Roman"/>
          <w:sz w:val="24"/>
          <w:szCs w:val="24"/>
          <w:shd w:val="clear" w:color="auto" w:fill="FFFFFF"/>
        </w:rPr>
        <w:t>, </w:t>
      </w:r>
      <w:r w:rsidRPr="00A17257">
        <w:rPr>
          <w:rFonts w:ascii="Times New Roman" w:hAnsi="Times New Roman" w:cs="Times New Roman"/>
          <w:i/>
          <w:iCs/>
          <w:sz w:val="24"/>
          <w:szCs w:val="24"/>
          <w:shd w:val="clear" w:color="auto" w:fill="FFFFFF"/>
        </w:rPr>
        <w:t>5</w:t>
      </w:r>
      <w:r w:rsidRPr="00A17257">
        <w:rPr>
          <w:rFonts w:ascii="Times New Roman" w:hAnsi="Times New Roman" w:cs="Times New Roman"/>
          <w:sz w:val="24"/>
          <w:szCs w:val="24"/>
          <w:shd w:val="clear" w:color="auto" w:fill="FFFFFF"/>
        </w:rPr>
        <w:t>(4), 512-523.</w:t>
      </w:r>
    </w:p>
    <w:p w14:paraId="06456364" w14:textId="72B057ED" w:rsidR="0036300E" w:rsidRPr="00A17257" w:rsidRDefault="00D52761" w:rsidP="00D52761">
      <w:pPr>
        <w:spacing w:after="0" w:line="480" w:lineRule="auto"/>
        <w:rPr>
          <w:rFonts w:ascii="Times New Roman" w:hAnsi="Times New Roman" w:cs="Times New Roman"/>
          <w:sz w:val="24"/>
          <w:szCs w:val="24"/>
          <w:shd w:val="clear" w:color="auto" w:fill="FFFFFF"/>
        </w:rPr>
      </w:pPr>
      <w:proofErr w:type="spellStart"/>
      <w:r w:rsidRPr="00A17257">
        <w:rPr>
          <w:rFonts w:ascii="Times New Roman" w:hAnsi="Times New Roman" w:cs="Times New Roman"/>
          <w:sz w:val="24"/>
          <w:szCs w:val="24"/>
          <w:shd w:val="clear" w:color="auto" w:fill="FFFFFF"/>
        </w:rPr>
        <w:t>Liedtka</w:t>
      </w:r>
      <w:proofErr w:type="spellEnd"/>
      <w:r w:rsidRPr="00A17257">
        <w:rPr>
          <w:rFonts w:ascii="Times New Roman" w:hAnsi="Times New Roman" w:cs="Times New Roman"/>
          <w:sz w:val="24"/>
          <w:szCs w:val="24"/>
          <w:shd w:val="clear" w:color="auto" w:fill="FFFFFF"/>
        </w:rPr>
        <w:t>, J. (2014). Innovative ways companies are using design thinking. </w:t>
      </w:r>
      <w:r w:rsidRPr="00A17257">
        <w:rPr>
          <w:rFonts w:ascii="Times New Roman" w:hAnsi="Times New Roman" w:cs="Times New Roman"/>
          <w:i/>
          <w:iCs/>
          <w:sz w:val="24"/>
          <w:szCs w:val="24"/>
          <w:shd w:val="clear" w:color="auto" w:fill="FFFFFF"/>
        </w:rPr>
        <w:t>Strategy &amp; Leadership</w:t>
      </w:r>
      <w:r w:rsidRPr="00A17257">
        <w:rPr>
          <w:rFonts w:ascii="Times New Roman" w:hAnsi="Times New Roman" w:cs="Times New Roman"/>
          <w:sz w:val="24"/>
          <w:szCs w:val="24"/>
          <w:shd w:val="clear" w:color="auto" w:fill="FFFFFF"/>
        </w:rPr>
        <w:t>.</w:t>
      </w:r>
    </w:p>
    <w:p w14:paraId="0ECBD42D" w14:textId="77777777" w:rsidR="006E57E2" w:rsidRPr="00A17257" w:rsidRDefault="006E57E2" w:rsidP="006E57E2">
      <w:pPr>
        <w:spacing w:after="0" w:line="480" w:lineRule="auto"/>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 xml:space="preserve">Robbins, S. P., Coulter, M. K., &amp; </w:t>
      </w:r>
      <w:proofErr w:type="spellStart"/>
      <w:r w:rsidRPr="00A17257">
        <w:rPr>
          <w:rFonts w:ascii="Times New Roman" w:hAnsi="Times New Roman" w:cs="Times New Roman"/>
          <w:sz w:val="24"/>
          <w:szCs w:val="24"/>
          <w:shd w:val="clear" w:color="auto" w:fill="FFFFFF"/>
        </w:rPr>
        <w:t>DeCenzo</w:t>
      </w:r>
      <w:proofErr w:type="spellEnd"/>
      <w:r w:rsidRPr="00A17257">
        <w:rPr>
          <w:rFonts w:ascii="Times New Roman" w:hAnsi="Times New Roman" w:cs="Times New Roman"/>
          <w:sz w:val="24"/>
          <w:szCs w:val="24"/>
          <w:shd w:val="clear" w:color="auto" w:fill="FFFFFF"/>
        </w:rPr>
        <w:t>, D. A. (2017). Fundamentals of management.</w:t>
      </w:r>
    </w:p>
    <w:p w14:paraId="3C978DBA" w14:textId="77777777" w:rsidR="006E57E2" w:rsidRPr="00A17257" w:rsidRDefault="006E57E2" w:rsidP="006E57E2">
      <w:pPr>
        <w:spacing w:after="0" w:line="480" w:lineRule="auto"/>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T. Brown, “Strategy by Design,” </w:t>
      </w:r>
      <w:r w:rsidRPr="00A17257">
        <w:rPr>
          <w:rStyle w:val="Emphasis"/>
          <w:rFonts w:ascii="Times New Roman" w:hAnsi="Times New Roman" w:cs="Times New Roman"/>
          <w:sz w:val="24"/>
          <w:szCs w:val="24"/>
          <w:bdr w:val="none" w:sz="0" w:space="0" w:color="auto" w:frame="1"/>
          <w:shd w:val="clear" w:color="auto" w:fill="FFFFFF"/>
        </w:rPr>
        <w:t>Fast Company</w:t>
      </w:r>
      <w:r w:rsidRPr="00A17257">
        <w:rPr>
          <w:rFonts w:ascii="Times New Roman" w:hAnsi="Times New Roman" w:cs="Times New Roman"/>
          <w:sz w:val="24"/>
          <w:szCs w:val="24"/>
          <w:shd w:val="clear" w:color="auto" w:fill="FFFFFF"/>
        </w:rPr>
        <w:t>, June 2005, pp. 52–54</w:t>
      </w:r>
    </w:p>
    <w:p w14:paraId="01B4C3E5" w14:textId="19435F5B" w:rsidR="006E57E2" w:rsidRPr="00A17257" w:rsidRDefault="006E57E2" w:rsidP="00D52761">
      <w:pPr>
        <w:spacing w:after="0" w:line="480" w:lineRule="auto"/>
        <w:rPr>
          <w:rFonts w:ascii="Times New Roman" w:hAnsi="Times New Roman" w:cs="Times New Roman"/>
          <w:b/>
          <w:bCs/>
          <w:sz w:val="24"/>
          <w:szCs w:val="24"/>
          <w:shd w:val="clear" w:color="auto" w:fill="FFFFFF"/>
        </w:rPr>
      </w:pPr>
    </w:p>
    <w:p w14:paraId="48ADF58F" w14:textId="54B23E13" w:rsidR="008404B4" w:rsidRPr="00A17257" w:rsidRDefault="008404B4" w:rsidP="00D52761">
      <w:pPr>
        <w:spacing w:after="0" w:line="480" w:lineRule="auto"/>
        <w:rPr>
          <w:rFonts w:ascii="Times New Roman" w:hAnsi="Times New Roman" w:cs="Times New Roman"/>
          <w:b/>
          <w:bCs/>
          <w:sz w:val="24"/>
          <w:szCs w:val="24"/>
          <w:shd w:val="clear" w:color="auto" w:fill="FFFFFF"/>
        </w:rPr>
      </w:pPr>
    </w:p>
    <w:p w14:paraId="5504318C" w14:textId="1CEDAF1D" w:rsidR="008404B4" w:rsidRPr="00A17257" w:rsidRDefault="008404B4" w:rsidP="00D52761">
      <w:pPr>
        <w:spacing w:after="0" w:line="480" w:lineRule="auto"/>
        <w:rPr>
          <w:rFonts w:ascii="Times New Roman" w:hAnsi="Times New Roman" w:cs="Times New Roman"/>
          <w:b/>
          <w:bCs/>
          <w:sz w:val="24"/>
          <w:szCs w:val="24"/>
          <w:shd w:val="clear" w:color="auto" w:fill="FFFFFF"/>
        </w:rPr>
      </w:pPr>
    </w:p>
    <w:p w14:paraId="1A0A5EFE" w14:textId="77777777" w:rsidR="006E57E2" w:rsidRPr="00A17257" w:rsidRDefault="006E57E2" w:rsidP="006E57E2">
      <w:pPr>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lastRenderedPageBreak/>
        <w:t>Appendix A: Sample Mural Board.</w:t>
      </w:r>
    </w:p>
    <w:p w14:paraId="6FD2C4B0" w14:textId="68353CB4" w:rsidR="00362C7B" w:rsidRPr="00A17257" w:rsidRDefault="00362C7B">
      <w:pPr>
        <w:rPr>
          <w:rFonts w:ascii="Times New Roman" w:hAnsi="Times New Roman" w:cs="Times New Roman"/>
          <w:sz w:val="24"/>
          <w:szCs w:val="24"/>
          <w:shd w:val="clear" w:color="auto" w:fill="FFFFFF"/>
        </w:rPr>
      </w:pPr>
      <w:r w:rsidRPr="00A17257">
        <w:rPr>
          <w:rFonts w:ascii="Times New Roman" w:hAnsi="Times New Roman" w:cs="Times New Roman"/>
          <w:noProof/>
          <w:sz w:val="24"/>
          <w:szCs w:val="24"/>
        </w:rPr>
        <w:drawing>
          <wp:inline distT="0" distB="0" distL="0" distR="0" wp14:anchorId="2A4F6CB4" wp14:editId="2539E5C3">
            <wp:extent cx="5943600" cy="2911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11475"/>
                    </a:xfrm>
                    <a:prstGeom prst="rect">
                      <a:avLst/>
                    </a:prstGeom>
                    <a:noFill/>
                    <a:ln>
                      <a:noFill/>
                    </a:ln>
                  </pic:spPr>
                </pic:pic>
              </a:graphicData>
            </a:graphic>
          </wp:inline>
        </w:drawing>
      </w:r>
    </w:p>
    <w:p w14:paraId="4410B3D8" w14:textId="40423C7A" w:rsidR="00362C7B" w:rsidRPr="00A17257" w:rsidRDefault="006E57E2">
      <w:pPr>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 xml:space="preserve">Source:  </w:t>
      </w:r>
      <w:hyperlink r:id="rId8" w:history="1">
        <w:r w:rsidRPr="00A17257">
          <w:rPr>
            <w:rStyle w:val="Hyperlink"/>
            <w:rFonts w:ascii="Times New Roman" w:hAnsi="Times New Roman" w:cs="Times New Roman"/>
            <w:color w:val="auto"/>
            <w:sz w:val="24"/>
            <w:szCs w:val="24"/>
            <w:shd w:val="clear" w:color="auto" w:fill="FFFFFF"/>
          </w:rPr>
          <w:t>https://www.youtube.com/watch?v=JuH32nMYWU4</w:t>
        </w:r>
      </w:hyperlink>
    </w:p>
    <w:p w14:paraId="3287AEE5" w14:textId="606BFA32" w:rsidR="006E57E2" w:rsidRPr="00A17257" w:rsidRDefault="006E57E2">
      <w:pPr>
        <w:rPr>
          <w:rFonts w:ascii="Times New Roman" w:hAnsi="Times New Roman" w:cs="Times New Roman"/>
          <w:b/>
          <w:bCs/>
          <w:sz w:val="24"/>
          <w:szCs w:val="24"/>
          <w:shd w:val="clear" w:color="auto" w:fill="FFFFFF"/>
        </w:rPr>
      </w:pPr>
      <w:r w:rsidRPr="00A17257">
        <w:rPr>
          <w:rFonts w:ascii="Times New Roman" w:hAnsi="Times New Roman" w:cs="Times New Roman"/>
          <w:b/>
          <w:bCs/>
          <w:sz w:val="24"/>
          <w:szCs w:val="24"/>
          <w:shd w:val="clear" w:color="auto" w:fill="FFFFFF"/>
        </w:rPr>
        <w:t>Other Resources:</w:t>
      </w:r>
    </w:p>
    <w:p w14:paraId="3D26BA84" w14:textId="77777777" w:rsidR="006E57E2" w:rsidRPr="00A17257" w:rsidRDefault="006E57E2" w:rsidP="006E57E2">
      <w:pPr>
        <w:spacing w:after="0" w:line="480" w:lineRule="auto"/>
        <w:rPr>
          <w:rFonts w:ascii="Times New Roman" w:hAnsi="Times New Roman" w:cs="Times New Roman"/>
          <w:sz w:val="24"/>
          <w:szCs w:val="24"/>
        </w:rPr>
      </w:pPr>
      <w:r w:rsidRPr="00A17257">
        <w:rPr>
          <w:rFonts w:ascii="Times New Roman" w:hAnsi="Times New Roman" w:cs="Times New Roman"/>
          <w:sz w:val="24"/>
          <w:szCs w:val="24"/>
        </w:rPr>
        <w:t>Video Tutorial: What is MURAL?</w:t>
      </w:r>
    </w:p>
    <w:p w14:paraId="0627D7E3" w14:textId="3641D4B9" w:rsidR="006E57E2" w:rsidRPr="00A17257" w:rsidRDefault="00440C25" w:rsidP="006E57E2">
      <w:pPr>
        <w:spacing w:after="0" w:line="480" w:lineRule="auto"/>
        <w:rPr>
          <w:rFonts w:ascii="Times New Roman" w:hAnsi="Times New Roman" w:cs="Times New Roman"/>
          <w:sz w:val="24"/>
          <w:szCs w:val="24"/>
        </w:rPr>
      </w:pPr>
      <w:hyperlink r:id="rId9" w:history="1">
        <w:r w:rsidR="006E57E2" w:rsidRPr="00A17257">
          <w:rPr>
            <w:rStyle w:val="Hyperlink"/>
            <w:rFonts w:ascii="Times New Roman" w:hAnsi="Times New Roman" w:cs="Times New Roman"/>
            <w:color w:val="auto"/>
            <w:sz w:val="24"/>
            <w:szCs w:val="24"/>
          </w:rPr>
          <w:t>https://support.mural.co/en/articles/2113692-video-tutorial-what-is-mural</w:t>
        </w:r>
      </w:hyperlink>
    </w:p>
    <w:p w14:paraId="296A2A14" w14:textId="7B0B802D" w:rsidR="006E57E2" w:rsidRPr="00A17257" w:rsidRDefault="006E57E2">
      <w:pPr>
        <w:rPr>
          <w:rFonts w:ascii="Times New Roman" w:hAnsi="Times New Roman" w:cs="Times New Roman"/>
          <w:sz w:val="24"/>
          <w:szCs w:val="24"/>
          <w:shd w:val="clear" w:color="auto" w:fill="FFFFFF"/>
        </w:rPr>
      </w:pPr>
    </w:p>
    <w:p w14:paraId="0537AE8E" w14:textId="77777777" w:rsidR="006E57E2" w:rsidRPr="00A17257" w:rsidRDefault="006E57E2">
      <w:pPr>
        <w:rPr>
          <w:rFonts w:ascii="Times New Roman" w:hAnsi="Times New Roman" w:cs="Times New Roman"/>
          <w:sz w:val="24"/>
          <w:szCs w:val="24"/>
          <w:shd w:val="clear" w:color="auto" w:fill="FFFFFF"/>
        </w:rPr>
      </w:pPr>
    </w:p>
    <w:p w14:paraId="0CB4FA60" w14:textId="77777777" w:rsidR="006E5D2F" w:rsidRPr="00A17257" w:rsidRDefault="006E5D2F">
      <w:pPr>
        <w:rPr>
          <w:rFonts w:ascii="Times New Roman" w:hAnsi="Times New Roman" w:cs="Times New Roman"/>
          <w:sz w:val="24"/>
          <w:szCs w:val="24"/>
        </w:rPr>
      </w:pPr>
    </w:p>
    <w:sectPr w:rsidR="006E5D2F" w:rsidRPr="00A172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0A4FE" w14:textId="77777777" w:rsidR="00440C25" w:rsidRDefault="00440C25" w:rsidP="0018357A">
      <w:pPr>
        <w:spacing w:after="0" w:line="240" w:lineRule="auto"/>
      </w:pPr>
      <w:r>
        <w:separator/>
      </w:r>
    </w:p>
  </w:endnote>
  <w:endnote w:type="continuationSeparator" w:id="0">
    <w:p w14:paraId="3CA690BE" w14:textId="77777777" w:rsidR="00440C25" w:rsidRDefault="00440C25" w:rsidP="0018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3690" w14:textId="77777777" w:rsidR="00440C25" w:rsidRDefault="00440C25" w:rsidP="0018357A">
      <w:pPr>
        <w:spacing w:after="0" w:line="240" w:lineRule="auto"/>
      </w:pPr>
      <w:r>
        <w:separator/>
      </w:r>
    </w:p>
  </w:footnote>
  <w:footnote w:type="continuationSeparator" w:id="0">
    <w:p w14:paraId="17B8F74D" w14:textId="77777777" w:rsidR="00440C25" w:rsidRDefault="00440C25" w:rsidP="00183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28609976"/>
      <w:docPartObj>
        <w:docPartGallery w:val="Page Numbers (Top of Page)"/>
        <w:docPartUnique/>
      </w:docPartObj>
    </w:sdtPr>
    <w:sdtEndPr>
      <w:rPr>
        <w:noProof/>
      </w:rPr>
    </w:sdtEndPr>
    <w:sdtContent>
      <w:p w14:paraId="5923DE54" w14:textId="164EA128" w:rsidR="00D52761" w:rsidRPr="00A17257" w:rsidRDefault="00D52761">
        <w:pPr>
          <w:pStyle w:val="Header"/>
          <w:jc w:val="right"/>
          <w:rPr>
            <w:rFonts w:ascii="Times New Roman" w:hAnsi="Times New Roman" w:cs="Times New Roman"/>
            <w:sz w:val="24"/>
            <w:szCs w:val="24"/>
          </w:rPr>
        </w:pPr>
        <w:r w:rsidRPr="00A17257">
          <w:rPr>
            <w:rFonts w:ascii="Times New Roman" w:hAnsi="Times New Roman" w:cs="Times New Roman"/>
            <w:sz w:val="24"/>
            <w:szCs w:val="24"/>
          </w:rPr>
          <w:t xml:space="preserve">Activity/Exercise: Using MURAL Online Collaborative tool for design thinking      Page </w:t>
        </w:r>
        <w:r w:rsidRPr="00A17257">
          <w:rPr>
            <w:rFonts w:ascii="Times New Roman" w:hAnsi="Times New Roman" w:cs="Times New Roman"/>
            <w:sz w:val="24"/>
            <w:szCs w:val="24"/>
          </w:rPr>
          <w:fldChar w:fldCharType="begin"/>
        </w:r>
        <w:r w:rsidRPr="00A17257">
          <w:rPr>
            <w:rFonts w:ascii="Times New Roman" w:hAnsi="Times New Roman" w:cs="Times New Roman"/>
            <w:sz w:val="24"/>
            <w:szCs w:val="24"/>
          </w:rPr>
          <w:instrText xml:space="preserve"> PAGE   \* MERGEFORMAT </w:instrText>
        </w:r>
        <w:r w:rsidRPr="00A17257">
          <w:rPr>
            <w:rFonts w:ascii="Times New Roman" w:hAnsi="Times New Roman" w:cs="Times New Roman"/>
            <w:sz w:val="24"/>
            <w:szCs w:val="24"/>
          </w:rPr>
          <w:fldChar w:fldCharType="separate"/>
        </w:r>
        <w:r w:rsidRPr="00A17257">
          <w:rPr>
            <w:rFonts w:ascii="Times New Roman" w:hAnsi="Times New Roman" w:cs="Times New Roman"/>
            <w:noProof/>
            <w:sz w:val="24"/>
            <w:szCs w:val="24"/>
          </w:rPr>
          <w:t>2</w:t>
        </w:r>
        <w:r w:rsidRPr="00A1725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4E0"/>
    <w:multiLevelType w:val="hybridMultilevel"/>
    <w:tmpl w:val="C68448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9F84CAD"/>
    <w:multiLevelType w:val="hybridMultilevel"/>
    <w:tmpl w:val="5058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B4A5A"/>
    <w:multiLevelType w:val="multilevel"/>
    <w:tmpl w:val="5E4E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F5B12"/>
    <w:multiLevelType w:val="hybridMultilevel"/>
    <w:tmpl w:val="03762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43B34"/>
    <w:multiLevelType w:val="hybridMultilevel"/>
    <w:tmpl w:val="5FB4FA24"/>
    <w:lvl w:ilvl="0" w:tplc="0180F53E">
      <w:start w:val="1"/>
      <w:numFmt w:val="decimal"/>
      <w:lvlText w:val="%1."/>
      <w:lvlJc w:val="left"/>
      <w:pPr>
        <w:ind w:left="720" w:hanging="360"/>
      </w:pPr>
      <w:rPr>
        <w:rFonts w:ascii="Times New Roman" w:eastAsia="Times New Roman" w:hAnsi="Times New Roman" w:cs="Times New Roman" w:hint="default"/>
        <w:b w:val="0"/>
        <w:bCs/>
        <w:color w:val="3C485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6E98"/>
    <w:multiLevelType w:val="hybridMultilevel"/>
    <w:tmpl w:val="2FD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969D0"/>
    <w:multiLevelType w:val="multilevel"/>
    <w:tmpl w:val="5E08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96B78"/>
    <w:multiLevelType w:val="multilevel"/>
    <w:tmpl w:val="5A4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2F"/>
    <w:rsid w:val="000500C7"/>
    <w:rsid w:val="00090F62"/>
    <w:rsid w:val="00094CED"/>
    <w:rsid w:val="000B300C"/>
    <w:rsid w:val="0018357A"/>
    <w:rsid w:val="001B7756"/>
    <w:rsid w:val="002D45E8"/>
    <w:rsid w:val="003511D2"/>
    <w:rsid w:val="00362C7B"/>
    <w:rsid w:val="0036300E"/>
    <w:rsid w:val="00437B49"/>
    <w:rsid w:val="00440C25"/>
    <w:rsid w:val="0047585E"/>
    <w:rsid w:val="00577248"/>
    <w:rsid w:val="005B5314"/>
    <w:rsid w:val="005D7F89"/>
    <w:rsid w:val="00602D5E"/>
    <w:rsid w:val="006134FA"/>
    <w:rsid w:val="00663786"/>
    <w:rsid w:val="00685857"/>
    <w:rsid w:val="006E57E2"/>
    <w:rsid w:val="006E5D2F"/>
    <w:rsid w:val="007118B9"/>
    <w:rsid w:val="007642FD"/>
    <w:rsid w:val="007A0711"/>
    <w:rsid w:val="00810551"/>
    <w:rsid w:val="008404B4"/>
    <w:rsid w:val="00926AB9"/>
    <w:rsid w:val="009964DD"/>
    <w:rsid w:val="009C5C57"/>
    <w:rsid w:val="00A17257"/>
    <w:rsid w:val="00AF2A92"/>
    <w:rsid w:val="00BE1B5C"/>
    <w:rsid w:val="00C25A85"/>
    <w:rsid w:val="00C62F77"/>
    <w:rsid w:val="00C74D90"/>
    <w:rsid w:val="00C90573"/>
    <w:rsid w:val="00C97217"/>
    <w:rsid w:val="00CE759E"/>
    <w:rsid w:val="00D52761"/>
    <w:rsid w:val="00D903AA"/>
    <w:rsid w:val="00E76ED1"/>
    <w:rsid w:val="00F6575A"/>
    <w:rsid w:val="00F850AA"/>
    <w:rsid w:val="00FC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BDED"/>
  <w15:chartTrackingRefBased/>
  <w15:docId w15:val="{EE91058F-3D50-4076-96CF-3279A293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D2F"/>
    <w:rPr>
      <w:i/>
      <w:iCs/>
    </w:rPr>
  </w:style>
  <w:style w:type="character" w:styleId="Strong">
    <w:name w:val="Strong"/>
    <w:basedOn w:val="DefaultParagraphFont"/>
    <w:uiPriority w:val="22"/>
    <w:qFormat/>
    <w:rsid w:val="006E5D2F"/>
    <w:rPr>
      <w:b/>
      <w:bCs/>
    </w:rPr>
  </w:style>
  <w:style w:type="paragraph" w:customStyle="1" w:styleId="xmsonormal">
    <w:name w:val="x_msonormal"/>
    <w:basedOn w:val="Normal"/>
    <w:rsid w:val="006E5D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7217"/>
    <w:pPr>
      <w:ind w:left="720"/>
      <w:contextualSpacing/>
    </w:pPr>
  </w:style>
  <w:style w:type="character" w:styleId="Hyperlink">
    <w:name w:val="Hyperlink"/>
    <w:basedOn w:val="DefaultParagraphFont"/>
    <w:uiPriority w:val="99"/>
    <w:unhideWhenUsed/>
    <w:rsid w:val="00E76ED1"/>
    <w:rPr>
      <w:color w:val="0000FF"/>
      <w:u w:val="single"/>
    </w:rPr>
  </w:style>
  <w:style w:type="table" w:styleId="TableGrid">
    <w:name w:val="Table Grid"/>
    <w:basedOn w:val="TableNormal"/>
    <w:uiPriority w:val="59"/>
    <w:rsid w:val="00F850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7B49"/>
    <w:rPr>
      <w:color w:val="605E5C"/>
      <w:shd w:val="clear" w:color="auto" w:fill="E1DFDD"/>
    </w:rPr>
  </w:style>
  <w:style w:type="paragraph" w:styleId="Header">
    <w:name w:val="header"/>
    <w:basedOn w:val="Normal"/>
    <w:link w:val="HeaderChar"/>
    <w:uiPriority w:val="99"/>
    <w:unhideWhenUsed/>
    <w:rsid w:val="0018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7A"/>
  </w:style>
  <w:style w:type="paragraph" w:styleId="Footer">
    <w:name w:val="footer"/>
    <w:basedOn w:val="Normal"/>
    <w:link w:val="FooterChar"/>
    <w:uiPriority w:val="99"/>
    <w:unhideWhenUsed/>
    <w:rsid w:val="0018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7A"/>
  </w:style>
  <w:style w:type="character" w:customStyle="1" w:styleId="sr-only">
    <w:name w:val="sr-only"/>
    <w:basedOn w:val="DefaultParagraphFont"/>
    <w:rsid w:val="00D52761"/>
  </w:style>
  <w:style w:type="character" w:styleId="FollowedHyperlink">
    <w:name w:val="FollowedHyperlink"/>
    <w:basedOn w:val="DefaultParagraphFont"/>
    <w:uiPriority w:val="99"/>
    <w:semiHidden/>
    <w:unhideWhenUsed/>
    <w:rsid w:val="006E5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4653">
      <w:bodyDiv w:val="1"/>
      <w:marLeft w:val="0"/>
      <w:marRight w:val="0"/>
      <w:marTop w:val="0"/>
      <w:marBottom w:val="0"/>
      <w:divBdr>
        <w:top w:val="none" w:sz="0" w:space="0" w:color="auto"/>
        <w:left w:val="none" w:sz="0" w:space="0" w:color="auto"/>
        <w:bottom w:val="none" w:sz="0" w:space="0" w:color="auto"/>
        <w:right w:val="none" w:sz="0" w:space="0" w:color="auto"/>
      </w:divBdr>
    </w:div>
    <w:div w:id="594901030">
      <w:bodyDiv w:val="1"/>
      <w:marLeft w:val="0"/>
      <w:marRight w:val="0"/>
      <w:marTop w:val="0"/>
      <w:marBottom w:val="0"/>
      <w:divBdr>
        <w:top w:val="none" w:sz="0" w:space="0" w:color="auto"/>
        <w:left w:val="none" w:sz="0" w:space="0" w:color="auto"/>
        <w:bottom w:val="none" w:sz="0" w:space="0" w:color="auto"/>
        <w:right w:val="none" w:sz="0" w:space="0" w:color="auto"/>
      </w:divBdr>
    </w:div>
    <w:div w:id="801462202">
      <w:bodyDiv w:val="1"/>
      <w:marLeft w:val="0"/>
      <w:marRight w:val="0"/>
      <w:marTop w:val="0"/>
      <w:marBottom w:val="0"/>
      <w:divBdr>
        <w:top w:val="none" w:sz="0" w:space="0" w:color="auto"/>
        <w:left w:val="none" w:sz="0" w:space="0" w:color="auto"/>
        <w:bottom w:val="none" w:sz="0" w:space="0" w:color="auto"/>
        <w:right w:val="none" w:sz="0" w:space="0" w:color="auto"/>
      </w:divBdr>
      <w:divsChild>
        <w:div w:id="690231099">
          <w:marLeft w:val="0"/>
          <w:marRight w:val="0"/>
          <w:marTop w:val="0"/>
          <w:marBottom w:val="0"/>
          <w:divBdr>
            <w:top w:val="none" w:sz="0" w:space="0" w:color="auto"/>
            <w:left w:val="none" w:sz="0" w:space="0" w:color="auto"/>
            <w:bottom w:val="none" w:sz="0" w:space="0" w:color="auto"/>
            <w:right w:val="none" w:sz="0" w:space="0" w:color="auto"/>
          </w:divBdr>
        </w:div>
        <w:div w:id="311059117">
          <w:marLeft w:val="0"/>
          <w:marRight w:val="0"/>
          <w:marTop w:val="0"/>
          <w:marBottom w:val="0"/>
          <w:divBdr>
            <w:top w:val="none" w:sz="0" w:space="0" w:color="auto"/>
            <w:left w:val="none" w:sz="0" w:space="0" w:color="auto"/>
            <w:bottom w:val="none" w:sz="0" w:space="0" w:color="auto"/>
            <w:right w:val="none" w:sz="0" w:space="0" w:color="auto"/>
          </w:divBdr>
        </w:div>
      </w:divsChild>
    </w:div>
    <w:div w:id="1775707323">
      <w:bodyDiv w:val="1"/>
      <w:marLeft w:val="0"/>
      <w:marRight w:val="0"/>
      <w:marTop w:val="0"/>
      <w:marBottom w:val="0"/>
      <w:divBdr>
        <w:top w:val="none" w:sz="0" w:space="0" w:color="auto"/>
        <w:left w:val="none" w:sz="0" w:space="0" w:color="auto"/>
        <w:bottom w:val="none" w:sz="0" w:space="0" w:color="auto"/>
        <w:right w:val="none" w:sz="0" w:space="0" w:color="auto"/>
      </w:divBdr>
    </w:div>
    <w:div w:id="18997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H32nMYWU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mural.co/en/articles/2113692-video-tutorial-what-is-m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Olugbenga Adeyinka</dc:creator>
  <cp:keywords/>
  <dc:description/>
  <cp:lastModifiedBy>Olugbenga Adeyinka</cp:lastModifiedBy>
  <cp:revision>2</cp:revision>
  <dcterms:created xsi:type="dcterms:W3CDTF">2021-02-16T03:40:00Z</dcterms:created>
  <dcterms:modified xsi:type="dcterms:W3CDTF">2021-02-16T03:40:00Z</dcterms:modified>
</cp:coreProperties>
</file>