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C2040" w14:textId="77777777" w:rsidR="00AB4AD1" w:rsidRPr="00643820" w:rsidRDefault="00AB4AD1" w:rsidP="00AB4AD1">
      <w:pPr>
        <w:shd w:val="clear" w:color="auto" w:fill="FFFFFF"/>
        <w:spacing w:before="100" w:beforeAutospacing="1" w:after="100" w:afterAutospacing="1" w:line="240" w:lineRule="auto"/>
        <w:jc w:val="center"/>
        <w:rPr>
          <w:rFonts w:ascii="Times New Roman" w:eastAsia="Times New Roman" w:hAnsi="Times New Roman" w:cs="Times New Roman"/>
          <w:b/>
          <w:bCs/>
          <w:color w:val="3C4858"/>
          <w:sz w:val="24"/>
          <w:szCs w:val="24"/>
        </w:rPr>
      </w:pPr>
      <w:r w:rsidRPr="00643820">
        <w:rPr>
          <w:rFonts w:ascii="Times New Roman" w:eastAsia="Times New Roman" w:hAnsi="Times New Roman" w:cs="Times New Roman"/>
          <w:b/>
          <w:bCs/>
          <w:color w:val="3C4858"/>
          <w:sz w:val="24"/>
          <w:szCs w:val="24"/>
        </w:rPr>
        <w:t>Classroom and Experiential Learning – Utilizing Riipen.com to Educate and Motivate</w:t>
      </w:r>
    </w:p>
    <w:p w14:paraId="761E1A74" w14:textId="77777777" w:rsidR="00AB4AD1" w:rsidRPr="00643820" w:rsidRDefault="00AB4AD1" w:rsidP="00AB4AD1">
      <w:pPr>
        <w:shd w:val="clear" w:color="auto" w:fill="FFFFFF"/>
        <w:spacing w:before="100" w:beforeAutospacing="1" w:after="100" w:afterAutospacing="1" w:line="240" w:lineRule="auto"/>
        <w:jc w:val="center"/>
        <w:rPr>
          <w:rFonts w:ascii="Times New Roman" w:eastAsia="Times New Roman" w:hAnsi="Times New Roman" w:cs="Times New Roman"/>
          <w:color w:val="3C4858"/>
          <w:sz w:val="24"/>
          <w:szCs w:val="24"/>
          <w:lang w:val="en-US"/>
        </w:rPr>
      </w:pPr>
    </w:p>
    <w:p w14:paraId="7BE9C0DC" w14:textId="77777777" w:rsidR="0001313F" w:rsidRPr="00643820" w:rsidRDefault="0001313F" w:rsidP="00AB4AD1">
      <w:pPr>
        <w:shd w:val="clear" w:color="auto" w:fill="FFFFFF"/>
        <w:spacing w:before="100" w:beforeAutospacing="1" w:after="100" w:afterAutospacing="1" w:line="240" w:lineRule="auto"/>
        <w:jc w:val="center"/>
        <w:rPr>
          <w:rFonts w:ascii="Times New Roman" w:eastAsia="Times New Roman" w:hAnsi="Times New Roman" w:cs="Times New Roman"/>
          <w:b/>
          <w:bCs/>
          <w:color w:val="3C4858"/>
          <w:sz w:val="24"/>
          <w:szCs w:val="24"/>
          <w:lang w:val="en-US"/>
        </w:rPr>
      </w:pPr>
      <w:r w:rsidRPr="0001313F">
        <w:rPr>
          <w:rFonts w:ascii="Times New Roman" w:eastAsia="Times New Roman" w:hAnsi="Times New Roman" w:cs="Times New Roman"/>
          <w:b/>
          <w:bCs/>
          <w:color w:val="3C4858"/>
          <w:sz w:val="24"/>
          <w:szCs w:val="24"/>
          <w:lang w:val="en-US"/>
        </w:rPr>
        <w:t>Abstract</w:t>
      </w:r>
    </w:p>
    <w:p w14:paraId="5198A757" w14:textId="199AD842" w:rsidR="00AB4AD1" w:rsidRPr="0001313F" w:rsidRDefault="00AB4AD1" w:rsidP="00643820">
      <w:pPr>
        <w:shd w:val="clear" w:color="auto" w:fill="FFFFFF"/>
        <w:spacing w:before="100" w:beforeAutospacing="1" w:after="100" w:afterAutospacing="1" w:line="240" w:lineRule="auto"/>
        <w:rPr>
          <w:rFonts w:ascii="Times New Roman" w:eastAsia="Times New Roman" w:hAnsi="Times New Roman" w:cs="Times New Roman"/>
          <w:color w:val="3C4858"/>
          <w:sz w:val="24"/>
          <w:szCs w:val="24"/>
          <w:lang w:val="en-US"/>
        </w:rPr>
      </w:pPr>
      <w:r w:rsidRPr="00643820">
        <w:rPr>
          <w:rFonts w:ascii="Times New Roman" w:eastAsia="Times New Roman" w:hAnsi="Times New Roman" w:cs="Times New Roman"/>
          <w:color w:val="3C4858"/>
          <w:sz w:val="24"/>
          <w:szCs w:val="24"/>
          <w:lang w:val="en-US"/>
        </w:rPr>
        <w:t xml:space="preserve">The objective of this </w:t>
      </w:r>
      <w:r w:rsidR="00C66D7D">
        <w:rPr>
          <w:rFonts w:ascii="Times New Roman" w:eastAsia="Times New Roman" w:hAnsi="Times New Roman" w:cs="Times New Roman"/>
          <w:color w:val="3C4858"/>
          <w:sz w:val="24"/>
          <w:szCs w:val="24"/>
          <w:lang w:val="en-US"/>
        </w:rPr>
        <w:t>roundtable</w:t>
      </w:r>
      <w:r w:rsidRPr="00643820">
        <w:rPr>
          <w:rFonts w:ascii="Times New Roman" w:eastAsia="Times New Roman" w:hAnsi="Times New Roman" w:cs="Times New Roman"/>
          <w:color w:val="3C4858"/>
          <w:sz w:val="24"/>
          <w:szCs w:val="24"/>
          <w:lang w:val="en-US"/>
        </w:rPr>
        <w:t xml:space="preserve"> </w:t>
      </w:r>
      <w:r w:rsidR="00C66D7D">
        <w:rPr>
          <w:rFonts w:ascii="Times New Roman" w:eastAsia="Times New Roman" w:hAnsi="Times New Roman" w:cs="Times New Roman"/>
          <w:color w:val="3C4858"/>
          <w:sz w:val="24"/>
          <w:szCs w:val="24"/>
          <w:lang w:val="en-US"/>
        </w:rPr>
        <w:t xml:space="preserve">discussion </w:t>
      </w:r>
      <w:r w:rsidRPr="00643820">
        <w:rPr>
          <w:rFonts w:ascii="Times New Roman" w:eastAsia="Times New Roman" w:hAnsi="Times New Roman" w:cs="Times New Roman"/>
          <w:color w:val="3C4858"/>
          <w:sz w:val="24"/>
          <w:szCs w:val="24"/>
          <w:lang w:val="en-US"/>
        </w:rPr>
        <w:t xml:space="preserve">is to help </w:t>
      </w:r>
      <w:r w:rsidR="006F4F71">
        <w:rPr>
          <w:rFonts w:ascii="Times New Roman" w:eastAsia="Times New Roman" w:hAnsi="Times New Roman" w:cs="Times New Roman"/>
          <w:color w:val="3C4858"/>
          <w:sz w:val="24"/>
          <w:szCs w:val="24"/>
          <w:lang w:val="en-US"/>
        </w:rPr>
        <w:t xml:space="preserve">business, </w:t>
      </w:r>
      <w:r w:rsidRPr="00643820">
        <w:rPr>
          <w:rFonts w:ascii="Times New Roman" w:eastAsia="Times New Roman" w:hAnsi="Times New Roman" w:cs="Times New Roman"/>
          <w:color w:val="3C4858"/>
          <w:sz w:val="24"/>
          <w:szCs w:val="24"/>
          <w:lang w:val="en-US"/>
        </w:rPr>
        <w:t>management and accounting academics g</w:t>
      </w:r>
      <w:r w:rsidRPr="00AB4AD1">
        <w:rPr>
          <w:rFonts w:ascii="Times New Roman" w:eastAsia="Times New Roman" w:hAnsi="Times New Roman" w:cs="Times New Roman"/>
          <w:color w:val="3C4858"/>
          <w:sz w:val="24"/>
          <w:szCs w:val="24"/>
          <w:lang w:val="en-US"/>
        </w:rPr>
        <w:t>ain an understanding of experiential lear</w:t>
      </w:r>
      <w:r w:rsidRPr="00643820">
        <w:rPr>
          <w:rFonts w:ascii="Times New Roman" w:eastAsia="Times New Roman" w:hAnsi="Times New Roman" w:cs="Times New Roman"/>
          <w:color w:val="3C4858"/>
          <w:sz w:val="24"/>
          <w:szCs w:val="24"/>
          <w:lang w:val="en-US"/>
        </w:rPr>
        <w:t>ning via the</w:t>
      </w:r>
      <w:r w:rsidRPr="00AB4AD1">
        <w:rPr>
          <w:rFonts w:ascii="Times New Roman" w:eastAsia="Times New Roman" w:hAnsi="Times New Roman" w:cs="Times New Roman"/>
          <w:color w:val="3C4858"/>
          <w:sz w:val="24"/>
          <w:szCs w:val="24"/>
          <w:lang w:val="en-US"/>
        </w:rPr>
        <w:t xml:space="preserve"> Riipen.com</w:t>
      </w:r>
      <w:r w:rsidRPr="00643820">
        <w:rPr>
          <w:rFonts w:ascii="Times New Roman" w:eastAsia="Times New Roman" w:hAnsi="Times New Roman" w:cs="Times New Roman"/>
          <w:color w:val="3C4858"/>
          <w:sz w:val="24"/>
          <w:szCs w:val="24"/>
          <w:lang w:val="en-US"/>
        </w:rPr>
        <w:t xml:space="preserve"> platform. From our own experience in accounting classes at two Northeast U.S. public universities in the Spring 2020, Fall 2020, and Spring 2021 semesters, we attest to the</w:t>
      </w:r>
      <w:r w:rsidRPr="00AB4AD1">
        <w:rPr>
          <w:rFonts w:ascii="Times New Roman" w:eastAsia="Times New Roman" w:hAnsi="Times New Roman" w:cs="Times New Roman"/>
          <w:color w:val="3C4858"/>
          <w:sz w:val="24"/>
          <w:szCs w:val="24"/>
          <w:lang w:val="en-US"/>
        </w:rPr>
        <w:t xml:space="preserve"> benefits of using Riipen</w:t>
      </w:r>
      <w:r w:rsidRPr="00643820">
        <w:rPr>
          <w:rFonts w:ascii="Times New Roman" w:eastAsia="Times New Roman" w:hAnsi="Times New Roman" w:cs="Times New Roman"/>
          <w:color w:val="3C4858"/>
          <w:sz w:val="24"/>
          <w:szCs w:val="24"/>
          <w:lang w:val="en-US"/>
        </w:rPr>
        <w:t xml:space="preserve">.com and </w:t>
      </w:r>
      <w:r w:rsidR="00BB7979">
        <w:rPr>
          <w:rFonts w:ascii="Times New Roman" w:eastAsia="Times New Roman" w:hAnsi="Times New Roman" w:cs="Times New Roman"/>
          <w:color w:val="3C4858"/>
          <w:sz w:val="24"/>
          <w:szCs w:val="24"/>
          <w:lang w:val="en-US"/>
        </w:rPr>
        <w:t>s</w:t>
      </w:r>
      <w:bookmarkStart w:id="0" w:name="_GoBack"/>
      <w:bookmarkEnd w:id="0"/>
      <w:r w:rsidRPr="00643820">
        <w:rPr>
          <w:rFonts w:ascii="Times New Roman" w:eastAsia="Times New Roman" w:hAnsi="Times New Roman" w:cs="Times New Roman"/>
          <w:color w:val="3C4858"/>
          <w:sz w:val="24"/>
          <w:szCs w:val="24"/>
          <w:lang w:val="en-US"/>
        </w:rPr>
        <w:t>i</w:t>
      </w:r>
      <w:r w:rsidRPr="00AB4AD1">
        <w:rPr>
          <w:rFonts w:ascii="Times New Roman" w:eastAsia="Times New Roman" w:hAnsi="Times New Roman" w:cs="Times New Roman"/>
          <w:color w:val="3C4858"/>
          <w:sz w:val="24"/>
          <w:szCs w:val="24"/>
          <w:lang w:val="en-US"/>
        </w:rPr>
        <w:t>dentify the added value of experiential learning for students</w:t>
      </w:r>
      <w:r w:rsidRPr="00643820">
        <w:rPr>
          <w:rFonts w:ascii="Times New Roman" w:eastAsia="Times New Roman" w:hAnsi="Times New Roman" w:cs="Times New Roman"/>
          <w:color w:val="3C4858"/>
          <w:sz w:val="24"/>
          <w:szCs w:val="24"/>
          <w:lang w:val="en-US"/>
        </w:rPr>
        <w:t>, business partners, faculty, and universities. We also present a sample grading rubric to assess students’ learning.</w:t>
      </w:r>
    </w:p>
    <w:p w14:paraId="68589257" w14:textId="77777777" w:rsidR="0001313F" w:rsidRPr="00643820" w:rsidRDefault="0001313F" w:rsidP="006E32D5">
      <w:pPr>
        <w:shd w:val="clear" w:color="auto" w:fill="FFFFFF"/>
        <w:spacing w:before="100" w:beforeAutospacing="1" w:after="100" w:afterAutospacing="1" w:line="480" w:lineRule="auto"/>
        <w:ind w:left="720" w:hanging="720"/>
        <w:rPr>
          <w:rFonts w:ascii="Times New Roman" w:eastAsia="Times New Roman" w:hAnsi="Times New Roman" w:cs="Times New Roman"/>
          <w:b/>
          <w:bCs/>
          <w:color w:val="3C4858"/>
          <w:sz w:val="24"/>
          <w:szCs w:val="24"/>
          <w:lang w:val="en-US"/>
        </w:rPr>
      </w:pPr>
      <w:r w:rsidRPr="0001313F">
        <w:rPr>
          <w:rFonts w:ascii="Times New Roman" w:eastAsia="Times New Roman" w:hAnsi="Times New Roman" w:cs="Times New Roman"/>
          <w:b/>
          <w:bCs/>
          <w:color w:val="3C4858"/>
          <w:sz w:val="24"/>
          <w:szCs w:val="24"/>
          <w:lang w:val="en-US"/>
        </w:rPr>
        <w:t>Keywords</w:t>
      </w:r>
    </w:p>
    <w:p w14:paraId="28F2F65D" w14:textId="77777777" w:rsidR="00AB4AD1" w:rsidRDefault="00AB4AD1" w:rsidP="006E32D5">
      <w:pPr>
        <w:shd w:val="clear" w:color="auto" w:fill="FFFFFF"/>
        <w:spacing w:before="100" w:beforeAutospacing="1" w:after="100" w:afterAutospacing="1" w:line="480" w:lineRule="auto"/>
        <w:ind w:hanging="720"/>
        <w:rPr>
          <w:rFonts w:ascii="Times New Roman" w:eastAsia="Times New Roman" w:hAnsi="Times New Roman" w:cs="Times New Roman"/>
          <w:color w:val="3C4858"/>
          <w:sz w:val="24"/>
          <w:szCs w:val="24"/>
          <w:lang w:val="en-US"/>
        </w:rPr>
      </w:pPr>
      <w:r w:rsidRPr="00643820">
        <w:rPr>
          <w:rFonts w:ascii="Times New Roman" w:eastAsia="Times New Roman" w:hAnsi="Times New Roman" w:cs="Times New Roman"/>
          <w:color w:val="3C4858"/>
          <w:sz w:val="24"/>
          <w:szCs w:val="24"/>
          <w:lang w:val="en-US"/>
        </w:rPr>
        <w:tab/>
        <w:t>Riipen.com; experiential learning; class projects</w:t>
      </w:r>
    </w:p>
    <w:p w14:paraId="0BE210B3" w14:textId="77777777" w:rsidR="00E672EE" w:rsidRPr="00E672EE" w:rsidRDefault="00CE4306" w:rsidP="006E32D5">
      <w:pPr>
        <w:shd w:val="clear" w:color="auto" w:fill="FFFFFF"/>
        <w:spacing w:before="100" w:beforeAutospacing="1" w:after="100" w:afterAutospacing="1" w:line="480" w:lineRule="auto"/>
        <w:rPr>
          <w:rFonts w:ascii="Times New Roman" w:eastAsia="Times New Roman" w:hAnsi="Times New Roman" w:cs="Times New Roman"/>
          <w:b/>
          <w:bCs/>
          <w:color w:val="3C4858"/>
          <w:sz w:val="24"/>
          <w:szCs w:val="24"/>
          <w:lang w:val="en-US"/>
        </w:rPr>
      </w:pPr>
      <w:r w:rsidRPr="00E672EE">
        <w:rPr>
          <w:rFonts w:ascii="Times New Roman" w:eastAsia="Times New Roman" w:hAnsi="Times New Roman" w:cs="Times New Roman"/>
          <w:b/>
          <w:bCs/>
          <w:color w:val="3C4858"/>
          <w:sz w:val="24"/>
          <w:szCs w:val="24"/>
          <w:lang w:val="en-US"/>
        </w:rPr>
        <w:t xml:space="preserve">Introduction </w:t>
      </w:r>
    </w:p>
    <w:p w14:paraId="7AA75E5E" w14:textId="77777777" w:rsidR="00C66D7D" w:rsidRDefault="00C66D7D" w:rsidP="006E32D5">
      <w:pPr>
        <w:shd w:val="clear" w:color="auto" w:fill="FFFFFF"/>
        <w:spacing w:before="100" w:beforeAutospacing="1" w:after="100" w:afterAutospacing="1" w:line="480" w:lineRule="auto"/>
        <w:rPr>
          <w:rFonts w:ascii="Times New Roman" w:eastAsia="Times New Roman" w:hAnsi="Times New Roman" w:cs="Times New Roman"/>
          <w:color w:val="3C4858"/>
          <w:sz w:val="24"/>
          <w:szCs w:val="24"/>
          <w:lang w:val="en-US"/>
        </w:rPr>
      </w:pPr>
      <w:r w:rsidRPr="00643820">
        <w:rPr>
          <w:rFonts w:ascii="Times New Roman" w:eastAsia="Times New Roman" w:hAnsi="Times New Roman" w:cs="Times New Roman"/>
          <w:color w:val="3C4858"/>
          <w:sz w:val="24"/>
          <w:szCs w:val="24"/>
          <w:lang w:val="en-US"/>
        </w:rPr>
        <w:t xml:space="preserve">The objective of this </w:t>
      </w:r>
      <w:r>
        <w:rPr>
          <w:rFonts w:ascii="Times New Roman" w:eastAsia="Times New Roman" w:hAnsi="Times New Roman" w:cs="Times New Roman"/>
          <w:color w:val="3C4858"/>
          <w:sz w:val="24"/>
          <w:szCs w:val="24"/>
          <w:lang w:val="en-US"/>
        </w:rPr>
        <w:t>roundtable discussion</w:t>
      </w:r>
      <w:r w:rsidRPr="00643820">
        <w:rPr>
          <w:rFonts w:ascii="Times New Roman" w:eastAsia="Times New Roman" w:hAnsi="Times New Roman" w:cs="Times New Roman"/>
          <w:color w:val="3C4858"/>
          <w:sz w:val="24"/>
          <w:szCs w:val="24"/>
          <w:lang w:val="en-US"/>
        </w:rPr>
        <w:t xml:space="preserve"> is to help </w:t>
      </w:r>
      <w:r w:rsidR="006F4F71">
        <w:rPr>
          <w:rFonts w:ascii="Times New Roman" w:eastAsia="Times New Roman" w:hAnsi="Times New Roman" w:cs="Times New Roman"/>
          <w:color w:val="3C4858"/>
          <w:sz w:val="24"/>
          <w:szCs w:val="24"/>
          <w:lang w:val="en-US"/>
        </w:rPr>
        <w:t xml:space="preserve">business, </w:t>
      </w:r>
      <w:r w:rsidRPr="00643820">
        <w:rPr>
          <w:rFonts w:ascii="Times New Roman" w:eastAsia="Times New Roman" w:hAnsi="Times New Roman" w:cs="Times New Roman"/>
          <w:color w:val="3C4858"/>
          <w:sz w:val="24"/>
          <w:szCs w:val="24"/>
          <w:lang w:val="en-US"/>
        </w:rPr>
        <w:t>management and accounting academics g</w:t>
      </w:r>
      <w:r w:rsidR="00AB4AD1" w:rsidRPr="00AB4AD1">
        <w:rPr>
          <w:rFonts w:ascii="Times New Roman" w:eastAsia="Times New Roman" w:hAnsi="Times New Roman" w:cs="Times New Roman"/>
          <w:color w:val="3C4858"/>
          <w:sz w:val="24"/>
          <w:szCs w:val="24"/>
          <w:lang w:val="en-US"/>
        </w:rPr>
        <w:t>ain an understanding of experiential lear</w:t>
      </w:r>
      <w:r w:rsidRPr="00643820">
        <w:rPr>
          <w:rFonts w:ascii="Times New Roman" w:eastAsia="Times New Roman" w:hAnsi="Times New Roman" w:cs="Times New Roman"/>
          <w:color w:val="3C4858"/>
          <w:sz w:val="24"/>
          <w:szCs w:val="24"/>
          <w:lang w:val="en-US"/>
        </w:rPr>
        <w:t>ning</w:t>
      </w:r>
      <w:r w:rsidR="006F4F71">
        <w:rPr>
          <w:rFonts w:ascii="Times New Roman" w:eastAsia="Times New Roman" w:hAnsi="Times New Roman" w:cs="Times New Roman"/>
          <w:color w:val="3C4858"/>
          <w:sz w:val="24"/>
          <w:szCs w:val="24"/>
          <w:lang w:val="en-US"/>
        </w:rPr>
        <w:t xml:space="preserve"> </w:t>
      </w:r>
      <w:r w:rsidRPr="00643820">
        <w:rPr>
          <w:rFonts w:ascii="Times New Roman" w:eastAsia="Times New Roman" w:hAnsi="Times New Roman" w:cs="Times New Roman"/>
          <w:color w:val="3C4858"/>
          <w:sz w:val="24"/>
          <w:szCs w:val="24"/>
          <w:lang w:val="en-US"/>
        </w:rPr>
        <w:t>via the</w:t>
      </w:r>
      <w:r w:rsidR="00AB4AD1" w:rsidRPr="00AB4AD1">
        <w:rPr>
          <w:rFonts w:ascii="Times New Roman" w:eastAsia="Times New Roman" w:hAnsi="Times New Roman" w:cs="Times New Roman"/>
          <w:color w:val="3C4858"/>
          <w:sz w:val="24"/>
          <w:szCs w:val="24"/>
          <w:lang w:val="en-US"/>
        </w:rPr>
        <w:t xml:space="preserve"> Riipen.com</w:t>
      </w:r>
      <w:r w:rsidRPr="00643820">
        <w:rPr>
          <w:rFonts w:ascii="Times New Roman" w:eastAsia="Times New Roman" w:hAnsi="Times New Roman" w:cs="Times New Roman"/>
          <w:color w:val="3C4858"/>
          <w:sz w:val="24"/>
          <w:szCs w:val="24"/>
          <w:lang w:val="en-US"/>
        </w:rPr>
        <w:t xml:space="preserve"> platform. From our own experience in accounting classes at two Northeast U.S. public universities in the Spring 2020, Fall 2020, and Spring 2021 semesters, we attest to the</w:t>
      </w:r>
      <w:r w:rsidR="00AB4AD1" w:rsidRPr="00AB4AD1">
        <w:rPr>
          <w:rFonts w:ascii="Times New Roman" w:eastAsia="Times New Roman" w:hAnsi="Times New Roman" w:cs="Times New Roman"/>
          <w:color w:val="3C4858"/>
          <w:sz w:val="24"/>
          <w:szCs w:val="24"/>
          <w:lang w:val="en-US"/>
        </w:rPr>
        <w:t xml:space="preserve"> benefits of using Riipen</w:t>
      </w:r>
      <w:r w:rsidRPr="00643820">
        <w:rPr>
          <w:rFonts w:ascii="Times New Roman" w:eastAsia="Times New Roman" w:hAnsi="Times New Roman" w:cs="Times New Roman"/>
          <w:color w:val="3C4858"/>
          <w:sz w:val="24"/>
          <w:szCs w:val="24"/>
          <w:lang w:val="en-US"/>
        </w:rPr>
        <w:t>.com and i</w:t>
      </w:r>
      <w:r w:rsidR="00AB4AD1" w:rsidRPr="00AB4AD1">
        <w:rPr>
          <w:rFonts w:ascii="Times New Roman" w:eastAsia="Times New Roman" w:hAnsi="Times New Roman" w:cs="Times New Roman"/>
          <w:color w:val="3C4858"/>
          <w:sz w:val="24"/>
          <w:szCs w:val="24"/>
          <w:lang w:val="en-US"/>
        </w:rPr>
        <w:t>dentify the added value of experiential learning for students</w:t>
      </w:r>
      <w:r w:rsidRPr="00643820">
        <w:rPr>
          <w:rFonts w:ascii="Times New Roman" w:eastAsia="Times New Roman" w:hAnsi="Times New Roman" w:cs="Times New Roman"/>
          <w:color w:val="3C4858"/>
          <w:sz w:val="24"/>
          <w:szCs w:val="24"/>
          <w:lang w:val="en-US"/>
        </w:rPr>
        <w:t>, business partners, faculty, and universities. We also present a sample grading rubric to assess students’ learning.</w:t>
      </w:r>
      <w:r>
        <w:rPr>
          <w:rFonts w:ascii="Times New Roman" w:eastAsia="Times New Roman" w:hAnsi="Times New Roman" w:cs="Times New Roman"/>
          <w:color w:val="3C4858"/>
          <w:sz w:val="24"/>
          <w:szCs w:val="24"/>
          <w:lang w:val="en-US"/>
        </w:rPr>
        <w:t xml:space="preserve"> The intended outcome of the discussion is to motivate faculty to participate in Riipen class-business partnerships and virtual internships. The target audience is </w:t>
      </w:r>
      <w:r w:rsidR="006F4F71">
        <w:rPr>
          <w:rFonts w:ascii="Times New Roman" w:eastAsia="Times New Roman" w:hAnsi="Times New Roman" w:cs="Times New Roman"/>
          <w:color w:val="3C4858"/>
          <w:sz w:val="24"/>
          <w:szCs w:val="24"/>
          <w:lang w:val="en-US"/>
        </w:rPr>
        <w:t xml:space="preserve">business, </w:t>
      </w:r>
      <w:r>
        <w:rPr>
          <w:rFonts w:ascii="Times New Roman" w:eastAsia="Times New Roman" w:hAnsi="Times New Roman" w:cs="Times New Roman"/>
          <w:color w:val="3C4858"/>
          <w:sz w:val="24"/>
          <w:szCs w:val="24"/>
          <w:lang w:val="en-US"/>
        </w:rPr>
        <w:t xml:space="preserve">management, accounting, </w:t>
      </w:r>
      <w:r w:rsidR="006F4F71">
        <w:rPr>
          <w:rFonts w:ascii="Times New Roman" w:eastAsia="Times New Roman" w:hAnsi="Times New Roman" w:cs="Times New Roman"/>
          <w:color w:val="3C4858"/>
          <w:sz w:val="24"/>
          <w:szCs w:val="24"/>
          <w:lang w:val="en-US"/>
        </w:rPr>
        <w:t xml:space="preserve">healthcare, </w:t>
      </w:r>
      <w:r>
        <w:rPr>
          <w:rFonts w:ascii="Times New Roman" w:eastAsia="Times New Roman" w:hAnsi="Times New Roman" w:cs="Times New Roman"/>
          <w:color w:val="3C4858"/>
          <w:sz w:val="24"/>
          <w:szCs w:val="24"/>
          <w:lang w:val="en-US"/>
        </w:rPr>
        <w:t xml:space="preserve">and other educators at higher education institutions. </w:t>
      </w:r>
    </w:p>
    <w:p w14:paraId="01DC36F6" w14:textId="77777777" w:rsidR="006E32D5" w:rsidRDefault="006E32D5" w:rsidP="006E32D5">
      <w:pPr>
        <w:shd w:val="clear" w:color="auto" w:fill="FFFFFF"/>
        <w:spacing w:before="100" w:beforeAutospacing="1" w:after="100" w:afterAutospacing="1" w:line="480" w:lineRule="auto"/>
        <w:rPr>
          <w:rFonts w:ascii="Times New Roman" w:eastAsia="Times New Roman" w:hAnsi="Times New Roman" w:cs="Times New Roman"/>
          <w:color w:val="3C4858"/>
          <w:sz w:val="24"/>
          <w:szCs w:val="24"/>
          <w:lang w:val="en-US"/>
        </w:rPr>
      </w:pPr>
    </w:p>
    <w:p w14:paraId="783523C0" w14:textId="77777777" w:rsidR="006E32D5" w:rsidRPr="00CE4306" w:rsidRDefault="006E32D5" w:rsidP="006E32D5">
      <w:pPr>
        <w:shd w:val="clear" w:color="auto" w:fill="FFFFFF"/>
        <w:spacing w:before="100" w:beforeAutospacing="1" w:after="100" w:afterAutospacing="1" w:line="480" w:lineRule="auto"/>
        <w:rPr>
          <w:rFonts w:ascii="Times New Roman" w:eastAsia="Times New Roman" w:hAnsi="Times New Roman" w:cs="Times New Roman"/>
          <w:color w:val="3C4858"/>
          <w:sz w:val="24"/>
          <w:szCs w:val="24"/>
          <w:lang w:val="en-US"/>
        </w:rPr>
      </w:pPr>
    </w:p>
    <w:p w14:paraId="29A97949" w14:textId="77777777" w:rsidR="00E672EE" w:rsidRPr="00E672EE" w:rsidRDefault="00CE4306" w:rsidP="006E32D5">
      <w:pPr>
        <w:shd w:val="clear" w:color="auto" w:fill="FFFFFF"/>
        <w:spacing w:before="100" w:beforeAutospacing="1" w:after="100" w:afterAutospacing="1" w:line="480" w:lineRule="auto"/>
        <w:rPr>
          <w:rFonts w:ascii="Times New Roman" w:eastAsia="Times New Roman" w:hAnsi="Times New Roman" w:cs="Times New Roman"/>
          <w:b/>
          <w:bCs/>
          <w:color w:val="3C4858"/>
          <w:sz w:val="24"/>
          <w:szCs w:val="24"/>
          <w:lang w:val="en-US"/>
        </w:rPr>
      </w:pPr>
      <w:r w:rsidRPr="00E672EE">
        <w:rPr>
          <w:rFonts w:ascii="Times New Roman" w:eastAsia="Times New Roman" w:hAnsi="Times New Roman" w:cs="Times New Roman"/>
          <w:b/>
          <w:bCs/>
          <w:color w:val="3C4858"/>
          <w:sz w:val="24"/>
          <w:szCs w:val="24"/>
          <w:lang w:val="en-US"/>
        </w:rPr>
        <w:lastRenderedPageBreak/>
        <w:t>Teaching Implications</w:t>
      </w:r>
    </w:p>
    <w:p w14:paraId="659EABBA" w14:textId="77777777" w:rsidR="00C66D7D" w:rsidRPr="00CE4306" w:rsidRDefault="00C66D7D" w:rsidP="006E32D5">
      <w:pPr>
        <w:shd w:val="clear" w:color="auto" w:fill="FFFFFF"/>
        <w:spacing w:before="100" w:beforeAutospacing="1" w:after="100" w:afterAutospacing="1" w:line="480" w:lineRule="auto"/>
        <w:rPr>
          <w:rFonts w:ascii="Times New Roman" w:eastAsia="Times New Roman" w:hAnsi="Times New Roman" w:cs="Times New Roman"/>
          <w:color w:val="3C4858"/>
          <w:sz w:val="24"/>
          <w:szCs w:val="24"/>
          <w:lang w:val="en-US"/>
        </w:rPr>
      </w:pPr>
      <w:r>
        <w:rPr>
          <w:rFonts w:ascii="Times New Roman" w:eastAsia="Times New Roman" w:hAnsi="Times New Roman" w:cs="Times New Roman"/>
          <w:color w:val="3C4858"/>
          <w:sz w:val="24"/>
          <w:szCs w:val="24"/>
          <w:lang w:val="en-US"/>
        </w:rPr>
        <w:t>The academic and pedagogical literature show</w:t>
      </w:r>
      <w:r w:rsidR="006F4F71">
        <w:rPr>
          <w:rFonts w:ascii="Times New Roman" w:eastAsia="Times New Roman" w:hAnsi="Times New Roman" w:cs="Times New Roman"/>
          <w:color w:val="3C4858"/>
          <w:sz w:val="24"/>
          <w:szCs w:val="24"/>
          <w:lang w:val="en-US"/>
        </w:rPr>
        <w:t>s</w:t>
      </w:r>
      <w:r>
        <w:rPr>
          <w:rFonts w:ascii="Times New Roman" w:eastAsia="Times New Roman" w:hAnsi="Times New Roman" w:cs="Times New Roman"/>
          <w:color w:val="3C4858"/>
          <w:sz w:val="24"/>
          <w:szCs w:val="24"/>
          <w:lang w:val="en-US"/>
        </w:rPr>
        <w:t xml:space="preserve"> that experiential learning in the business, management, and accounting classroom is often lacking (Madsen, 2015; </w:t>
      </w:r>
      <w:r w:rsidRPr="00C66D7D">
        <w:rPr>
          <w:rFonts w:ascii="Times New Roman" w:eastAsia="Times New Roman" w:hAnsi="Times New Roman" w:cs="Times New Roman"/>
          <w:color w:val="3C4858"/>
          <w:sz w:val="24"/>
          <w:szCs w:val="24"/>
          <w:lang w:val="en-US"/>
        </w:rPr>
        <w:t>McBride, Hannon</w:t>
      </w:r>
      <w:r>
        <w:rPr>
          <w:rFonts w:ascii="Times New Roman" w:eastAsia="Times New Roman" w:hAnsi="Times New Roman" w:cs="Times New Roman"/>
          <w:color w:val="3C4858"/>
          <w:sz w:val="24"/>
          <w:szCs w:val="24"/>
          <w:lang w:val="en-US"/>
        </w:rPr>
        <w:t xml:space="preserve"> and</w:t>
      </w:r>
      <w:r w:rsidRPr="00C66D7D">
        <w:rPr>
          <w:rFonts w:ascii="Times New Roman" w:eastAsia="Times New Roman" w:hAnsi="Times New Roman" w:cs="Times New Roman"/>
          <w:color w:val="3C4858"/>
          <w:sz w:val="24"/>
          <w:szCs w:val="24"/>
          <w:lang w:val="en-US"/>
        </w:rPr>
        <w:t xml:space="preserve"> Burns</w:t>
      </w:r>
      <w:r>
        <w:rPr>
          <w:rFonts w:ascii="Times New Roman" w:eastAsia="Times New Roman" w:hAnsi="Times New Roman" w:cs="Times New Roman"/>
          <w:color w:val="3C4858"/>
          <w:sz w:val="24"/>
          <w:szCs w:val="24"/>
          <w:lang w:val="en-US"/>
        </w:rPr>
        <w:t xml:space="preserve">, </w:t>
      </w:r>
      <w:r w:rsidRPr="00C66D7D">
        <w:rPr>
          <w:rFonts w:ascii="Times New Roman" w:eastAsia="Times New Roman" w:hAnsi="Times New Roman" w:cs="Times New Roman"/>
          <w:color w:val="3C4858"/>
          <w:sz w:val="24"/>
          <w:szCs w:val="24"/>
          <w:lang w:val="en-US"/>
        </w:rPr>
        <w:t>2005</w:t>
      </w:r>
      <w:r w:rsidR="006B6FB4">
        <w:rPr>
          <w:rFonts w:ascii="Times New Roman" w:eastAsia="Times New Roman" w:hAnsi="Times New Roman" w:cs="Times New Roman"/>
          <w:color w:val="3C4858"/>
          <w:sz w:val="24"/>
          <w:szCs w:val="24"/>
          <w:lang w:val="en-US"/>
        </w:rPr>
        <w:t xml:space="preserve">; </w:t>
      </w:r>
      <w:r w:rsidRPr="00C66D7D">
        <w:rPr>
          <w:rFonts w:ascii="Times New Roman" w:eastAsia="Times New Roman" w:hAnsi="Times New Roman" w:cs="Times New Roman"/>
          <w:color w:val="3C4858"/>
          <w:sz w:val="24"/>
          <w:szCs w:val="24"/>
          <w:lang w:val="en-US"/>
        </w:rPr>
        <w:t>Pathways Commission</w:t>
      </w:r>
      <w:r w:rsidR="006B6FB4">
        <w:rPr>
          <w:rFonts w:ascii="Times New Roman" w:eastAsia="Times New Roman" w:hAnsi="Times New Roman" w:cs="Times New Roman"/>
          <w:color w:val="3C4858"/>
          <w:sz w:val="24"/>
          <w:szCs w:val="24"/>
          <w:lang w:val="en-US"/>
        </w:rPr>
        <w:t xml:space="preserve">, </w:t>
      </w:r>
      <w:r w:rsidRPr="00C66D7D">
        <w:rPr>
          <w:rFonts w:ascii="Times New Roman" w:eastAsia="Times New Roman" w:hAnsi="Times New Roman" w:cs="Times New Roman"/>
          <w:color w:val="3C4858"/>
          <w:sz w:val="24"/>
          <w:szCs w:val="24"/>
          <w:lang w:val="en-US"/>
        </w:rPr>
        <w:t>n.d.</w:t>
      </w:r>
      <w:r>
        <w:rPr>
          <w:rFonts w:ascii="Times New Roman" w:eastAsia="Times New Roman" w:hAnsi="Times New Roman" w:cs="Times New Roman"/>
          <w:color w:val="3C4858"/>
          <w:sz w:val="24"/>
          <w:szCs w:val="24"/>
          <w:lang w:val="en-US"/>
        </w:rPr>
        <w:t xml:space="preserve">; </w:t>
      </w:r>
      <w:r w:rsidRPr="00C66D7D">
        <w:rPr>
          <w:rFonts w:ascii="Times New Roman" w:eastAsia="Times New Roman" w:hAnsi="Times New Roman" w:cs="Times New Roman"/>
          <w:color w:val="3C4858"/>
          <w:sz w:val="24"/>
          <w:szCs w:val="24"/>
          <w:lang w:val="en-US"/>
        </w:rPr>
        <w:t>Pathways Commission</w:t>
      </w:r>
      <w:r w:rsidR="006B6FB4">
        <w:rPr>
          <w:rFonts w:ascii="Times New Roman" w:eastAsia="Times New Roman" w:hAnsi="Times New Roman" w:cs="Times New Roman"/>
          <w:color w:val="3C4858"/>
          <w:sz w:val="24"/>
          <w:szCs w:val="24"/>
          <w:lang w:val="en-US"/>
        </w:rPr>
        <w:t xml:space="preserve">, </w:t>
      </w:r>
      <w:r w:rsidRPr="00C66D7D">
        <w:rPr>
          <w:rFonts w:ascii="Times New Roman" w:eastAsia="Times New Roman" w:hAnsi="Times New Roman" w:cs="Times New Roman"/>
          <w:color w:val="3C4858"/>
          <w:sz w:val="24"/>
          <w:szCs w:val="24"/>
          <w:lang w:val="en-US"/>
        </w:rPr>
        <w:t>2012</w:t>
      </w:r>
      <w:r w:rsidR="006B6FB4">
        <w:rPr>
          <w:rFonts w:ascii="Times New Roman" w:eastAsia="Times New Roman" w:hAnsi="Times New Roman" w:cs="Times New Roman"/>
          <w:color w:val="3C4858"/>
          <w:sz w:val="24"/>
          <w:szCs w:val="24"/>
          <w:lang w:val="en-US"/>
        </w:rPr>
        <w:t xml:space="preserve">; </w:t>
      </w:r>
      <w:r w:rsidRPr="00C66D7D">
        <w:rPr>
          <w:rFonts w:ascii="Times New Roman" w:eastAsia="Times New Roman" w:hAnsi="Times New Roman" w:cs="Times New Roman"/>
          <w:color w:val="3C4858"/>
          <w:sz w:val="24"/>
          <w:szCs w:val="24"/>
          <w:lang w:val="en-US"/>
        </w:rPr>
        <w:t>Christensen</w:t>
      </w:r>
      <w:r w:rsidR="006B6FB4">
        <w:rPr>
          <w:rFonts w:ascii="Times New Roman" w:eastAsia="Times New Roman" w:hAnsi="Times New Roman" w:cs="Times New Roman"/>
          <w:color w:val="3C4858"/>
          <w:sz w:val="24"/>
          <w:szCs w:val="24"/>
          <w:lang w:val="en-US"/>
        </w:rPr>
        <w:t xml:space="preserve"> and</w:t>
      </w:r>
      <w:r w:rsidRPr="00C66D7D">
        <w:rPr>
          <w:rFonts w:ascii="Times New Roman" w:eastAsia="Times New Roman" w:hAnsi="Times New Roman" w:cs="Times New Roman"/>
          <w:color w:val="3C4858"/>
          <w:sz w:val="24"/>
          <w:szCs w:val="24"/>
          <w:lang w:val="en-US"/>
        </w:rPr>
        <w:t xml:space="preserve"> Woodland</w:t>
      </w:r>
      <w:r w:rsidR="006B6FB4">
        <w:rPr>
          <w:rFonts w:ascii="Times New Roman" w:eastAsia="Times New Roman" w:hAnsi="Times New Roman" w:cs="Times New Roman"/>
          <w:color w:val="3C4858"/>
          <w:sz w:val="24"/>
          <w:szCs w:val="24"/>
          <w:lang w:val="en-US"/>
        </w:rPr>
        <w:t xml:space="preserve">, </w:t>
      </w:r>
      <w:r w:rsidRPr="00C66D7D">
        <w:rPr>
          <w:rFonts w:ascii="Times New Roman" w:eastAsia="Times New Roman" w:hAnsi="Times New Roman" w:cs="Times New Roman"/>
          <w:color w:val="3C4858"/>
          <w:sz w:val="24"/>
          <w:szCs w:val="24"/>
          <w:lang w:val="en-US"/>
        </w:rPr>
        <w:t>2016</w:t>
      </w:r>
      <w:r w:rsidR="006B6FB4">
        <w:rPr>
          <w:rFonts w:ascii="Times New Roman" w:eastAsia="Times New Roman" w:hAnsi="Times New Roman" w:cs="Times New Roman"/>
          <w:color w:val="3C4858"/>
          <w:sz w:val="24"/>
          <w:szCs w:val="24"/>
          <w:lang w:val="en-US"/>
        </w:rPr>
        <w:t xml:space="preserve">; </w:t>
      </w:r>
      <w:r w:rsidRPr="00C66D7D">
        <w:rPr>
          <w:rFonts w:ascii="Times New Roman" w:eastAsia="Times New Roman" w:hAnsi="Times New Roman" w:cs="Times New Roman"/>
          <w:color w:val="3C4858"/>
          <w:sz w:val="24"/>
          <w:szCs w:val="24"/>
          <w:lang w:val="en-US"/>
        </w:rPr>
        <w:t>Strupecky</w:t>
      </w:r>
      <w:r w:rsidR="006B6FB4">
        <w:rPr>
          <w:rFonts w:ascii="Times New Roman" w:eastAsia="Times New Roman" w:hAnsi="Times New Roman" w:cs="Times New Roman"/>
          <w:color w:val="3C4858"/>
          <w:sz w:val="24"/>
          <w:szCs w:val="24"/>
          <w:lang w:val="en-US"/>
        </w:rPr>
        <w:t xml:space="preserve"> and </w:t>
      </w:r>
      <w:r w:rsidRPr="00C66D7D">
        <w:rPr>
          <w:rFonts w:ascii="Times New Roman" w:eastAsia="Times New Roman" w:hAnsi="Times New Roman" w:cs="Times New Roman"/>
          <w:color w:val="3C4858"/>
          <w:sz w:val="24"/>
          <w:szCs w:val="24"/>
          <w:lang w:val="en-US"/>
        </w:rPr>
        <w:t>Whittenz</w:t>
      </w:r>
      <w:r w:rsidR="006B6FB4">
        <w:rPr>
          <w:rFonts w:ascii="Times New Roman" w:eastAsia="Times New Roman" w:hAnsi="Times New Roman" w:cs="Times New Roman"/>
          <w:color w:val="3C4858"/>
          <w:sz w:val="24"/>
          <w:szCs w:val="24"/>
          <w:lang w:val="en-US"/>
        </w:rPr>
        <w:t xml:space="preserve">, </w:t>
      </w:r>
      <w:r w:rsidRPr="00C66D7D">
        <w:rPr>
          <w:rFonts w:ascii="Times New Roman" w:eastAsia="Times New Roman" w:hAnsi="Times New Roman" w:cs="Times New Roman"/>
          <w:color w:val="3C4858"/>
          <w:sz w:val="24"/>
          <w:szCs w:val="24"/>
          <w:lang w:val="en-US"/>
        </w:rPr>
        <w:t>2004</w:t>
      </w:r>
      <w:r w:rsidR="006B6FB4">
        <w:rPr>
          <w:rFonts w:ascii="Times New Roman" w:eastAsia="Times New Roman" w:hAnsi="Times New Roman" w:cs="Times New Roman"/>
          <w:color w:val="3C4858"/>
          <w:sz w:val="24"/>
          <w:szCs w:val="24"/>
          <w:lang w:val="en-US"/>
        </w:rPr>
        <w:t>)</w:t>
      </w:r>
      <w:r w:rsidR="006F4F71">
        <w:rPr>
          <w:rFonts w:ascii="Times New Roman" w:eastAsia="Times New Roman" w:hAnsi="Times New Roman" w:cs="Times New Roman"/>
          <w:color w:val="3C4858"/>
          <w:sz w:val="24"/>
          <w:szCs w:val="24"/>
          <w:lang w:val="en-US"/>
        </w:rPr>
        <w:t>, although it is considered valuable by employers</w:t>
      </w:r>
      <w:r w:rsidR="006B6FB4">
        <w:rPr>
          <w:rFonts w:ascii="Times New Roman" w:eastAsia="Times New Roman" w:hAnsi="Times New Roman" w:cs="Times New Roman"/>
          <w:color w:val="3C4858"/>
          <w:sz w:val="24"/>
          <w:szCs w:val="24"/>
          <w:lang w:val="en-US"/>
        </w:rPr>
        <w:t>. Our session contributes to effective teaching and learning in the fields of business, management, and accounting</w:t>
      </w:r>
      <w:r w:rsidR="006F4F71">
        <w:rPr>
          <w:rFonts w:ascii="Times New Roman" w:eastAsia="Times New Roman" w:hAnsi="Times New Roman" w:cs="Times New Roman"/>
          <w:color w:val="3C4858"/>
          <w:sz w:val="24"/>
          <w:szCs w:val="24"/>
          <w:lang w:val="en-US"/>
        </w:rPr>
        <w:t>, among other disciplines,</w:t>
      </w:r>
      <w:r w:rsidR="006B6FB4">
        <w:rPr>
          <w:rFonts w:ascii="Times New Roman" w:eastAsia="Times New Roman" w:hAnsi="Times New Roman" w:cs="Times New Roman"/>
          <w:color w:val="3C4858"/>
          <w:sz w:val="24"/>
          <w:szCs w:val="24"/>
          <w:lang w:val="en-US"/>
        </w:rPr>
        <w:t xml:space="preserve"> by introducing the audience to a platform from Canada, Riipen.com that matches student classes with real-world businesses. The business presents an issue or a problem for the class to solve. Students participate in teams and propose solutions in teams under the direction of the instructor. Students are graded on their work and present their solutions to the business in written or/and oral format. </w:t>
      </w:r>
    </w:p>
    <w:p w14:paraId="132EDFFB" w14:textId="77777777" w:rsidR="00E672EE" w:rsidRDefault="00CE4306" w:rsidP="006E32D5">
      <w:pPr>
        <w:shd w:val="clear" w:color="auto" w:fill="FFFFFF"/>
        <w:spacing w:before="100" w:beforeAutospacing="1" w:after="100" w:afterAutospacing="1" w:line="480" w:lineRule="auto"/>
        <w:rPr>
          <w:rFonts w:ascii="Times New Roman" w:eastAsia="Times New Roman" w:hAnsi="Times New Roman" w:cs="Times New Roman"/>
          <w:color w:val="3C4858"/>
          <w:sz w:val="24"/>
          <w:szCs w:val="24"/>
          <w:lang w:val="en-US"/>
        </w:rPr>
      </w:pPr>
      <w:r w:rsidRPr="00E672EE">
        <w:rPr>
          <w:rFonts w:ascii="Times New Roman" w:eastAsia="Times New Roman" w:hAnsi="Times New Roman" w:cs="Times New Roman"/>
          <w:b/>
          <w:bCs/>
          <w:color w:val="3C4858"/>
          <w:sz w:val="24"/>
          <w:szCs w:val="24"/>
          <w:lang w:val="en-US"/>
        </w:rPr>
        <w:t>Session Description</w:t>
      </w:r>
    </w:p>
    <w:p w14:paraId="085358C2" w14:textId="74C611D0" w:rsidR="00DA6E16" w:rsidRDefault="006B6FB4" w:rsidP="006E32D5">
      <w:pPr>
        <w:shd w:val="clear" w:color="auto" w:fill="FFFFFF"/>
        <w:spacing w:before="100" w:beforeAutospacing="1" w:after="100" w:afterAutospacing="1" w:line="480" w:lineRule="auto"/>
        <w:rPr>
          <w:rFonts w:ascii="Times New Roman" w:eastAsia="Times New Roman" w:hAnsi="Times New Roman" w:cs="Times New Roman"/>
          <w:color w:val="3C4858"/>
          <w:sz w:val="24"/>
          <w:szCs w:val="24"/>
          <w:lang w:val="en-US"/>
        </w:rPr>
      </w:pPr>
      <w:r>
        <w:rPr>
          <w:rFonts w:ascii="Times New Roman" w:eastAsia="Times New Roman" w:hAnsi="Times New Roman" w:cs="Times New Roman"/>
          <w:color w:val="3C4858"/>
          <w:sz w:val="24"/>
          <w:szCs w:val="24"/>
          <w:lang w:val="en-US"/>
        </w:rPr>
        <w:t xml:space="preserve">We plan to present PowerPoints and comment on each slide. We will explain how Riipen.com works for class projects and individual student internships. We will share our experience using Riipen.com from Spring 2020 to Spring 2021 at two universities in the U.S. We will spend about 30-40 minutes on the presentation and then – about 20-30 minutes </w:t>
      </w:r>
      <w:r w:rsidR="008C0E0C">
        <w:rPr>
          <w:rFonts w:ascii="Times New Roman" w:eastAsia="Times New Roman" w:hAnsi="Times New Roman" w:cs="Times New Roman"/>
          <w:color w:val="3C4858"/>
          <w:sz w:val="24"/>
          <w:szCs w:val="24"/>
          <w:lang w:val="en-US"/>
        </w:rPr>
        <w:t xml:space="preserve">will be reserved </w:t>
      </w:r>
      <w:r>
        <w:rPr>
          <w:rFonts w:ascii="Times New Roman" w:eastAsia="Times New Roman" w:hAnsi="Times New Roman" w:cs="Times New Roman"/>
          <w:color w:val="3C4858"/>
          <w:sz w:val="24"/>
          <w:szCs w:val="24"/>
          <w:lang w:val="en-US"/>
        </w:rPr>
        <w:t xml:space="preserve">for Questions and Answers. Some of the companies our classes partnered with are </w:t>
      </w:r>
      <w:hyperlink r:id="rId7" w:history="1">
        <w:r w:rsidRPr="00D10A59">
          <w:rPr>
            <w:rStyle w:val="Hyperlink"/>
            <w:rFonts w:ascii="Times New Roman" w:eastAsia="Times New Roman" w:hAnsi="Times New Roman" w:cs="Times New Roman"/>
            <w:sz w:val="24"/>
            <w:szCs w:val="24"/>
            <w:lang w:val="en-US"/>
          </w:rPr>
          <w:t>www.HoneySweetieAcres.com</w:t>
        </w:r>
      </w:hyperlink>
      <w:r>
        <w:rPr>
          <w:rFonts w:ascii="Times New Roman" w:eastAsia="Times New Roman" w:hAnsi="Times New Roman" w:cs="Times New Roman"/>
          <w:color w:val="3C4858"/>
          <w:sz w:val="24"/>
          <w:szCs w:val="24"/>
          <w:lang w:val="en-US"/>
        </w:rPr>
        <w:t xml:space="preserve"> (preparation of a business plan)</w:t>
      </w:r>
      <w:r w:rsidR="00655D36">
        <w:rPr>
          <w:rFonts w:ascii="Times New Roman" w:eastAsia="Times New Roman" w:hAnsi="Times New Roman" w:cs="Times New Roman"/>
          <w:color w:val="3C4858"/>
          <w:sz w:val="24"/>
          <w:szCs w:val="24"/>
          <w:lang w:val="en-US"/>
        </w:rPr>
        <w:t>,</w:t>
      </w:r>
      <w:r w:rsidR="00655D36" w:rsidRPr="00655D36">
        <w:rPr>
          <w:rFonts w:ascii="Times New Roman" w:eastAsia="Times New Roman" w:hAnsi="Times New Roman" w:cs="Times New Roman"/>
          <w:color w:val="3C4858"/>
          <w:sz w:val="24"/>
          <w:szCs w:val="24"/>
          <w:lang w:val="en-US"/>
        </w:rPr>
        <w:t xml:space="preserve"> </w:t>
      </w:r>
      <w:hyperlink r:id="rId8" w:history="1">
        <w:r w:rsidR="00655D36" w:rsidRPr="001A2BA8">
          <w:rPr>
            <w:rStyle w:val="Hyperlink"/>
            <w:rFonts w:ascii="Times New Roman" w:eastAsia="Times New Roman" w:hAnsi="Times New Roman" w:cs="Times New Roman"/>
            <w:sz w:val="24"/>
            <w:szCs w:val="24"/>
            <w:lang w:val="en-US"/>
          </w:rPr>
          <w:t>www.powerfulpartnersinc.com</w:t>
        </w:r>
      </w:hyperlink>
      <w:r>
        <w:rPr>
          <w:rFonts w:ascii="Times New Roman" w:eastAsia="Times New Roman" w:hAnsi="Times New Roman" w:cs="Times New Roman"/>
          <w:color w:val="3C4858"/>
          <w:sz w:val="24"/>
          <w:szCs w:val="24"/>
          <w:lang w:val="en-US"/>
        </w:rPr>
        <w:t xml:space="preserve"> </w:t>
      </w:r>
      <w:r w:rsidR="00655D36">
        <w:rPr>
          <w:rFonts w:ascii="Times New Roman" w:eastAsia="Times New Roman" w:hAnsi="Times New Roman" w:cs="Times New Roman"/>
          <w:color w:val="3C4858"/>
          <w:sz w:val="24"/>
          <w:szCs w:val="24"/>
          <w:lang w:val="en-US"/>
        </w:rPr>
        <w:t xml:space="preserve">(grow customer base through social media), </w:t>
      </w:r>
      <w:hyperlink r:id="rId9" w:history="1">
        <w:r w:rsidR="00655D36" w:rsidRPr="001A2BA8">
          <w:rPr>
            <w:rStyle w:val="Hyperlink"/>
            <w:rFonts w:ascii="Times New Roman" w:eastAsia="Times New Roman" w:hAnsi="Times New Roman" w:cs="Times New Roman"/>
            <w:sz w:val="24"/>
            <w:szCs w:val="24"/>
            <w:lang w:val="en-US"/>
          </w:rPr>
          <w:t>www.mylawn.care</w:t>
        </w:r>
      </w:hyperlink>
      <w:r w:rsidR="00655D36">
        <w:rPr>
          <w:rFonts w:ascii="Times New Roman" w:eastAsia="Times New Roman" w:hAnsi="Times New Roman" w:cs="Times New Roman"/>
          <w:color w:val="3C4858"/>
          <w:sz w:val="24"/>
          <w:szCs w:val="24"/>
          <w:lang w:val="en-US"/>
        </w:rPr>
        <w:t xml:space="preserve"> </w:t>
      </w:r>
      <w:r w:rsidR="001979E5">
        <w:rPr>
          <w:rFonts w:ascii="Times New Roman" w:eastAsia="Times New Roman" w:hAnsi="Times New Roman" w:cs="Times New Roman"/>
          <w:color w:val="3C4858"/>
          <w:sz w:val="24"/>
          <w:szCs w:val="24"/>
          <w:lang w:val="en-US"/>
        </w:rPr>
        <w:t>( evaluat</w:t>
      </w:r>
      <w:r w:rsidR="00AB2CBC">
        <w:rPr>
          <w:rFonts w:ascii="Times New Roman" w:eastAsia="Times New Roman" w:hAnsi="Times New Roman" w:cs="Times New Roman"/>
          <w:color w:val="3C4858"/>
          <w:sz w:val="24"/>
          <w:szCs w:val="24"/>
          <w:lang w:val="en-US"/>
        </w:rPr>
        <w:t>ing</w:t>
      </w:r>
      <w:r w:rsidR="001979E5">
        <w:rPr>
          <w:rFonts w:ascii="Times New Roman" w:eastAsia="Times New Roman" w:hAnsi="Times New Roman" w:cs="Times New Roman"/>
          <w:color w:val="3C4858"/>
          <w:sz w:val="24"/>
          <w:szCs w:val="24"/>
          <w:lang w:val="en-US"/>
        </w:rPr>
        <w:t xml:space="preserve"> </w:t>
      </w:r>
      <w:r w:rsidR="00AB2CBC">
        <w:rPr>
          <w:rFonts w:ascii="Times New Roman" w:eastAsia="Times New Roman" w:hAnsi="Times New Roman" w:cs="Times New Roman"/>
          <w:color w:val="3C4858"/>
          <w:sz w:val="24"/>
          <w:szCs w:val="24"/>
          <w:lang w:val="en-US"/>
        </w:rPr>
        <w:t xml:space="preserve">customer relationship management systems) </w:t>
      </w:r>
      <w:r>
        <w:rPr>
          <w:rFonts w:ascii="Times New Roman" w:eastAsia="Times New Roman" w:hAnsi="Times New Roman" w:cs="Times New Roman"/>
          <w:color w:val="3C4858"/>
          <w:sz w:val="24"/>
          <w:szCs w:val="24"/>
          <w:lang w:val="en-US"/>
        </w:rPr>
        <w:t xml:space="preserve">and </w:t>
      </w:r>
      <w:hyperlink r:id="rId10" w:history="1">
        <w:r w:rsidRPr="00D10A59">
          <w:rPr>
            <w:rStyle w:val="Hyperlink"/>
            <w:rFonts w:ascii="Times New Roman" w:eastAsia="Times New Roman" w:hAnsi="Times New Roman" w:cs="Times New Roman"/>
            <w:sz w:val="24"/>
            <w:szCs w:val="24"/>
            <w:lang w:val="en-US"/>
          </w:rPr>
          <w:t>www.Pillir.com</w:t>
        </w:r>
      </w:hyperlink>
      <w:r>
        <w:rPr>
          <w:rFonts w:ascii="Times New Roman" w:eastAsia="Times New Roman" w:hAnsi="Times New Roman" w:cs="Times New Roman"/>
          <w:color w:val="3C4858"/>
          <w:sz w:val="24"/>
          <w:szCs w:val="24"/>
          <w:lang w:val="en-US"/>
        </w:rPr>
        <w:t xml:space="preserve"> (</w:t>
      </w:r>
      <w:r w:rsidR="008C0E0C">
        <w:rPr>
          <w:rFonts w:ascii="Times New Roman" w:eastAsia="Times New Roman" w:hAnsi="Times New Roman" w:cs="Times New Roman"/>
          <w:color w:val="3C4858"/>
          <w:sz w:val="24"/>
          <w:szCs w:val="24"/>
          <w:lang w:val="en-US"/>
        </w:rPr>
        <w:t xml:space="preserve">preparation of a client survey for this </w:t>
      </w:r>
      <w:r>
        <w:rPr>
          <w:rFonts w:ascii="Times New Roman" w:eastAsia="Times New Roman" w:hAnsi="Times New Roman" w:cs="Times New Roman"/>
          <w:color w:val="3C4858"/>
          <w:sz w:val="24"/>
          <w:szCs w:val="24"/>
          <w:lang w:val="en-US"/>
        </w:rPr>
        <w:t xml:space="preserve">enterprise systems disruptor). </w:t>
      </w:r>
    </w:p>
    <w:p w14:paraId="63F2C5FF" w14:textId="77777777" w:rsidR="00DC2706" w:rsidRDefault="00DC2706" w:rsidP="006E32D5">
      <w:pPr>
        <w:shd w:val="clear" w:color="auto" w:fill="FFFFFF"/>
        <w:spacing w:before="100" w:beforeAutospacing="1" w:after="100" w:afterAutospacing="1" w:line="480" w:lineRule="auto"/>
        <w:rPr>
          <w:rFonts w:ascii="Times New Roman" w:eastAsia="Times New Roman" w:hAnsi="Times New Roman" w:cs="Times New Roman"/>
          <w:color w:val="3C4858"/>
          <w:sz w:val="24"/>
          <w:szCs w:val="24"/>
          <w:lang w:val="en-US"/>
        </w:rPr>
      </w:pPr>
    </w:p>
    <w:p w14:paraId="0080C347" w14:textId="77777777" w:rsidR="00CF6FF9" w:rsidRDefault="00DA6E16" w:rsidP="006E32D5">
      <w:pPr>
        <w:shd w:val="clear" w:color="auto" w:fill="FFFFFF"/>
        <w:spacing w:before="100" w:beforeAutospacing="1" w:after="100" w:afterAutospacing="1" w:line="480" w:lineRule="auto"/>
        <w:rPr>
          <w:rFonts w:ascii="Times New Roman" w:eastAsia="Times New Roman" w:hAnsi="Times New Roman" w:cs="Times New Roman"/>
          <w:color w:val="3C4858"/>
          <w:sz w:val="24"/>
          <w:szCs w:val="24"/>
          <w:lang w:val="en-US"/>
        </w:rPr>
      </w:pPr>
      <w:r>
        <w:rPr>
          <w:rFonts w:ascii="Times New Roman" w:eastAsia="Times New Roman" w:hAnsi="Times New Roman" w:cs="Times New Roman"/>
          <w:color w:val="3C4858"/>
          <w:sz w:val="24"/>
          <w:szCs w:val="24"/>
          <w:lang w:val="en-US"/>
        </w:rPr>
        <w:t xml:space="preserve">What is Riipen? It is </w:t>
      </w:r>
      <w:r w:rsidRPr="00DA6E16">
        <w:rPr>
          <w:rFonts w:ascii="Times New Roman" w:eastAsia="Times New Roman" w:hAnsi="Times New Roman" w:cs="Times New Roman"/>
          <w:color w:val="3C4858"/>
          <w:sz w:val="24"/>
          <w:szCs w:val="24"/>
          <w:lang w:val="en-US"/>
        </w:rPr>
        <w:t>North America’s largest marketplace where organizations of all sizes connect with educators and college students on short-term projects</w:t>
      </w:r>
      <w:r w:rsidR="00CF6FF9">
        <w:rPr>
          <w:rFonts w:ascii="Times New Roman" w:eastAsia="Times New Roman" w:hAnsi="Times New Roman" w:cs="Times New Roman"/>
          <w:color w:val="3C4858"/>
          <w:sz w:val="24"/>
          <w:szCs w:val="24"/>
          <w:lang w:val="en-US"/>
        </w:rPr>
        <w:t>. Riipen is a</w:t>
      </w:r>
      <w:r w:rsidRPr="00DA6E16">
        <w:rPr>
          <w:rFonts w:ascii="Times New Roman" w:eastAsia="Times New Roman" w:hAnsi="Times New Roman" w:cs="Times New Roman"/>
          <w:color w:val="3C4858"/>
          <w:sz w:val="24"/>
          <w:szCs w:val="24"/>
          <w:lang w:val="en-US"/>
        </w:rPr>
        <w:t xml:space="preserve"> comprehensive experiential learning platform</w:t>
      </w:r>
      <w:r w:rsidR="00CF6FF9">
        <w:rPr>
          <w:rFonts w:ascii="Times New Roman" w:eastAsia="Times New Roman" w:hAnsi="Times New Roman" w:cs="Times New Roman"/>
          <w:color w:val="3C4858"/>
          <w:sz w:val="24"/>
          <w:szCs w:val="24"/>
          <w:lang w:val="en-US"/>
        </w:rPr>
        <w:t>. It a</w:t>
      </w:r>
      <w:r w:rsidRPr="00DA6E16">
        <w:rPr>
          <w:rFonts w:ascii="Times New Roman" w:eastAsia="Times New Roman" w:hAnsi="Times New Roman" w:cs="Times New Roman"/>
          <w:color w:val="3C4858"/>
          <w:sz w:val="24"/>
          <w:szCs w:val="24"/>
          <w:lang w:val="en-US"/>
        </w:rPr>
        <w:t>llows educators to easily launch and manage industry-focused experiential learning in the classroom</w:t>
      </w:r>
      <w:r w:rsidR="00CF6FF9">
        <w:rPr>
          <w:rFonts w:ascii="Times New Roman" w:eastAsia="Times New Roman" w:hAnsi="Times New Roman" w:cs="Times New Roman"/>
          <w:color w:val="3C4858"/>
          <w:sz w:val="24"/>
          <w:szCs w:val="24"/>
          <w:lang w:val="en-US"/>
        </w:rPr>
        <w:t>. It e</w:t>
      </w:r>
      <w:r w:rsidRPr="00DA6E16">
        <w:rPr>
          <w:rFonts w:ascii="Times New Roman" w:eastAsia="Times New Roman" w:hAnsi="Times New Roman" w:cs="Times New Roman"/>
          <w:color w:val="3C4858"/>
          <w:sz w:val="24"/>
          <w:szCs w:val="24"/>
          <w:lang w:val="en-US"/>
        </w:rPr>
        <w:t>asily integrates work and education in one place</w:t>
      </w:r>
      <w:r w:rsidR="00CF6FF9">
        <w:rPr>
          <w:rFonts w:ascii="Times New Roman" w:eastAsia="Times New Roman" w:hAnsi="Times New Roman" w:cs="Times New Roman"/>
          <w:color w:val="3C4858"/>
          <w:sz w:val="24"/>
          <w:szCs w:val="24"/>
          <w:lang w:val="en-US"/>
        </w:rPr>
        <w:t>.</w:t>
      </w:r>
    </w:p>
    <w:p w14:paraId="66D02221" w14:textId="77777777" w:rsidR="00CF6FF9" w:rsidRPr="00CF6FF9" w:rsidRDefault="00CF6FF9" w:rsidP="006E32D5">
      <w:pPr>
        <w:shd w:val="clear" w:color="auto" w:fill="FFFFFF"/>
        <w:spacing w:before="100" w:beforeAutospacing="1" w:after="100" w:afterAutospacing="1" w:line="480" w:lineRule="auto"/>
        <w:rPr>
          <w:rFonts w:ascii="Times New Roman" w:eastAsia="Times New Roman" w:hAnsi="Times New Roman" w:cs="Times New Roman"/>
          <w:color w:val="3C4858"/>
          <w:sz w:val="24"/>
          <w:szCs w:val="24"/>
          <w:lang w:val="en-US"/>
        </w:rPr>
      </w:pPr>
      <w:r>
        <w:rPr>
          <w:rFonts w:ascii="Times New Roman" w:eastAsia="Times New Roman" w:hAnsi="Times New Roman" w:cs="Times New Roman"/>
          <w:color w:val="3C4858"/>
          <w:sz w:val="24"/>
          <w:szCs w:val="24"/>
          <w:lang w:val="en-US"/>
        </w:rPr>
        <w:t xml:space="preserve">How does Riipen work? The instructor </w:t>
      </w:r>
      <w:r w:rsidRPr="00CF6FF9">
        <w:rPr>
          <w:rFonts w:ascii="Times New Roman" w:eastAsia="Times New Roman" w:hAnsi="Times New Roman" w:cs="Times New Roman"/>
          <w:color w:val="3C4858"/>
          <w:sz w:val="24"/>
          <w:szCs w:val="24"/>
          <w:lang w:val="en-US"/>
        </w:rPr>
        <w:t>creates a course page using online tools</w:t>
      </w:r>
      <w:r w:rsidR="008C0E0C">
        <w:rPr>
          <w:rFonts w:ascii="Times New Roman" w:eastAsia="Times New Roman" w:hAnsi="Times New Roman" w:cs="Times New Roman"/>
          <w:color w:val="3C4858"/>
          <w:sz w:val="24"/>
          <w:szCs w:val="24"/>
          <w:lang w:val="en-US"/>
        </w:rPr>
        <w:t xml:space="preserve"> with the help of a Riipen employee</w:t>
      </w:r>
      <w:r>
        <w:rPr>
          <w:rFonts w:ascii="Times New Roman" w:eastAsia="Times New Roman" w:hAnsi="Times New Roman" w:cs="Times New Roman"/>
          <w:color w:val="3C4858"/>
          <w:sz w:val="24"/>
          <w:szCs w:val="24"/>
          <w:lang w:val="en-US"/>
        </w:rPr>
        <w:t>. The class project is m</w:t>
      </w:r>
      <w:r w:rsidRPr="00CF6FF9">
        <w:rPr>
          <w:rFonts w:ascii="Times New Roman" w:eastAsia="Times New Roman" w:hAnsi="Times New Roman" w:cs="Times New Roman"/>
          <w:color w:val="3C4858"/>
          <w:sz w:val="24"/>
          <w:szCs w:val="24"/>
          <w:lang w:val="en-US"/>
        </w:rPr>
        <w:t>atch</w:t>
      </w:r>
      <w:r>
        <w:rPr>
          <w:rFonts w:ascii="Times New Roman" w:eastAsia="Times New Roman" w:hAnsi="Times New Roman" w:cs="Times New Roman"/>
          <w:color w:val="3C4858"/>
          <w:sz w:val="24"/>
          <w:szCs w:val="24"/>
          <w:lang w:val="en-US"/>
        </w:rPr>
        <w:t>ed</w:t>
      </w:r>
      <w:r w:rsidRPr="00CF6FF9">
        <w:rPr>
          <w:rFonts w:ascii="Times New Roman" w:eastAsia="Times New Roman" w:hAnsi="Times New Roman" w:cs="Times New Roman"/>
          <w:color w:val="3C4858"/>
          <w:sz w:val="24"/>
          <w:szCs w:val="24"/>
          <w:lang w:val="en-US"/>
        </w:rPr>
        <w:t xml:space="preserve"> with a company </w:t>
      </w:r>
      <w:r>
        <w:rPr>
          <w:rFonts w:ascii="Times New Roman" w:eastAsia="Times New Roman" w:hAnsi="Times New Roman" w:cs="Times New Roman"/>
          <w:color w:val="3C4858"/>
          <w:sz w:val="24"/>
          <w:szCs w:val="24"/>
          <w:lang w:val="en-US"/>
        </w:rPr>
        <w:t>(</w:t>
      </w:r>
      <w:r w:rsidR="007605B9">
        <w:rPr>
          <w:rFonts w:ascii="Times New Roman" w:eastAsia="Times New Roman" w:hAnsi="Times New Roman" w:cs="Times New Roman"/>
          <w:color w:val="3C4858"/>
          <w:sz w:val="24"/>
          <w:szCs w:val="24"/>
          <w:lang w:val="en-US"/>
        </w:rPr>
        <w:t xml:space="preserve">either side can </w:t>
      </w:r>
      <w:r>
        <w:rPr>
          <w:rFonts w:ascii="Times New Roman" w:eastAsia="Times New Roman" w:hAnsi="Times New Roman" w:cs="Times New Roman"/>
          <w:color w:val="3C4858"/>
          <w:sz w:val="24"/>
          <w:szCs w:val="24"/>
          <w:lang w:val="en-US"/>
        </w:rPr>
        <w:t>send requests and accept/reject requests). The instructor i</w:t>
      </w:r>
      <w:r w:rsidRPr="00CF6FF9">
        <w:rPr>
          <w:rFonts w:ascii="Times New Roman" w:eastAsia="Times New Roman" w:hAnsi="Times New Roman" w:cs="Times New Roman"/>
          <w:color w:val="3C4858"/>
          <w:sz w:val="24"/>
          <w:szCs w:val="24"/>
          <w:lang w:val="en-US"/>
        </w:rPr>
        <w:t>nvite</w:t>
      </w:r>
      <w:r>
        <w:rPr>
          <w:rFonts w:ascii="Times New Roman" w:eastAsia="Times New Roman" w:hAnsi="Times New Roman" w:cs="Times New Roman"/>
          <w:color w:val="3C4858"/>
          <w:sz w:val="24"/>
          <w:szCs w:val="24"/>
          <w:lang w:val="en-US"/>
        </w:rPr>
        <w:t xml:space="preserve">s </w:t>
      </w:r>
      <w:r w:rsidRPr="00CF6FF9">
        <w:rPr>
          <w:rFonts w:ascii="Times New Roman" w:eastAsia="Times New Roman" w:hAnsi="Times New Roman" w:cs="Times New Roman"/>
          <w:color w:val="3C4858"/>
          <w:sz w:val="24"/>
          <w:szCs w:val="24"/>
          <w:lang w:val="en-US"/>
        </w:rPr>
        <w:t>students to participa</w:t>
      </w:r>
      <w:r>
        <w:rPr>
          <w:rFonts w:ascii="Times New Roman" w:eastAsia="Times New Roman" w:hAnsi="Times New Roman" w:cs="Times New Roman"/>
          <w:color w:val="3C4858"/>
          <w:sz w:val="24"/>
          <w:szCs w:val="24"/>
          <w:lang w:val="en-US"/>
        </w:rPr>
        <w:t>te and o</w:t>
      </w:r>
      <w:r w:rsidRPr="00CF6FF9">
        <w:rPr>
          <w:rFonts w:ascii="Times New Roman" w:eastAsia="Times New Roman" w:hAnsi="Times New Roman" w:cs="Times New Roman"/>
          <w:color w:val="3C4858"/>
          <w:sz w:val="24"/>
          <w:szCs w:val="24"/>
          <w:lang w:val="en-US"/>
        </w:rPr>
        <w:t>versee</w:t>
      </w:r>
      <w:r>
        <w:rPr>
          <w:rFonts w:ascii="Times New Roman" w:eastAsia="Times New Roman" w:hAnsi="Times New Roman" w:cs="Times New Roman"/>
          <w:color w:val="3C4858"/>
          <w:sz w:val="24"/>
          <w:szCs w:val="24"/>
          <w:lang w:val="en-US"/>
        </w:rPr>
        <w:t>s</w:t>
      </w:r>
      <w:r w:rsidRPr="00CF6FF9">
        <w:rPr>
          <w:rFonts w:ascii="Times New Roman" w:eastAsia="Times New Roman" w:hAnsi="Times New Roman" w:cs="Times New Roman"/>
          <w:color w:val="3C4858"/>
          <w:sz w:val="24"/>
          <w:szCs w:val="24"/>
          <w:lang w:val="en-US"/>
        </w:rPr>
        <w:t>, track</w:t>
      </w:r>
      <w:r>
        <w:rPr>
          <w:rFonts w:ascii="Times New Roman" w:eastAsia="Times New Roman" w:hAnsi="Times New Roman" w:cs="Times New Roman"/>
          <w:color w:val="3C4858"/>
          <w:sz w:val="24"/>
          <w:szCs w:val="24"/>
          <w:lang w:val="en-US"/>
        </w:rPr>
        <w:t>s</w:t>
      </w:r>
      <w:r w:rsidRPr="00CF6FF9">
        <w:rPr>
          <w:rFonts w:ascii="Times New Roman" w:eastAsia="Times New Roman" w:hAnsi="Times New Roman" w:cs="Times New Roman"/>
          <w:color w:val="3C4858"/>
          <w:sz w:val="24"/>
          <w:szCs w:val="24"/>
          <w:lang w:val="en-US"/>
        </w:rPr>
        <w:t xml:space="preserve"> and report</w:t>
      </w:r>
      <w:r>
        <w:rPr>
          <w:rFonts w:ascii="Times New Roman" w:eastAsia="Times New Roman" w:hAnsi="Times New Roman" w:cs="Times New Roman"/>
          <w:color w:val="3C4858"/>
          <w:sz w:val="24"/>
          <w:szCs w:val="24"/>
          <w:lang w:val="en-US"/>
        </w:rPr>
        <w:t>s</w:t>
      </w:r>
      <w:r w:rsidRPr="00CF6FF9">
        <w:rPr>
          <w:rFonts w:ascii="Times New Roman" w:eastAsia="Times New Roman" w:hAnsi="Times New Roman" w:cs="Times New Roman"/>
          <w:color w:val="3C4858"/>
          <w:sz w:val="24"/>
          <w:szCs w:val="24"/>
          <w:lang w:val="en-US"/>
        </w:rPr>
        <w:t xml:space="preserve"> on student progress</w:t>
      </w:r>
      <w:r>
        <w:rPr>
          <w:rFonts w:ascii="Times New Roman" w:eastAsia="Times New Roman" w:hAnsi="Times New Roman" w:cs="Times New Roman"/>
          <w:color w:val="3C4858"/>
          <w:sz w:val="24"/>
          <w:szCs w:val="24"/>
          <w:lang w:val="en-US"/>
        </w:rPr>
        <w:t>. Students presents their work to the business partner at the end.</w:t>
      </w:r>
    </w:p>
    <w:p w14:paraId="59BA33B0" w14:textId="77777777" w:rsidR="006E32D5" w:rsidRDefault="00CF6FF9" w:rsidP="006E32D5">
      <w:pPr>
        <w:shd w:val="clear" w:color="auto" w:fill="FFFFFF"/>
        <w:spacing w:before="100" w:beforeAutospacing="1" w:after="100" w:afterAutospacing="1" w:line="480" w:lineRule="auto"/>
        <w:rPr>
          <w:rFonts w:ascii="Times New Roman" w:eastAsia="Times New Roman" w:hAnsi="Times New Roman" w:cs="Times New Roman"/>
          <w:color w:val="3C4858"/>
          <w:sz w:val="24"/>
          <w:szCs w:val="24"/>
          <w:lang w:val="en-US"/>
        </w:rPr>
      </w:pPr>
      <w:r>
        <w:rPr>
          <w:rFonts w:ascii="Times New Roman" w:eastAsia="Times New Roman" w:hAnsi="Times New Roman" w:cs="Times New Roman"/>
          <w:color w:val="3C4858"/>
          <w:sz w:val="24"/>
          <w:szCs w:val="24"/>
          <w:lang w:val="en-US"/>
        </w:rPr>
        <w:t xml:space="preserve">This experiential learning is </w:t>
      </w:r>
      <w:r w:rsidRPr="00CF6FF9">
        <w:rPr>
          <w:rFonts w:ascii="Times New Roman" w:eastAsia="Times New Roman" w:hAnsi="Times New Roman" w:cs="Times New Roman"/>
          <w:color w:val="3C4858"/>
          <w:sz w:val="24"/>
          <w:szCs w:val="24"/>
          <w:lang w:val="en-US"/>
        </w:rPr>
        <w:t xml:space="preserve">aligned with Recommendation 1 of the Pathway Commission </w:t>
      </w:r>
      <w:r w:rsidR="007605B9">
        <w:rPr>
          <w:rFonts w:ascii="Times New Roman" w:eastAsia="Times New Roman" w:hAnsi="Times New Roman" w:cs="Times New Roman"/>
          <w:color w:val="3C4858"/>
          <w:sz w:val="24"/>
          <w:szCs w:val="24"/>
          <w:lang w:val="en-US"/>
        </w:rPr>
        <w:t xml:space="preserve">(n.d.) </w:t>
      </w:r>
      <w:r w:rsidRPr="00CF6FF9">
        <w:rPr>
          <w:rFonts w:ascii="Times New Roman" w:eastAsia="Times New Roman" w:hAnsi="Times New Roman" w:cs="Times New Roman"/>
          <w:color w:val="3C4858"/>
          <w:sz w:val="24"/>
          <w:szCs w:val="24"/>
          <w:lang w:val="en-US"/>
        </w:rPr>
        <w:t xml:space="preserve">to educate the next generation of accountants in such a way that they </w:t>
      </w:r>
      <w:r w:rsidR="007605B9">
        <w:rPr>
          <w:rFonts w:ascii="Times New Roman" w:eastAsia="Times New Roman" w:hAnsi="Times New Roman" w:cs="Times New Roman"/>
          <w:color w:val="3C4858"/>
          <w:sz w:val="24"/>
          <w:szCs w:val="24"/>
          <w:lang w:val="en-US"/>
        </w:rPr>
        <w:t xml:space="preserve">do </w:t>
      </w:r>
      <w:r w:rsidRPr="00CF6FF9">
        <w:rPr>
          <w:rFonts w:ascii="Times New Roman" w:eastAsia="Times New Roman" w:hAnsi="Times New Roman" w:cs="Times New Roman"/>
          <w:color w:val="3C4858"/>
          <w:sz w:val="24"/>
          <w:szCs w:val="24"/>
          <w:lang w:val="en-US"/>
        </w:rPr>
        <w:t>not just know the technical aspects of accounting, but also get to experience how accounting contributes to business decision making and a prosperous society. Other professions, such as health</w:t>
      </w:r>
      <w:r>
        <w:rPr>
          <w:rFonts w:ascii="Times New Roman" w:eastAsia="Times New Roman" w:hAnsi="Times New Roman" w:cs="Times New Roman"/>
          <w:color w:val="3C4858"/>
          <w:sz w:val="24"/>
          <w:szCs w:val="24"/>
          <w:lang w:val="en-US"/>
        </w:rPr>
        <w:t>care and management</w:t>
      </w:r>
      <w:r w:rsidRPr="00CF6FF9">
        <w:rPr>
          <w:rFonts w:ascii="Times New Roman" w:eastAsia="Times New Roman" w:hAnsi="Times New Roman" w:cs="Times New Roman"/>
          <w:color w:val="3C4858"/>
          <w:sz w:val="24"/>
          <w:szCs w:val="24"/>
          <w:lang w:val="en-US"/>
        </w:rPr>
        <w:t xml:space="preserve">, have long recognized the value of experiential learning. Students in the health profession benefit from clinical experiences in which they apply their knowledge in many different settings and situations. So too can accounting </w:t>
      </w:r>
      <w:r>
        <w:rPr>
          <w:rFonts w:ascii="Times New Roman" w:eastAsia="Times New Roman" w:hAnsi="Times New Roman" w:cs="Times New Roman"/>
          <w:color w:val="3C4858"/>
          <w:sz w:val="24"/>
          <w:szCs w:val="24"/>
          <w:lang w:val="en-US"/>
        </w:rPr>
        <w:t xml:space="preserve">and management </w:t>
      </w:r>
      <w:r w:rsidRPr="00CF6FF9">
        <w:rPr>
          <w:rFonts w:ascii="Times New Roman" w:eastAsia="Times New Roman" w:hAnsi="Times New Roman" w:cs="Times New Roman"/>
          <w:color w:val="3C4858"/>
          <w:sz w:val="24"/>
          <w:szCs w:val="24"/>
          <w:lang w:val="en-US"/>
        </w:rPr>
        <w:t>students benefit from experiential learning opportunities</w:t>
      </w:r>
      <w:r>
        <w:rPr>
          <w:rFonts w:ascii="Times New Roman" w:eastAsia="Times New Roman" w:hAnsi="Times New Roman" w:cs="Times New Roman"/>
          <w:color w:val="3C4858"/>
          <w:sz w:val="24"/>
          <w:szCs w:val="24"/>
          <w:lang w:val="en-US"/>
        </w:rPr>
        <w:t>,</w:t>
      </w:r>
      <w:r w:rsidRPr="00CF6FF9">
        <w:rPr>
          <w:rFonts w:ascii="Times New Roman" w:eastAsia="Times New Roman" w:hAnsi="Times New Roman" w:cs="Times New Roman"/>
          <w:color w:val="3C4858"/>
          <w:sz w:val="24"/>
          <w:szCs w:val="24"/>
          <w:lang w:val="en-US"/>
        </w:rPr>
        <w:t xml:space="preserve"> such as Riipen</w:t>
      </w:r>
      <w:r>
        <w:rPr>
          <w:rFonts w:ascii="Times New Roman" w:eastAsia="Times New Roman" w:hAnsi="Times New Roman" w:cs="Times New Roman"/>
          <w:color w:val="3C4858"/>
          <w:sz w:val="24"/>
          <w:szCs w:val="24"/>
          <w:lang w:val="en-US"/>
        </w:rPr>
        <w:t>’s,</w:t>
      </w:r>
      <w:r w:rsidRPr="00CF6FF9">
        <w:rPr>
          <w:rFonts w:ascii="Times New Roman" w:eastAsia="Times New Roman" w:hAnsi="Times New Roman" w:cs="Times New Roman"/>
          <w:color w:val="3C4858"/>
          <w:sz w:val="24"/>
          <w:szCs w:val="24"/>
          <w:lang w:val="en-US"/>
        </w:rPr>
        <w:t xml:space="preserve"> and </w:t>
      </w:r>
      <w:r>
        <w:rPr>
          <w:rFonts w:ascii="Times New Roman" w:eastAsia="Times New Roman" w:hAnsi="Times New Roman" w:cs="Times New Roman"/>
          <w:color w:val="3C4858"/>
          <w:sz w:val="24"/>
          <w:szCs w:val="24"/>
          <w:lang w:val="en-US"/>
        </w:rPr>
        <w:t xml:space="preserve">obtain </w:t>
      </w:r>
      <w:r w:rsidRPr="00CF6FF9">
        <w:rPr>
          <w:rFonts w:ascii="Times New Roman" w:eastAsia="Times New Roman" w:hAnsi="Times New Roman" w:cs="Times New Roman"/>
          <w:color w:val="3C4858"/>
          <w:sz w:val="24"/>
          <w:szCs w:val="24"/>
          <w:lang w:val="en-US"/>
        </w:rPr>
        <w:t>hands</w:t>
      </w:r>
      <w:r>
        <w:rPr>
          <w:rFonts w:ascii="Times New Roman" w:eastAsia="Times New Roman" w:hAnsi="Times New Roman" w:cs="Times New Roman"/>
          <w:color w:val="3C4858"/>
          <w:sz w:val="24"/>
          <w:szCs w:val="24"/>
          <w:lang w:val="en-US"/>
        </w:rPr>
        <w:t>-</w:t>
      </w:r>
      <w:r w:rsidRPr="00CF6FF9">
        <w:rPr>
          <w:rFonts w:ascii="Times New Roman" w:eastAsia="Times New Roman" w:hAnsi="Times New Roman" w:cs="Times New Roman"/>
          <w:color w:val="3C4858"/>
          <w:sz w:val="24"/>
          <w:szCs w:val="24"/>
          <w:lang w:val="en-US"/>
        </w:rPr>
        <w:t xml:space="preserve">on </w:t>
      </w:r>
      <w:r>
        <w:rPr>
          <w:rFonts w:ascii="Times New Roman" w:eastAsia="Times New Roman" w:hAnsi="Times New Roman" w:cs="Times New Roman"/>
          <w:color w:val="3C4858"/>
          <w:sz w:val="24"/>
          <w:szCs w:val="24"/>
          <w:lang w:val="en-US"/>
        </w:rPr>
        <w:t>learning</w:t>
      </w:r>
      <w:r w:rsidRPr="00CF6FF9">
        <w:rPr>
          <w:rFonts w:ascii="Times New Roman" w:eastAsia="Times New Roman" w:hAnsi="Times New Roman" w:cs="Times New Roman"/>
          <w:color w:val="3C4858"/>
          <w:sz w:val="24"/>
          <w:szCs w:val="24"/>
          <w:lang w:val="en-US"/>
        </w:rPr>
        <w:t xml:space="preserve">.  </w:t>
      </w:r>
    </w:p>
    <w:p w14:paraId="575DDB3A" w14:textId="48D90AD1" w:rsidR="006E32D5" w:rsidRDefault="006E32D5" w:rsidP="006E32D5">
      <w:pPr>
        <w:shd w:val="clear" w:color="auto" w:fill="FFFFFF"/>
        <w:spacing w:before="100" w:beforeAutospacing="1" w:after="100" w:afterAutospacing="1" w:line="480" w:lineRule="auto"/>
        <w:rPr>
          <w:rFonts w:ascii="Times New Roman" w:eastAsia="Times New Roman" w:hAnsi="Times New Roman" w:cs="Times New Roman"/>
          <w:color w:val="3C4858"/>
          <w:sz w:val="24"/>
          <w:szCs w:val="24"/>
          <w:lang w:val="en-US"/>
        </w:rPr>
      </w:pPr>
      <w:r>
        <w:rPr>
          <w:rFonts w:ascii="Times New Roman" w:eastAsia="Times New Roman" w:hAnsi="Times New Roman" w:cs="Times New Roman"/>
          <w:color w:val="3C4858"/>
          <w:sz w:val="24"/>
          <w:szCs w:val="24"/>
          <w:lang w:val="en-US"/>
        </w:rPr>
        <w:t xml:space="preserve">Steps to follow when using </w:t>
      </w:r>
      <w:r w:rsidRPr="006E32D5">
        <w:rPr>
          <w:rFonts w:ascii="Times New Roman" w:eastAsia="Times New Roman" w:hAnsi="Times New Roman" w:cs="Times New Roman"/>
          <w:color w:val="3C4858"/>
          <w:sz w:val="24"/>
          <w:szCs w:val="24"/>
          <w:lang w:val="en-US"/>
        </w:rPr>
        <w:t xml:space="preserve">Riipen: </w:t>
      </w:r>
      <w:r w:rsidRPr="006E32D5">
        <w:rPr>
          <w:rFonts w:ascii="Times New Roman" w:eastAsia="Times New Roman" w:hAnsi="Times New Roman" w:cs="Times New Roman"/>
          <w:color w:val="3C4858"/>
          <w:sz w:val="24"/>
          <w:szCs w:val="24"/>
        </w:rPr>
        <w:t>Create a Professor account on Riipen.com</w:t>
      </w:r>
      <w:r>
        <w:rPr>
          <w:rFonts w:ascii="Times New Roman" w:eastAsia="Times New Roman" w:hAnsi="Times New Roman" w:cs="Times New Roman"/>
          <w:color w:val="3C4858"/>
          <w:sz w:val="24"/>
          <w:szCs w:val="24"/>
          <w:lang w:val="en-US"/>
        </w:rPr>
        <w:t xml:space="preserve">; </w:t>
      </w:r>
      <w:r w:rsidRPr="006E32D5">
        <w:rPr>
          <w:rFonts w:ascii="Times New Roman" w:eastAsia="Times New Roman" w:hAnsi="Times New Roman" w:cs="Times New Roman"/>
          <w:color w:val="3C4858"/>
          <w:sz w:val="24"/>
          <w:szCs w:val="24"/>
          <w:lang w:val="en-US"/>
        </w:rPr>
        <w:t>A sales representative will contact you and ask for you</w:t>
      </w:r>
      <w:r w:rsidR="00AB2CBC">
        <w:rPr>
          <w:rFonts w:ascii="Times New Roman" w:eastAsia="Times New Roman" w:hAnsi="Times New Roman" w:cs="Times New Roman"/>
          <w:color w:val="3C4858"/>
          <w:sz w:val="24"/>
          <w:szCs w:val="24"/>
          <w:lang w:val="en-US"/>
        </w:rPr>
        <w:t>r</w:t>
      </w:r>
      <w:r w:rsidRPr="006E32D5">
        <w:rPr>
          <w:rFonts w:ascii="Times New Roman" w:eastAsia="Times New Roman" w:hAnsi="Times New Roman" w:cs="Times New Roman"/>
          <w:color w:val="3C4858"/>
          <w:sz w:val="24"/>
          <w:szCs w:val="24"/>
          <w:lang w:val="en-US"/>
        </w:rPr>
        <w:t xml:space="preserve"> syllabus</w:t>
      </w:r>
      <w:r w:rsidR="007605B9">
        <w:rPr>
          <w:rFonts w:ascii="Times New Roman" w:eastAsia="Times New Roman" w:hAnsi="Times New Roman" w:cs="Times New Roman"/>
          <w:color w:val="3C4858"/>
          <w:sz w:val="24"/>
          <w:szCs w:val="24"/>
          <w:lang w:val="en-US"/>
        </w:rPr>
        <w:t xml:space="preserve"> for the following or current semester</w:t>
      </w:r>
      <w:r>
        <w:rPr>
          <w:rFonts w:ascii="Times New Roman" w:eastAsia="Times New Roman" w:hAnsi="Times New Roman" w:cs="Times New Roman"/>
          <w:color w:val="3C4858"/>
          <w:sz w:val="24"/>
          <w:szCs w:val="24"/>
          <w:lang w:val="en-US"/>
        </w:rPr>
        <w:t xml:space="preserve">; </w:t>
      </w:r>
      <w:r w:rsidRPr="006E32D5">
        <w:rPr>
          <w:rFonts w:ascii="Times New Roman" w:eastAsia="Times New Roman" w:hAnsi="Times New Roman" w:cs="Times New Roman"/>
          <w:color w:val="3C4858"/>
          <w:sz w:val="24"/>
          <w:szCs w:val="24"/>
          <w:lang w:val="en-US"/>
        </w:rPr>
        <w:t xml:space="preserve">You will </w:t>
      </w:r>
      <w:r w:rsidR="00AB2CBC">
        <w:rPr>
          <w:rFonts w:ascii="Times New Roman" w:eastAsia="Times New Roman" w:hAnsi="Times New Roman" w:cs="Times New Roman"/>
          <w:color w:val="3C4858"/>
          <w:sz w:val="24"/>
          <w:szCs w:val="24"/>
          <w:lang w:val="en-US"/>
        </w:rPr>
        <w:t>discuss</w:t>
      </w:r>
      <w:r w:rsidRPr="006E32D5">
        <w:rPr>
          <w:rFonts w:ascii="Times New Roman" w:eastAsia="Times New Roman" w:hAnsi="Times New Roman" w:cs="Times New Roman"/>
          <w:color w:val="3C4858"/>
          <w:sz w:val="24"/>
          <w:szCs w:val="24"/>
          <w:lang w:val="en-US"/>
        </w:rPr>
        <w:t xml:space="preserve"> with the </w:t>
      </w:r>
      <w:r w:rsidR="007605B9">
        <w:rPr>
          <w:rFonts w:ascii="Times New Roman" w:eastAsia="Times New Roman" w:hAnsi="Times New Roman" w:cs="Times New Roman"/>
          <w:color w:val="3C4858"/>
          <w:sz w:val="24"/>
          <w:szCs w:val="24"/>
          <w:lang w:val="en-US"/>
        </w:rPr>
        <w:t xml:space="preserve">Riipen </w:t>
      </w:r>
      <w:r w:rsidRPr="006E32D5">
        <w:rPr>
          <w:rFonts w:ascii="Times New Roman" w:eastAsia="Times New Roman" w:hAnsi="Times New Roman" w:cs="Times New Roman"/>
          <w:color w:val="3C4858"/>
          <w:sz w:val="24"/>
          <w:szCs w:val="24"/>
          <w:lang w:val="en-US"/>
        </w:rPr>
        <w:t>sales rep</w:t>
      </w:r>
      <w:r w:rsidR="007605B9">
        <w:rPr>
          <w:rFonts w:ascii="Times New Roman" w:eastAsia="Times New Roman" w:hAnsi="Times New Roman" w:cs="Times New Roman"/>
          <w:color w:val="3C4858"/>
          <w:sz w:val="24"/>
          <w:szCs w:val="24"/>
          <w:lang w:val="en-US"/>
        </w:rPr>
        <w:t>resentative</w:t>
      </w:r>
      <w:r w:rsidRPr="006E32D5">
        <w:rPr>
          <w:rFonts w:ascii="Times New Roman" w:eastAsia="Times New Roman" w:hAnsi="Times New Roman" w:cs="Times New Roman"/>
          <w:color w:val="3C4858"/>
          <w:sz w:val="24"/>
          <w:szCs w:val="24"/>
          <w:lang w:val="en-US"/>
        </w:rPr>
        <w:t xml:space="preserve"> and edit together the Riipen project site he/she has created for you</w:t>
      </w:r>
      <w:r>
        <w:rPr>
          <w:rFonts w:ascii="Times New Roman" w:eastAsia="Times New Roman" w:hAnsi="Times New Roman" w:cs="Times New Roman"/>
          <w:color w:val="3C4858"/>
          <w:sz w:val="24"/>
          <w:szCs w:val="24"/>
          <w:lang w:val="en-US"/>
        </w:rPr>
        <w:t xml:space="preserve">; </w:t>
      </w:r>
      <w:r w:rsidRPr="006E32D5">
        <w:rPr>
          <w:rFonts w:ascii="Times New Roman" w:eastAsia="Times New Roman" w:hAnsi="Times New Roman" w:cs="Times New Roman"/>
          <w:color w:val="3C4858"/>
          <w:sz w:val="24"/>
          <w:szCs w:val="24"/>
          <w:lang w:val="en-US"/>
        </w:rPr>
        <w:t>Number of students</w:t>
      </w:r>
      <w:r>
        <w:rPr>
          <w:rFonts w:ascii="Times New Roman" w:eastAsia="Times New Roman" w:hAnsi="Times New Roman" w:cs="Times New Roman"/>
          <w:color w:val="3C4858"/>
          <w:sz w:val="24"/>
          <w:szCs w:val="24"/>
          <w:lang w:val="en-US"/>
        </w:rPr>
        <w:t xml:space="preserve">; </w:t>
      </w:r>
      <w:r w:rsidRPr="006E32D5">
        <w:rPr>
          <w:rFonts w:ascii="Times New Roman" w:eastAsia="Times New Roman" w:hAnsi="Times New Roman" w:cs="Times New Roman"/>
          <w:color w:val="3C4858"/>
          <w:sz w:val="24"/>
          <w:szCs w:val="24"/>
          <w:lang w:val="en-US"/>
        </w:rPr>
        <w:t>Start of semester and end of semester dates</w:t>
      </w:r>
      <w:r>
        <w:rPr>
          <w:rFonts w:ascii="Times New Roman" w:eastAsia="Times New Roman" w:hAnsi="Times New Roman" w:cs="Times New Roman"/>
          <w:color w:val="3C4858"/>
          <w:sz w:val="24"/>
          <w:szCs w:val="24"/>
          <w:lang w:val="en-US"/>
        </w:rPr>
        <w:t xml:space="preserve">; </w:t>
      </w:r>
      <w:r w:rsidRPr="006E32D5">
        <w:rPr>
          <w:rFonts w:ascii="Times New Roman" w:eastAsia="Times New Roman" w:hAnsi="Times New Roman" w:cs="Times New Roman"/>
          <w:color w:val="3C4858"/>
          <w:sz w:val="24"/>
          <w:szCs w:val="24"/>
          <w:lang w:val="en-US"/>
        </w:rPr>
        <w:t xml:space="preserve">Size </w:t>
      </w:r>
      <w:r w:rsidRPr="006E32D5">
        <w:rPr>
          <w:rFonts w:ascii="Times New Roman" w:eastAsia="Times New Roman" w:hAnsi="Times New Roman" w:cs="Times New Roman"/>
          <w:color w:val="3C4858"/>
          <w:sz w:val="24"/>
          <w:szCs w:val="24"/>
          <w:lang w:val="en-US"/>
        </w:rPr>
        <w:lastRenderedPageBreak/>
        <w:t>of desired industry partner</w:t>
      </w:r>
      <w:r>
        <w:rPr>
          <w:rFonts w:ascii="Times New Roman" w:eastAsia="Times New Roman" w:hAnsi="Times New Roman" w:cs="Times New Roman"/>
          <w:color w:val="3C4858"/>
          <w:sz w:val="24"/>
          <w:szCs w:val="24"/>
          <w:lang w:val="en-US"/>
        </w:rPr>
        <w:t xml:space="preserve">; </w:t>
      </w:r>
      <w:r w:rsidRPr="006E32D5">
        <w:rPr>
          <w:rFonts w:ascii="Times New Roman" w:eastAsia="Times New Roman" w:hAnsi="Times New Roman" w:cs="Times New Roman"/>
          <w:color w:val="3C4858"/>
          <w:sz w:val="24"/>
          <w:szCs w:val="24"/>
          <w:lang w:val="en-US"/>
        </w:rPr>
        <w:t>Location of desired industry partner</w:t>
      </w:r>
      <w:r>
        <w:rPr>
          <w:rFonts w:ascii="Times New Roman" w:eastAsia="Times New Roman" w:hAnsi="Times New Roman" w:cs="Times New Roman"/>
          <w:color w:val="3C4858"/>
          <w:sz w:val="24"/>
          <w:szCs w:val="24"/>
          <w:lang w:val="en-US"/>
        </w:rPr>
        <w:t xml:space="preserve">; </w:t>
      </w:r>
      <w:r w:rsidRPr="006E32D5">
        <w:rPr>
          <w:rFonts w:ascii="Times New Roman" w:eastAsia="Times New Roman" w:hAnsi="Times New Roman" w:cs="Times New Roman"/>
          <w:color w:val="3C4858"/>
          <w:sz w:val="24"/>
          <w:szCs w:val="24"/>
          <w:lang w:val="en-US"/>
        </w:rPr>
        <w:t>Learning objectives and project outcomes, etc</w:t>
      </w:r>
      <w:r>
        <w:rPr>
          <w:rFonts w:ascii="Times New Roman" w:eastAsia="Times New Roman" w:hAnsi="Times New Roman" w:cs="Times New Roman"/>
          <w:color w:val="3C4858"/>
          <w:sz w:val="24"/>
          <w:szCs w:val="24"/>
          <w:lang w:val="en-US"/>
        </w:rPr>
        <w:t xml:space="preserve">.; </w:t>
      </w:r>
      <w:r w:rsidRPr="006E32D5">
        <w:rPr>
          <w:rFonts w:ascii="Times New Roman" w:eastAsia="Times New Roman" w:hAnsi="Times New Roman" w:cs="Times New Roman"/>
          <w:color w:val="3C4858"/>
          <w:sz w:val="24"/>
          <w:szCs w:val="24"/>
          <w:lang w:val="en-US"/>
        </w:rPr>
        <w:t>You will make the Project site live and then you can request business projects and accept/reject business requests.</w:t>
      </w:r>
    </w:p>
    <w:p w14:paraId="46B01650" w14:textId="77777777" w:rsidR="006E32D5" w:rsidRDefault="006E32D5" w:rsidP="006E32D5">
      <w:pPr>
        <w:shd w:val="clear" w:color="auto" w:fill="FFFFFF"/>
        <w:spacing w:before="100" w:beforeAutospacing="1" w:after="100" w:afterAutospacing="1" w:line="480" w:lineRule="auto"/>
        <w:rPr>
          <w:rFonts w:ascii="Times New Roman" w:eastAsia="Times New Roman" w:hAnsi="Times New Roman" w:cs="Times New Roman"/>
          <w:color w:val="3C4858"/>
          <w:sz w:val="24"/>
          <w:szCs w:val="24"/>
          <w:lang w:val="en-US"/>
        </w:rPr>
      </w:pPr>
      <w:r>
        <w:rPr>
          <w:rFonts w:ascii="Times New Roman" w:eastAsia="Times New Roman" w:hAnsi="Times New Roman" w:cs="Times New Roman"/>
          <w:color w:val="3C4858"/>
          <w:sz w:val="24"/>
          <w:szCs w:val="24"/>
          <w:lang w:val="en-US"/>
        </w:rPr>
        <w:t xml:space="preserve">What incentives do business partners offer? </w:t>
      </w:r>
      <w:r w:rsidRPr="006E32D5">
        <w:rPr>
          <w:rFonts w:ascii="Times New Roman" w:eastAsia="Times New Roman" w:hAnsi="Times New Roman" w:cs="Times New Roman"/>
          <w:color w:val="3C4858"/>
          <w:sz w:val="24"/>
          <w:szCs w:val="24"/>
          <w:lang w:val="en-US"/>
        </w:rPr>
        <w:t>Feedback</w:t>
      </w:r>
      <w:r>
        <w:rPr>
          <w:rFonts w:ascii="Times New Roman" w:eastAsia="Times New Roman" w:hAnsi="Times New Roman" w:cs="Times New Roman"/>
          <w:color w:val="3C4858"/>
          <w:sz w:val="24"/>
          <w:szCs w:val="24"/>
          <w:lang w:val="en-US"/>
        </w:rPr>
        <w:t xml:space="preserve">; </w:t>
      </w:r>
      <w:r w:rsidRPr="006E32D5">
        <w:rPr>
          <w:rFonts w:ascii="Times New Roman" w:eastAsia="Times New Roman" w:hAnsi="Times New Roman" w:cs="Times New Roman"/>
          <w:color w:val="3C4858"/>
          <w:sz w:val="24"/>
          <w:szCs w:val="24"/>
          <w:lang w:val="en-US"/>
        </w:rPr>
        <w:t>Student employment</w:t>
      </w:r>
      <w:r>
        <w:rPr>
          <w:rFonts w:ascii="Times New Roman" w:eastAsia="Times New Roman" w:hAnsi="Times New Roman" w:cs="Times New Roman"/>
          <w:color w:val="3C4858"/>
          <w:sz w:val="24"/>
          <w:szCs w:val="24"/>
          <w:lang w:val="en-US"/>
        </w:rPr>
        <w:t xml:space="preserve">; </w:t>
      </w:r>
      <w:r w:rsidRPr="006E32D5">
        <w:rPr>
          <w:rFonts w:ascii="Times New Roman" w:eastAsia="Times New Roman" w:hAnsi="Times New Roman" w:cs="Times New Roman"/>
          <w:color w:val="3C4858"/>
          <w:sz w:val="24"/>
          <w:szCs w:val="24"/>
          <w:lang w:val="en-US"/>
        </w:rPr>
        <w:t>T-shirts and other merchandize</w:t>
      </w:r>
      <w:r>
        <w:rPr>
          <w:rFonts w:ascii="Times New Roman" w:eastAsia="Times New Roman" w:hAnsi="Times New Roman" w:cs="Times New Roman"/>
          <w:color w:val="3C4858"/>
          <w:sz w:val="24"/>
          <w:szCs w:val="24"/>
          <w:lang w:val="en-US"/>
        </w:rPr>
        <w:t xml:space="preserve">; </w:t>
      </w:r>
      <w:r w:rsidRPr="006E32D5">
        <w:rPr>
          <w:rFonts w:ascii="Times New Roman" w:eastAsia="Times New Roman" w:hAnsi="Times New Roman" w:cs="Times New Roman"/>
          <w:color w:val="3C4858"/>
          <w:sz w:val="24"/>
          <w:szCs w:val="24"/>
          <w:lang w:val="en-US"/>
        </w:rPr>
        <w:t>Recommendation letters</w:t>
      </w:r>
      <w:r>
        <w:rPr>
          <w:rFonts w:ascii="Times New Roman" w:eastAsia="Times New Roman" w:hAnsi="Times New Roman" w:cs="Times New Roman"/>
          <w:color w:val="3C4858"/>
          <w:sz w:val="24"/>
          <w:szCs w:val="24"/>
          <w:lang w:val="en-US"/>
        </w:rPr>
        <w:t xml:space="preserve">; </w:t>
      </w:r>
      <w:r w:rsidRPr="006E32D5">
        <w:rPr>
          <w:rFonts w:ascii="Times New Roman" w:eastAsia="Times New Roman" w:hAnsi="Times New Roman" w:cs="Times New Roman"/>
          <w:color w:val="3C4858"/>
          <w:sz w:val="24"/>
          <w:szCs w:val="24"/>
          <w:lang w:val="en-US"/>
        </w:rPr>
        <w:t>Experience for r</w:t>
      </w:r>
      <w:r w:rsidR="007605B9">
        <w:rPr>
          <w:rFonts w:ascii="Times New Roman" w:eastAsia="Times New Roman" w:hAnsi="Times New Roman" w:cs="Times New Roman"/>
          <w:color w:val="3C4858"/>
          <w:sz w:val="24"/>
          <w:szCs w:val="24"/>
          <w:lang w:val="en-US"/>
        </w:rPr>
        <w:t>é</w:t>
      </w:r>
      <w:r w:rsidRPr="006E32D5">
        <w:rPr>
          <w:rFonts w:ascii="Times New Roman" w:eastAsia="Times New Roman" w:hAnsi="Times New Roman" w:cs="Times New Roman"/>
          <w:color w:val="3C4858"/>
          <w:sz w:val="24"/>
          <w:szCs w:val="24"/>
          <w:lang w:val="en-US"/>
        </w:rPr>
        <w:t>sum</w:t>
      </w:r>
      <w:r w:rsidR="007605B9">
        <w:rPr>
          <w:rFonts w:ascii="Times New Roman" w:eastAsia="Times New Roman" w:hAnsi="Times New Roman" w:cs="Times New Roman"/>
          <w:color w:val="3C4858"/>
          <w:sz w:val="24"/>
          <w:szCs w:val="24"/>
          <w:lang w:val="en-US"/>
        </w:rPr>
        <w:t>é</w:t>
      </w:r>
      <w:r w:rsidRPr="006E32D5">
        <w:rPr>
          <w:rFonts w:ascii="Times New Roman" w:eastAsia="Times New Roman" w:hAnsi="Times New Roman" w:cs="Times New Roman"/>
          <w:color w:val="3C4858"/>
          <w:sz w:val="24"/>
          <w:szCs w:val="24"/>
          <w:lang w:val="en-US"/>
        </w:rPr>
        <w:t>s</w:t>
      </w:r>
      <w:r>
        <w:rPr>
          <w:rFonts w:ascii="Times New Roman" w:eastAsia="Times New Roman" w:hAnsi="Times New Roman" w:cs="Times New Roman"/>
          <w:color w:val="3C4858"/>
          <w:sz w:val="24"/>
          <w:szCs w:val="24"/>
          <w:lang w:val="en-US"/>
        </w:rPr>
        <w:t>, e</w:t>
      </w:r>
      <w:r w:rsidRPr="006E32D5">
        <w:rPr>
          <w:rFonts w:ascii="Times New Roman" w:eastAsia="Times New Roman" w:hAnsi="Times New Roman" w:cs="Times New Roman"/>
          <w:color w:val="3C4858"/>
          <w:sz w:val="24"/>
          <w:szCs w:val="24"/>
          <w:lang w:val="en-US"/>
        </w:rPr>
        <w:t>tc.</w:t>
      </w:r>
    </w:p>
    <w:p w14:paraId="6C54D786" w14:textId="77777777" w:rsidR="006E32D5" w:rsidRDefault="006E32D5" w:rsidP="006E32D5">
      <w:pPr>
        <w:shd w:val="clear" w:color="auto" w:fill="FFFFFF"/>
        <w:spacing w:before="100" w:beforeAutospacing="1" w:after="100" w:afterAutospacing="1" w:line="480" w:lineRule="auto"/>
        <w:rPr>
          <w:rFonts w:ascii="Times New Roman" w:eastAsia="Times New Roman" w:hAnsi="Times New Roman" w:cs="Times New Roman"/>
          <w:color w:val="3C4858"/>
          <w:sz w:val="24"/>
          <w:szCs w:val="24"/>
          <w:lang w:val="en-US"/>
        </w:rPr>
      </w:pPr>
      <w:r>
        <w:rPr>
          <w:rFonts w:ascii="Times New Roman" w:eastAsia="Times New Roman" w:hAnsi="Times New Roman" w:cs="Times New Roman"/>
          <w:color w:val="3C4858"/>
          <w:sz w:val="24"/>
          <w:szCs w:val="24"/>
          <w:lang w:val="en-US"/>
        </w:rPr>
        <w:t xml:space="preserve">How does the business benefit? </w:t>
      </w:r>
      <w:r w:rsidRPr="006E32D5">
        <w:rPr>
          <w:rFonts w:ascii="Times New Roman" w:eastAsia="Times New Roman" w:hAnsi="Times New Roman" w:cs="Times New Roman"/>
          <w:color w:val="3C4858"/>
          <w:sz w:val="24"/>
          <w:szCs w:val="24"/>
          <w:lang w:val="en-US"/>
        </w:rPr>
        <w:t>Low cost of $500 per class project (more for large businesses)</w:t>
      </w:r>
      <w:r w:rsidR="00AA310C">
        <w:rPr>
          <w:rFonts w:ascii="Times New Roman" w:eastAsia="Times New Roman" w:hAnsi="Times New Roman" w:cs="Times New Roman"/>
          <w:color w:val="3C4858"/>
          <w:sz w:val="24"/>
          <w:szCs w:val="24"/>
          <w:lang w:val="en-US"/>
        </w:rPr>
        <w:t xml:space="preserve">; </w:t>
      </w:r>
      <w:r w:rsidRPr="006E32D5">
        <w:rPr>
          <w:rFonts w:ascii="Times New Roman" w:eastAsia="Times New Roman" w:hAnsi="Times New Roman" w:cs="Times New Roman"/>
          <w:color w:val="3C4858"/>
          <w:sz w:val="24"/>
          <w:szCs w:val="24"/>
          <w:lang w:val="en-US"/>
        </w:rPr>
        <w:t>Students or their school pay $50 per student</w:t>
      </w:r>
      <w:r w:rsidR="007605B9">
        <w:rPr>
          <w:rFonts w:ascii="Times New Roman" w:eastAsia="Times New Roman" w:hAnsi="Times New Roman" w:cs="Times New Roman"/>
          <w:color w:val="3C4858"/>
          <w:sz w:val="24"/>
          <w:szCs w:val="24"/>
          <w:lang w:val="en-US"/>
        </w:rPr>
        <w:t xml:space="preserve"> per Riipen project</w:t>
      </w:r>
      <w:r w:rsidR="00AA310C">
        <w:rPr>
          <w:rFonts w:ascii="Times New Roman" w:eastAsia="Times New Roman" w:hAnsi="Times New Roman" w:cs="Times New Roman"/>
          <w:color w:val="3C4858"/>
          <w:sz w:val="24"/>
          <w:szCs w:val="24"/>
          <w:lang w:val="en-US"/>
        </w:rPr>
        <w:t xml:space="preserve">; </w:t>
      </w:r>
      <w:r w:rsidRPr="006E32D5">
        <w:rPr>
          <w:rFonts w:ascii="Times New Roman" w:eastAsia="Times New Roman" w:hAnsi="Times New Roman" w:cs="Times New Roman"/>
          <w:color w:val="3C4858"/>
          <w:sz w:val="24"/>
          <w:szCs w:val="24"/>
          <w:lang w:val="en-US"/>
        </w:rPr>
        <w:t>Inexpensive way to recruit student</w:t>
      </w:r>
      <w:r w:rsidR="00AA310C">
        <w:rPr>
          <w:rFonts w:ascii="Times New Roman" w:eastAsia="Times New Roman" w:hAnsi="Times New Roman" w:cs="Times New Roman"/>
          <w:color w:val="3C4858"/>
          <w:sz w:val="24"/>
          <w:szCs w:val="24"/>
          <w:lang w:val="en-US"/>
        </w:rPr>
        <w:t xml:space="preserve">s; </w:t>
      </w:r>
      <w:r w:rsidRPr="006E32D5">
        <w:rPr>
          <w:rFonts w:ascii="Times New Roman" w:eastAsia="Times New Roman" w:hAnsi="Times New Roman" w:cs="Times New Roman"/>
          <w:color w:val="3C4858"/>
          <w:sz w:val="24"/>
          <w:szCs w:val="24"/>
          <w:lang w:val="en-US"/>
        </w:rPr>
        <w:t>Business solutions</w:t>
      </w:r>
      <w:r w:rsidR="00AA310C">
        <w:rPr>
          <w:rFonts w:ascii="Times New Roman" w:eastAsia="Times New Roman" w:hAnsi="Times New Roman" w:cs="Times New Roman"/>
          <w:color w:val="3C4858"/>
          <w:sz w:val="24"/>
          <w:szCs w:val="24"/>
          <w:lang w:val="en-US"/>
        </w:rPr>
        <w:t xml:space="preserve">; </w:t>
      </w:r>
      <w:r w:rsidRPr="006E32D5">
        <w:rPr>
          <w:rFonts w:ascii="Times New Roman" w:eastAsia="Times New Roman" w:hAnsi="Times New Roman" w:cs="Times New Roman"/>
          <w:color w:val="3C4858"/>
          <w:sz w:val="24"/>
          <w:szCs w:val="24"/>
          <w:lang w:val="en-US"/>
        </w:rPr>
        <w:t>Collaboration with academia</w:t>
      </w:r>
      <w:r w:rsidR="00AA310C">
        <w:rPr>
          <w:rFonts w:ascii="Times New Roman" w:eastAsia="Times New Roman" w:hAnsi="Times New Roman" w:cs="Times New Roman"/>
          <w:color w:val="3C4858"/>
          <w:sz w:val="24"/>
          <w:szCs w:val="24"/>
          <w:lang w:val="en-US"/>
        </w:rPr>
        <w:t>.</w:t>
      </w:r>
    </w:p>
    <w:p w14:paraId="0DDD0F11" w14:textId="77777777" w:rsidR="00AA310C" w:rsidRDefault="00AA310C" w:rsidP="00AA310C">
      <w:pPr>
        <w:shd w:val="clear" w:color="auto" w:fill="FFFFFF"/>
        <w:spacing w:before="100" w:beforeAutospacing="1" w:after="100" w:afterAutospacing="1" w:line="480" w:lineRule="auto"/>
        <w:rPr>
          <w:rFonts w:ascii="Times New Roman" w:eastAsia="Times New Roman" w:hAnsi="Times New Roman" w:cs="Times New Roman"/>
          <w:color w:val="3C4858"/>
          <w:sz w:val="24"/>
          <w:szCs w:val="24"/>
          <w:lang w:val="en-US"/>
        </w:rPr>
      </w:pPr>
      <w:r>
        <w:rPr>
          <w:rFonts w:ascii="Times New Roman" w:eastAsia="Times New Roman" w:hAnsi="Times New Roman" w:cs="Times New Roman"/>
          <w:color w:val="3C4858"/>
          <w:sz w:val="24"/>
          <w:szCs w:val="24"/>
          <w:lang w:val="en-US"/>
        </w:rPr>
        <w:t xml:space="preserve">How does the student benefit? </w:t>
      </w:r>
      <w:r w:rsidRPr="00AA310C">
        <w:rPr>
          <w:rFonts w:ascii="Times New Roman" w:eastAsia="Times New Roman" w:hAnsi="Times New Roman" w:cs="Times New Roman"/>
          <w:color w:val="3C4858"/>
          <w:sz w:val="24"/>
          <w:szCs w:val="24"/>
          <w:lang w:val="en-US"/>
        </w:rPr>
        <w:t>Students can create a student profile on Riipen</w:t>
      </w:r>
      <w:r w:rsidR="007605B9">
        <w:rPr>
          <w:rFonts w:ascii="Times New Roman" w:eastAsia="Times New Roman" w:hAnsi="Times New Roman" w:cs="Times New Roman"/>
          <w:color w:val="3C4858"/>
          <w:sz w:val="24"/>
          <w:szCs w:val="24"/>
          <w:lang w:val="en-US"/>
        </w:rPr>
        <w:t>.com</w:t>
      </w:r>
      <w:r w:rsidRPr="00AA310C">
        <w:rPr>
          <w:rFonts w:ascii="Times New Roman" w:eastAsia="Times New Roman" w:hAnsi="Times New Roman" w:cs="Times New Roman"/>
          <w:color w:val="3C4858"/>
          <w:sz w:val="24"/>
          <w:szCs w:val="24"/>
          <w:lang w:val="en-US"/>
        </w:rPr>
        <w:t xml:space="preserve"> where the business partner endorses the skills developed (similarly to LinkedIn)</w:t>
      </w:r>
      <w:r>
        <w:rPr>
          <w:rFonts w:ascii="Times New Roman" w:eastAsia="Times New Roman" w:hAnsi="Times New Roman" w:cs="Times New Roman"/>
          <w:color w:val="3C4858"/>
          <w:sz w:val="24"/>
          <w:szCs w:val="24"/>
          <w:lang w:val="en-US"/>
        </w:rPr>
        <w:t xml:space="preserve">; </w:t>
      </w:r>
      <w:r w:rsidRPr="00AA310C">
        <w:rPr>
          <w:rFonts w:ascii="Times New Roman" w:eastAsia="Times New Roman" w:hAnsi="Times New Roman" w:cs="Times New Roman"/>
          <w:color w:val="3C4858"/>
          <w:sz w:val="24"/>
          <w:szCs w:val="24"/>
          <w:lang w:val="en-US"/>
        </w:rPr>
        <w:t>Individual Virtual Internships are also available, not just whole class projects. You need to talk to your Internships Coordinator about your school’s internships requirements (number of hours needed, paperwork, etc.)</w:t>
      </w:r>
      <w:r>
        <w:rPr>
          <w:rFonts w:ascii="Times New Roman" w:eastAsia="Times New Roman" w:hAnsi="Times New Roman" w:cs="Times New Roman"/>
          <w:color w:val="3C4858"/>
          <w:sz w:val="24"/>
          <w:szCs w:val="24"/>
          <w:lang w:val="en-US"/>
        </w:rPr>
        <w:t xml:space="preserve">; </w:t>
      </w:r>
      <w:r w:rsidRPr="00AA310C">
        <w:rPr>
          <w:rFonts w:ascii="Times New Roman" w:eastAsia="Times New Roman" w:hAnsi="Times New Roman" w:cs="Times New Roman"/>
          <w:color w:val="3C4858"/>
          <w:sz w:val="24"/>
          <w:szCs w:val="24"/>
          <w:lang w:val="en-US"/>
        </w:rPr>
        <w:t>Real world business experience at a low cost ($50</w:t>
      </w:r>
      <w:r w:rsidR="007605B9">
        <w:rPr>
          <w:rFonts w:ascii="Times New Roman" w:eastAsia="Times New Roman" w:hAnsi="Times New Roman" w:cs="Times New Roman"/>
          <w:color w:val="3C4858"/>
          <w:sz w:val="24"/>
          <w:szCs w:val="24"/>
          <w:lang w:val="en-US"/>
        </w:rPr>
        <w:t xml:space="preserve"> per student</w:t>
      </w:r>
      <w:r w:rsidRPr="00AA310C">
        <w:rPr>
          <w:rFonts w:ascii="Times New Roman" w:eastAsia="Times New Roman" w:hAnsi="Times New Roman" w:cs="Times New Roman"/>
          <w:color w:val="3C4858"/>
          <w:sz w:val="24"/>
          <w:szCs w:val="24"/>
          <w:lang w:val="en-US"/>
        </w:rPr>
        <w:t>)</w:t>
      </w:r>
      <w:r>
        <w:rPr>
          <w:rFonts w:ascii="Times New Roman" w:eastAsia="Times New Roman" w:hAnsi="Times New Roman" w:cs="Times New Roman"/>
          <w:color w:val="3C4858"/>
          <w:sz w:val="24"/>
          <w:szCs w:val="24"/>
          <w:lang w:val="en-US"/>
        </w:rPr>
        <w:t>; T</w:t>
      </w:r>
      <w:r w:rsidRPr="00AA310C">
        <w:rPr>
          <w:rFonts w:ascii="Times New Roman" w:eastAsia="Times New Roman" w:hAnsi="Times New Roman" w:cs="Times New Roman"/>
          <w:color w:val="3C4858"/>
          <w:sz w:val="24"/>
          <w:szCs w:val="24"/>
          <w:lang w:val="en-US"/>
        </w:rPr>
        <w:t>eamwork with classmates that results in a presentation and/or a written portfolio for the business partner</w:t>
      </w:r>
      <w:r>
        <w:rPr>
          <w:rFonts w:ascii="Times New Roman" w:eastAsia="Times New Roman" w:hAnsi="Times New Roman" w:cs="Times New Roman"/>
          <w:color w:val="3C4858"/>
          <w:sz w:val="24"/>
          <w:szCs w:val="24"/>
          <w:lang w:val="en-US"/>
        </w:rPr>
        <w:t xml:space="preserve">; </w:t>
      </w:r>
      <w:r w:rsidRPr="00AA310C">
        <w:rPr>
          <w:rFonts w:ascii="Times New Roman" w:eastAsia="Times New Roman" w:hAnsi="Times New Roman" w:cs="Times New Roman"/>
          <w:color w:val="3C4858"/>
          <w:sz w:val="24"/>
          <w:szCs w:val="24"/>
          <w:lang w:val="en-US"/>
        </w:rPr>
        <w:t>Potential employment, letter of recommendation, feedback, etc.</w:t>
      </w:r>
      <w:r w:rsidR="007605B9">
        <w:rPr>
          <w:rFonts w:ascii="Times New Roman" w:eastAsia="Times New Roman" w:hAnsi="Times New Roman" w:cs="Times New Roman"/>
          <w:color w:val="3C4858"/>
          <w:sz w:val="24"/>
          <w:szCs w:val="24"/>
          <w:lang w:val="en-US"/>
        </w:rPr>
        <w:t xml:space="preserve"> If the cost seems too high, an Open Educational Resource (OER) free textbook may be adopted that semester to mitigate for the $50 increase in cost. Please talk to your Librarian about OER textbooks in your subject area. </w:t>
      </w:r>
    </w:p>
    <w:p w14:paraId="7497BB7D" w14:textId="5F68DDCB" w:rsidR="00AA310C" w:rsidRDefault="00AA310C" w:rsidP="00AA310C">
      <w:pPr>
        <w:shd w:val="clear" w:color="auto" w:fill="FFFFFF"/>
        <w:spacing w:before="100" w:beforeAutospacing="1" w:after="100" w:afterAutospacing="1" w:line="480" w:lineRule="auto"/>
        <w:rPr>
          <w:rFonts w:ascii="Times New Roman" w:eastAsia="Times New Roman" w:hAnsi="Times New Roman" w:cs="Times New Roman"/>
          <w:color w:val="3C4858"/>
          <w:sz w:val="24"/>
          <w:szCs w:val="24"/>
          <w:lang w:val="en-US"/>
        </w:rPr>
      </w:pPr>
      <w:r>
        <w:rPr>
          <w:rFonts w:ascii="Times New Roman" w:eastAsia="Times New Roman" w:hAnsi="Times New Roman" w:cs="Times New Roman"/>
          <w:color w:val="3C4858"/>
          <w:sz w:val="24"/>
          <w:szCs w:val="24"/>
          <w:lang w:val="en-US"/>
        </w:rPr>
        <w:t xml:space="preserve">How does the instructor/university benefit? </w:t>
      </w:r>
      <w:r w:rsidRPr="00AA310C">
        <w:rPr>
          <w:rFonts w:ascii="Times New Roman" w:eastAsia="Times New Roman" w:hAnsi="Times New Roman" w:cs="Times New Roman"/>
          <w:color w:val="3C4858"/>
          <w:sz w:val="24"/>
          <w:szCs w:val="24"/>
          <w:lang w:val="en-US"/>
        </w:rPr>
        <w:t xml:space="preserve">Your re-appointment portfolio/tenure portfolio will contain an </w:t>
      </w:r>
      <w:r w:rsidR="007605B9">
        <w:rPr>
          <w:rFonts w:ascii="Times New Roman" w:eastAsia="Times New Roman" w:hAnsi="Times New Roman" w:cs="Times New Roman"/>
          <w:color w:val="3C4858"/>
          <w:sz w:val="24"/>
          <w:szCs w:val="24"/>
          <w:lang w:val="en-US"/>
        </w:rPr>
        <w:t xml:space="preserve">important </w:t>
      </w:r>
      <w:r w:rsidRPr="00AA310C">
        <w:rPr>
          <w:rFonts w:ascii="Times New Roman" w:eastAsia="Times New Roman" w:hAnsi="Times New Roman" w:cs="Times New Roman"/>
          <w:color w:val="3C4858"/>
          <w:sz w:val="24"/>
          <w:szCs w:val="24"/>
          <w:lang w:val="en-US"/>
        </w:rPr>
        <w:t>experiential learning component and community-based partnership</w:t>
      </w:r>
      <w:r>
        <w:rPr>
          <w:rFonts w:ascii="Times New Roman" w:eastAsia="Times New Roman" w:hAnsi="Times New Roman" w:cs="Times New Roman"/>
          <w:color w:val="3C4858"/>
          <w:sz w:val="24"/>
          <w:szCs w:val="24"/>
          <w:lang w:val="en-US"/>
        </w:rPr>
        <w:t xml:space="preserve">; </w:t>
      </w:r>
      <w:r w:rsidRPr="00AA310C">
        <w:rPr>
          <w:rFonts w:ascii="Times New Roman" w:eastAsia="Times New Roman" w:hAnsi="Times New Roman" w:cs="Times New Roman"/>
          <w:color w:val="3C4858"/>
          <w:sz w:val="24"/>
          <w:szCs w:val="24"/>
          <w:lang w:val="en-US"/>
        </w:rPr>
        <w:t>Connections with industry partners for future research and grant applications</w:t>
      </w:r>
      <w:r w:rsidR="007605B9">
        <w:rPr>
          <w:rFonts w:ascii="Times New Roman" w:eastAsia="Times New Roman" w:hAnsi="Times New Roman" w:cs="Times New Roman"/>
          <w:color w:val="3C4858"/>
          <w:sz w:val="24"/>
          <w:szCs w:val="24"/>
          <w:lang w:val="en-US"/>
        </w:rPr>
        <w:t xml:space="preserve"> will ensue</w:t>
      </w:r>
      <w:r>
        <w:rPr>
          <w:rFonts w:ascii="Times New Roman" w:eastAsia="Times New Roman" w:hAnsi="Times New Roman" w:cs="Times New Roman"/>
          <w:color w:val="3C4858"/>
          <w:sz w:val="24"/>
          <w:szCs w:val="24"/>
          <w:lang w:val="en-US"/>
        </w:rPr>
        <w:t xml:space="preserve">; </w:t>
      </w:r>
      <w:r w:rsidRPr="00AA310C">
        <w:rPr>
          <w:rFonts w:ascii="Times New Roman" w:eastAsia="Times New Roman" w:hAnsi="Times New Roman" w:cs="Times New Roman"/>
          <w:color w:val="3C4858"/>
          <w:sz w:val="24"/>
          <w:szCs w:val="24"/>
          <w:lang w:val="en-US"/>
        </w:rPr>
        <w:t xml:space="preserve">You help your university market itself via experiential learning to prospective students </w:t>
      </w:r>
      <w:r w:rsidR="007605B9">
        <w:rPr>
          <w:rFonts w:ascii="Times New Roman" w:eastAsia="Times New Roman" w:hAnsi="Times New Roman" w:cs="Times New Roman"/>
          <w:color w:val="3C4858"/>
          <w:sz w:val="24"/>
          <w:szCs w:val="24"/>
          <w:lang w:val="en-US"/>
        </w:rPr>
        <w:t xml:space="preserve">(via possible </w:t>
      </w:r>
      <w:r w:rsidR="007605B9">
        <w:rPr>
          <w:rFonts w:ascii="Times New Roman" w:eastAsia="Times New Roman" w:hAnsi="Times New Roman" w:cs="Times New Roman"/>
          <w:color w:val="3C4858"/>
          <w:sz w:val="24"/>
          <w:szCs w:val="24"/>
          <w:lang w:val="en-US"/>
        </w:rPr>
        <w:lastRenderedPageBreak/>
        <w:t xml:space="preserve">news about your Riipen experience on the university website) </w:t>
      </w:r>
      <w:r w:rsidRPr="00AA310C">
        <w:rPr>
          <w:rFonts w:ascii="Times New Roman" w:eastAsia="Times New Roman" w:hAnsi="Times New Roman" w:cs="Times New Roman"/>
          <w:color w:val="3C4858"/>
          <w:sz w:val="24"/>
          <w:szCs w:val="24"/>
          <w:lang w:val="en-US"/>
        </w:rPr>
        <w:t>and thus help</w:t>
      </w:r>
      <w:r w:rsidR="00AB2CBC">
        <w:rPr>
          <w:rFonts w:ascii="Times New Roman" w:eastAsia="Times New Roman" w:hAnsi="Times New Roman" w:cs="Times New Roman"/>
          <w:color w:val="3C4858"/>
          <w:sz w:val="24"/>
          <w:szCs w:val="24"/>
          <w:lang w:val="en-US"/>
        </w:rPr>
        <w:t>s</w:t>
      </w:r>
      <w:r w:rsidRPr="00AA310C">
        <w:rPr>
          <w:rFonts w:ascii="Times New Roman" w:eastAsia="Times New Roman" w:hAnsi="Times New Roman" w:cs="Times New Roman"/>
          <w:color w:val="3C4858"/>
          <w:sz w:val="24"/>
          <w:szCs w:val="24"/>
          <w:lang w:val="en-US"/>
        </w:rPr>
        <w:t xml:space="preserve"> with </w:t>
      </w:r>
      <w:r w:rsidR="007605B9">
        <w:rPr>
          <w:rFonts w:ascii="Times New Roman" w:eastAsia="Times New Roman" w:hAnsi="Times New Roman" w:cs="Times New Roman"/>
          <w:color w:val="3C4858"/>
          <w:sz w:val="24"/>
          <w:szCs w:val="24"/>
          <w:lang w:val="en-US"/>
        </w:rPr>
        <w:t xml:space="preserve">student </w:t>
      </w:r>
      <w:r w:rsidRPr="00AA310C">
        <w:rPr>
          <w:rFonts w:ascii="Times New Roman" w:eastAsia="Times New Roman" w:hAnsi="Times New Roman" w:cs="Times New Roman"/>
          <w:color w:val="3C4858"/>
          <w:sz w:val="24"/>
          <w:szCs w:val="24"/>
          <w:lang w:val="en-US"/>
        </w:rPr>
        <w:t>enrollment.</w:t>
      </w:r>
      <w:r w:rsidR="007605B9">
        <w:rPr>
          <w:rFonts w:ascii="Times New Roman" w:eastAsia="Times New Roman" w:hAnsi="Times New Roman" w:cs="Times New Roman"/>
          <w:color w:val="3C4858"/>
          <w:sz w:val="24"/>
          <w:szCs w:val="24"/>
          <w:lang w:val="en-US"/>
        </w:rPr>
        <w:t xml:space="preserve"> Parents and prospective </w:t>
      </w:r>
      <w:r w:rsidR="00AB2CBC">
        <w:rPr>
          <w:rFonts w:ascii="Times New Roman" w:eastAsia="Times New Roman" w:hAnsi="Times New Roman" w:cs="Times New Roman"/>
          <w:color w:val="3C4858"/>
          <w:sz w:val="24"/>
          <w:szCs w:val="24"/>
          <w:lang w:val="en-US"/>
        </w:rPr>
        <w:t>students’</w:t>
      </w:r>
      <w:r w:rsidR="007605B9">
        <w:rPr>
          <w:rFonts w:ascii="Times New Roman" w:eastAsia="Times New Roman" w:hAnsi="Times New Roman" w:cs="Times New Roman"/>
          <w:color w:val="3C4858"/>
          <w:sz w:val="24"/>
          <w:szCs w:val="24"/>
          <w:lang w:val="en-US"/>
        </w:rPr>
        <w:t xml:space="preserve"> value experiential learning and virtual internship opportunities. </w:t>
      </w:r>
    </w:p>
    <w:p w14:paraId="7C00B313" w14:textId="77777777" w:rsidR="00D91DCD" w:rsidRPr="0001313F" w:rsidRDefault="00D91DCD" w:rsidP="00AA310C">
      <w:pPr>
        <w:shd w:val="clear" w:color="auto" w:fill="FFFFFF"/>
        <w:spacing w:before="100" w:beforeAutospacing="1" w:after="100" w:afterAutospacing="1" w:line="480" w:lineRule="auto"/>
        <w:rPr>
          <w:rFonts w:ascii="Times New Roman" w:eastAsia="Times New Roman" w:hAnsi="Times New Roman" w:cs="Times New Roman"/>
          <w:color w:val="3C4858"/>
          <w:sz w:val="24"/>
          <w:szCs w:val="24"/>
          <w:lang w:val="en-US"/>
        </w:rPr>
      </w:pPr>
      <w:r>
        <w:rPr>
          <w:rFonts w:ascii="Times New Roman" w:eastAsia="Times New Roman" w:hAnsi="Times New Roman" w:cs="Times New Roman"/>
          <w:color w:val="3C4858"/>
          <w:sz w:val="24"/>
          <w:szCs w:val="24"/>
          <w:lang w:val="en-US"/>
        </w:rPr>
        <w:t>We present a sample grading rubric at the end of the PowerPoint presentation based on a Spring 2020 class project with Megan, a social media influencer from Chicago, Illinois.</w:t>
      </w:r>
    </w:p>
    <w:p w14:paraId="41E2EC18" w14:textId="77777777" w:rsidR="00485615" w:rsidRPr="00485615" w:rsidRDefault="0001313F" w:rsidP="00485615">
      <w:pPr>
        <w:shd w:val="clear" w:color="auto" w:fill="FFFFFF"/>
        <w:spacing w:before="100" w:beforeAutospacing="1" w:after="100" w:afterAutospacing="1" w:line="480" w:lineRule="auto"/>
        <w:ind w:left="720" w:hanging="720"/>
        <w:rPr>
          <w:rFonts w:ascii="Times New Roman" w:eastAsia="Times New Roman" w:hAnsi="Times New Roman" w:cs="Times New Roman"/>
          <w:b/>
          <w:bCs/>
          <w:color w:val="3C4858"/>
          <w:sz w:val="24"/>
          <w:szCs w:val="24"/>
          <w:lang w:val="en-US"/>
        </w:rPr>
      </w:pPr>
      <w:r w:rsidRPr="0001313F">
        <w:rPr>
          <w:rFonts w:ascii="Times New Roman" w:eastAsia="Times New Roman" w:hAnsi="Times New Roman" w:cs="Times New Roman"/>
          <w:b/>
          <w:bCs/>
          <w:color w:val="3C4858"/>
          <w:sz w:val="24"/>
          <w:szCs w:val="24"/>
          <w:lang w:val="en-US"/>
        </w:rPr>
        <w:t xml:space="preserve">Time </w:t>
      </w:r>
      <w:r w:rsidR="00485615">
        <w:rPr>
          <w:rFonts w:ascii="Times New Roman" w:eastAsia="Times New Roman" w:hAnsi="Times New Roman" w:cs="Times New Roman"/>
          <w:b/>
          <w:bCs/>
          <w:color w:val="3C4858"/>
          <w:sz w:val="24"/>
          <w:szCs w:val="24"/>
          <w:lang w:val="en-US"/>
        </w:rPr>
        <w:t>R</w:t>
      </w:r>
      <w:r w:rsidRPr="0001313F">
        <w:rPr>
          <w:rFonts w:ascii="Times New Roman" w:eastAsia="Times New Roman" w:hAnsi="Times New Roman" w:cs="Times New Roman"/>
          <w:b/>
          <w:bCs/>
          <w:color w:val="3C4858"/>
          <w:sz w:val="24"/>
          <w:szCs w:val="24"/>
          <w:lang w:val="en-US"/>
        </w:rPr>
        <w:t xml:space="preserve">equested </w:t>
      </w:r>
    </w:p>
    <w:p w14:paraId="398828DD" w14:textId="77777777" w:rsidR="0001313F" w:rsidRPr="0001313F" w:rsidRDefault="0001313F" w:rsidP="00485615">
      <w:pPr>
        <w:shd w:val="clear" w:color="auto" w:fill="FFFFFF"/>
        <w:spacing w:before="100" w:beforeAutospacing="1" w:after="100" w:afterAutospacing="1" w:line="480" w:lineRule="auto"/>
        <w:ind w:left="720" w:hanging="720"/>
        <w:rPr>
          <w:rFonts w:ascii="Times New Roman" w:eastAsia="Times New Roman" w:hAnsi="Times New Roman" w:cs="Times New Roman"/>
          <w:color w:val="3C4858"/>
          <w:sz w:val="24"/>
          <w:szCs w:val="24"/>
          <w:lang w:val="en-US"/>
        </w:rPr>
      </w:pPr>
      <w:r w:rsidRPr="0001313F">
        <w:rPr>
          <w:rFonts w:ascii="Times New Roman" w:eastAsia="Times New Roman" w:hAnsi="Times New Roman" w:cs="Times New Roman"/>
          <w:color w:val="3C4858"/>
          <w:sz w:val="24"/>
          <w:szCs w:val="24"/>
          <w:lang w:val="en-US"/>
        </w:rPr>
        <w:t>60</w:t>
      </w:r>
      <w:r w:rsidR="00485615">
        <w:rPr>
          <w:rFonts w:ascii="Times New Roman" w:eastAsia="Times New Roman" w:hAnsi="Times New Roman" w:cs="Times New Roman"/>
          <w:color w:val="3C4858"/>
          <w:sz w:val="24"/>
          <w:szCs w:val="24"/>
          <w:lang w:val="en-US"/>
        </w:rPr>
        <w:t xml:space="preserve"> </w:t>
      </w:r>
      <w:r w:rsidRPr="0001313F">
        <w:rPr>
          <w:rFonts w:ascii="Times New Roman" w:eastAsia="Times New Roman" w:hAnsi="Times New Roman" w:cs="Times New Roman"/>
          <w:color w:val="3C4858"/>
          <w:sz w:val="24"/>
          <w:szCs w:val="24"/>
          <w:lang w:val="en-US"/>
        </w:rPr>
        <w:t>minutes</w:t>
      </w:r>
      <w:r w:rsidR="007605B9">
        <w:rPr>
          <w:rFonts w:ascii="Times New Roman" w:eastAsia="Times New Roman" w:hAnsi="Times New Roman" w:cs="Times New Roman"/>
          <w:color w:val="3C4858"/>
          <w:sz w:val="24"/>
          <w:szCs w:val="24"/>
          <w:lang w:val="en-US"/>
        </w:rPr>
        <w:t xml:space="preserve"> </w:t>
      </w:r>
    </w:p>
    <w:p w14:paraId="37947F73" w14:textId="77777777" w:rsidR="00485615" w:rsidRPr="00485615" w:rsidRDefault="0001313F" w:rsidP="00485615">
      <w:pPr>
        <w:shd w:val="clear" w:color="auto" w:fill="FFFFFF"/>
        <w:spacing w:before="100" w:beforeAutospacing="1" w:after="100" w:afterAutospacing="1" w:line="480" w:lineRule="auto"/>
        <w:ind w:left="720" w:hanging="720"/>
        <w:rPr>
          <w:rFonts w:ascii="Times New Roman" w:eastAsia="Times New Roman" w:hAnsi="Times New Roman" w:cs="Times New Roman"/>
          <w:b/>
          <w:bCs/>
          <w:color w:val="3C4858"/>
          <w:sz w:val="24"/>
          <w:szCs w:val="24"/>
          <w:lang w:val="en-US"/>
        </w:rPr>
      </w:pPr>
      <w:r w:rsidRPr="0001313F">
        <w:rPr>
          <w:rFonts w:ascii="Times New Roman" w:eastAsia="Times New Roman" w:hAnsi="Times New Roman" w:cs="Times New Roman"/>
          <w:b/>
          <w:bCs/>
          <w:color w:val="3C4858"/>
          <w:sz w:val="24"/>
          <w:szCs w:val="24"/>
          <w:lang w:val="en-US"/>
        </w:rPr>
        <w:t xml:space="preserve">Resource </w:t>
      </w:r>
      <w:r w:rsidR="00485615">
        <w:rPr>
          <w:rFonts w:ascii="Times New Roman" w:eastAsia="Times New Roman" w:hAnsi="Times New Roman" w:cs="Times New Roman"/>
          <w:b/>
          <w:bCs/>
          <w:color w:val="3C4858"/>
          <w:sz w:val="24"/>
          <w:szCs w:val="24"/>
          <w:lang w:val="en-US"/>
        </w:rPr>
        <w:t>N</w:t>
      </w:r>
      <w:r w:rsidRPr="0001313F">
        <w:rPr>
          <w:rFonts w:ascii="Times New Roman" w:eastAsia="Times New Roman" w:hAnsi="Times New Roman" w:cs="Times New Roman"/>
          <w:b/>
          <w:bCs/>
          <w:color w:val="3C4858"/>
          <w:sz w:val="24"/>
          <w:szCs w:val="24"/>
          <w:lang w:val="en-US"/>
        </w:rPr>
        <w:t>eeds</w:t>
      </w:r>
    </w:p>
    <w:p w14:paraId="56EA3E76" w14:textId="77777777" w:rsidR="0001313F" w:rsidRPr="0001313F" w:rsidRDefault="0001313F" w:rsidP="00485615">
      <w:pPr>
        <w:shd w:val="clear" w:color="auto" w:fill="FFFFFF"/>
        <w:spacing w:before="100" w:beforeAutospacing="1" w:after="100" w:afterAutospacing="1" w:line="480" w:lineRule="auto"/>
        <w:ind w:left="720" w:hanging="720"/>
        <w:rPr>
          <w:rFonts w:ascii="Times New Roman" w:eastAsia="Times New Roman" w:hAnsi="Times New Roman" w:cs="Times New Roman"/>
          <w:color w:val="3C4858"/>
          <w:sz w:val="24"/>
          <w:szCs w:val="24"/>
          <w:lang w:val="en-US"/>
        </w:rPr>
      </w:pPr>
      <w:r w:rsidRPr="0001313F">
        <w:rPr>
          <w:rFonts w:ascii="Times New Roman" w:eastAsia="Times New Roman" w:hAnsi="Times New Roman" w:cs="Times New Roman"/>
          <w:color w:val="3C4858"/>
          <w:sz w:val="24"/>
          <w:szCs w:val="24"/>
          <w:lang w:val="en-US"/>
        </w:rPr>
        <w:t>PC computer/projector</w:t>
      </w:r>
    </w:p>
    <w:p w14:paraId="736B0CFB" w14:textId="77777777" w:rsidR="00485615" w:rsidRPr="00485615" w:rsidRDefault="0001313F" w:rsidP="00485615">
      <w:pPr>
        <w:shd w:val="clear" w:color="auto" w:fill="FFFFFF"/>
        <w:spacing w:before="100" w:beforeAutospacing="1" w:after="100" w:afterAutospacing="1" w:line="480" w:lineRule="auto"/>
        <w:ind w:left="720" w:hanging="720"/>
        <w:rPr>
          <w:rFonts w:ascii="Times New Roman" w:eastAsia="Times New Roman" w:hAnsi="Times New Roman" w:cs="Times New Roman"/>
          <w:b/>
          <w:bCs/>
          <w:color w:val="3C4858"/>
          <w:sz w:val="24"/>
          <w:szCs w:val="24"/>
          <w:lang w:val="en-US"/>
        </w:rPr>
      </w:pPr>
      <w:r w:rsidRPr="0001313F">
        <w:rPr>
          <w:rFonts w:ascii="Times New Roman" w:eastAsia="Times New Roman" w:hAnsi="Times New Roman" w:cs="Times New Roman"/>
          <w:b/>
          <w:bCs/>
          <w:color w:val="3C4858"/>
          <w:sz w:val="24"/>
          <w:szCs w:val="24"/>
          <w:lang w:val="en-US"/>
        </w:rPr>
        <w:t>Conference Track</w:t>
      </w:r>
    </w:p>
    <w:p w14:paraId="6CDDEA66" w14:textId="77777777" w:rsidR="00485615" w:rsidRPr="00485615" w:rsidRDefault="006E32D5" w:rsidP="00485615">
      <w:pPr>
        <w:shd w:val="clear" w:color="auto" w:fill="FFFFFF"/>
        <w:spacing w:before="100" w:beforeAutospacing="1" w:after="100" w:afterAutospacing="1" w:line="480" w:lineRule="auto"/>
        <w:ind w:left="720" w:hanging="720"/>
        <w:rPr>
          <w:rFonts w:ascii="Times New Roman" w:eastAsia="Times New Roman" w:hAnsi="Times New Roman" w:cs="Times New Roman"/>
          <w:color w:val="3C4858"/>
          <w:sz w:val="24"/>
          <w:szCs w:val="24"/>
          <w:lang w:val="en-US"/>
        </w:rPr>
      </w:pPr>
      <w:r>
        <w:rPr>
          <w:rFonts w:ascii="Times New Roman" w:eastAsia="Times New Roman" w:hAnsi="Times New Roman" w:cs="Times New Roman"/>
          <w:color w:val="3C4858"/>
          <w:sz w:val="24"/>
          <w:szCs w:val="24"/>
          <w:lang w:val="en-US"/>
        </w:rPr>
        <w:t>“</w:t>
      </w:r>
      <w:r w:rsidR="00485615" w:rsidRPr="00485615">
        <w:rPr>
          <w:rFonts w:ascii="Times New Roman" w:eastAsia="Times New Roman" w:hAnsi="Times New Roman" w:cs="Times New Roman"/>
          <w:color w:val="3C4858"/>
          <w:sz w:val="24"/>
          <w:szCs w:val="24"/>
          <w:lang w:val="en-US"/>
        </w:rPr>
        <w:t>Tr</w:t>
      </w:r>
      <w:r w:rsidR="00485615">
        <w:rPr>
          <w:rFonts w:ascii="Times New Roman" w:eastAsia="Times New Roman" w:hAnsi="Times New Roman" w:cs="Times New Roman"/>
          <w:color w:val="3C4858"/>
          <w:sz w:val="24"/>
          <w:szCs w:val="24"/>
          <w:lang w:val="en-US"/>
        </w:rPr>
        <w:t>a</w:t>
      </w:r>
      <w:r w:rsidR="00485615" w:rsidRPr="00485615">
        <w:rPr>
          <w:rFonts w:ascii="Times New Roman" w:eastAsia="Times New Roman" w:hAnsi="Times New Roman" w:cs="Times New Roman"/>
          <w:color w:val="3C4858"/>
          <w:sz w:val="24"/>
          <w:szCs w:val="24"/>
          <w:lang w:val="en-US"/>
        </w:rPr>
        <w:t>dition Meets Technology: Finding Ways Forward</w:t>
      </w:r>
      <w:r>
        <w:rPr>
          <w:rFonts w:ascii="Times New Roman" w:eastAsia="Times New Roman" w:hAnsi="Times New Roman" w:cs="Times New Roman"/>
          <w:color w:val="3C4858"/>
          <w:sz w:val="24"/>
          <w:szCs w:val="24"/>
          <w:lang w:val="en-US"/>
        </w:rPr>
        <w:t>”</w:t>
      </w:r>
      <w:r w:rsidR="007605B9">
        <w:rPr>
          <w:rFonts w:ascii="Times New Roman" w:eastAsia="Times New Roman" w:hAnsi="Times New Roman" w:cs="Times New Roman"/>
          <w:color w:val="3C4858"/>
          <w:sz w:val="24"/>
          <w:szCs w:val="24"/>
          <w:lang w:val="en-US"/>
        </w:rPr>
        <w:t xml:space="preserve"> – June 2021 MOBTS conference</w:t>
      </w:r>
    </w:p>
    <w:p w14:paraId="18763694" w14:textId="77777777" w:rsidR="00485615" w:rsidRDefault="00485615" w:rsidP="00485615">
      <w:pPr>
        <w:shd w:val="clear" w:color="auto" w:fill="FFFFFF"/>
        <w:spacing w:before="100" w:beforeAutospacing="1" w:after="100" w:afterAutospacing="1" w:line="480" w:lineRule="auto"/>
        <w:rPr>
          <w:rFonts w:ascii="Times New Roman" w:eastAsia="Times New Roman" w:hAnsi="Times New Roman" w:cs="Times New Roman"/>
          <w:color w:val="3C4858"/>
          <w:sz w:val="24"/>
          <w:szCs w:val="24"/>
          <w:lang w:val="en-US"/>
        </w:rPr>
      </w:pPr>
      <w:r>
        <w:rPr>
          <w:rFonts w:ascii="Times New Roman" w:eastAsia="Times New Roman" w:hAnsi="Times New Roman" w:cs="Times New Roman"/>
          <w:color w:val="3C4858"/>
          <w:sz w:val="24"/>
          <w:szCs w:val="24"/>
          <w:lang w:val="en-US"/>
        </w:rPr>
        <w:t>“</w:t>
      </w:r>
      <w:r w:rsidR="0001313F" w:rsidRPr="0001313F">
        <w:rPr>
          <w:rFonts w:ascii="Times New Roman" w:eastAsia="Times New Roman" w:hAnsi="Times New Roman" w:cs="Times New Roman"/>
          <w:color w:val="3C4858"/>
          <w:sz w:val="24"/>
          <w:szCs w:val="24"/>
          <w:lang w:val="en-US"/>
        </w:rPr>
        <w:t>Conference Theme Trac</w:t>
      </w:r>
      <w:r>
        <w:rPr>
          <w:rFonts w:ascii="Times New Roman" w:eastAsia="Times New Roman" w:hAnsi="Times New Roman" w:cs="Times New Roman"/>
          <w:color w:val="3C4858"/>
          <w:sz w:val="24"/>
          <w:szCs w:val="24"/>
          <w:lang w:val="en-US"/>
        </w:rPr>
        <w:t>k” – Riipen.com is a website platform and it is an example of technological innovations that connect university classes with real-world businesses.</w:t>
      </w:r>
    </w:p>
    <w:p w14:paraId="0A18986C" w14:textId="77777777" w:rsidR="007C0689" w:rsidRDefault="0001313F" w:rsidP="007C0689">
      <w:pPr>
        <w:shd w:val="clear" w:color="auto" w:fill="FFFFFF"/>
        <w:spacing w:before="100" w:beforeAutospacing="1" w:after="100" w:afterAutospacing="1" w:line="480" w:lineRule="auto"/>
        <w:ind w:left="720" w:hanging="720"/>
        <w:rPr>
          <w:rFonts w:ascii="Times New Roman" w:eastAsia="Times New Roman" w:hAnsi="Times New Roman" w:cs="Times New Roman"/>
          <w:b/>
          <w:bCs/>
          <w:color w:val="3C4858"/>
          <w:sz w:val="24"/>
          <w:szCs w:val="24"/>
          <w:lang w:val="en-US"/>
        </w:rPr>
      </w:pPr>
      <w:r w:rsidRPr="0001313F">
        <w:rPr>
          <w:rFonts w:ascii="Times New Roman" w:eastAsia="Times New Roman" w:hAnsi="Times New Roman" w:cs="Times New Roman"/>
          <w:b/>
          <w:bCs/>
          <w:color w:val="3C4858"/>
          <w:sz w:val="24"/>
          <w:szCs w:val="24"/>
          <w:lang w:val="en-US"/>
        </w:rPr>
        <w:t>Unique Contribution</w:t>
      </w:r>
    </w:p>
    <w:p w14:paraId="6C9C13BD" w14:textId="77777777" w:rsidR="007C0689" w:rsidRDefault="007C0689" w:rsidP="007C0689">
      <w:pPr>
        <w:shd w:val="clear" w:color="auto" w:fill="FFFFFF"/>
        <w:spacing w:before="100" w:beforeAutospacing="1" w:after="100" w:afterAutospacing="1" w:line="480" w:lineRule="auto"/>
        <w:ind w:left="720" w:hanging="720"/>
        <w:rPr>
          <w:rFonts w:ascii="Times New Roman" w:eastAsia="Times New Roman" w:hAnsi="Times New Roman" w:cs="Times New Roman"/>
          <w:b/>
          <w:bCs/>
          <w:color w:val="3C4858"/>
          <w:sz w:val="24"/>
          <w:szCs w:val="24"/>
          <w:lang w:val="en-US"/>
        </w:rPr>
      </w:pPr>
      <w:r w:rsidRPr="007C0689">
        <w:rPr>
          <w:rFonts w:ascii="Times New Roman" w:eastAsia="Times New Roman" w:hAnsi="Times New Roman" w:cs="Times New Roman"/>
          <w:color w:val="3C4858"/>
          <w:sz w:val="24"/>
          <w:szCs w:val="24"/>
          <w:lang w:val="en-US"/>
        </w:rPr>
        <w:t xml:space="preserve">1. </w:t>
      </w:r>
      <w:r w:rsidR="0001313F" w:rsidRPr="0001313F">
        <w:rPr>
          <w:rFonts w:ascii="Times New Roman" w:eastAsia="Times New Roman" w:hAnsi="Times New Roman" w:cs="Times New Roman"/>
          <w:color w:val="3C4858"/>
          <w:sz w:val="24"/>
          <w:szCs w:val="24"/>
          <w:lang w:val="en-US"/>
        </w:rPr>
        <w:t>You have presented the work in this proposal before, at MOBTS or elsewhere? If yes, explain how this proposal is different.</w:t>
      </w:r>
    </w:p>
    <w:p w14:paraId="3AAE35D1" w14:textId="77777777" w:rsidR="007C0689" w:rsidRDefault="00485615" w:rsidP="007C0689">
      <w:pPr>
        <w:shd w:val="clear" w:color="auto" w:fill="FFFFFF"/>
        <w:spacing w:before="100" w:beforeAutospacing="1" w:after="100" w:afterAutospacing="1" w:line="480" w:lineRule="auto"/>
        <w:ind w:left="720" w:hanging="720"/>
        <w:rPr>
          <w:rFonts w:ascii="Times New Roman" w:eastAsia="Times New Roman" w:hAnsi="Times New Roman" w:cs="Times New Roman"/>
          <w:b/>
          <w:bCs/>
          <w:color w:val="3C4858"/>
          <w:sz w:val="24"/>
          <w:szCs w:val="24"/>
          <w:lang w:val="en-US"/>
        </w:rPr>
      </w:pPr>
      <w:r>
        <w:rPr>
          <w:rFonts w:ascii="Times New Roman" w:eastAsia="Times New Roman" w:hAnsi="Times New Roman" w:cs="Times New Roman"/>
          <w:color w:val="3C4858"/>
          <w:sz w:val="24"/>
          <w:szCs w:val="24"/>
          <w:lang w:val="en-US"/>
        </w:rPr>
        <w:t xml:space="preserve">No, we have not. </w:t>
      </w:r>
    </w:p>
    <w:p w14:paraId="48536C04" w14:textId="77777777" w:rsidR="007C0689" w:rsidRDefault="007C0689" w:rsidP="007C0689">
      <w:pPr>
        <w:shd w:val="clear" w:color="auto" w:fill="FFFFFF"/>
        <w:spacing w:before="100" w:beforeAutospacing="1" w:after="100" w:afterAutospacing="1" w:line="480" w:lineRule="auto"/>
        <w:ind w:left="720" w:hanging="720"/>
        <w:rPr>
          <w:rFonts w:ascii="Times New Roman" w:eastAsia="Times New Roman" w:hAnsi="Times New Roman" w:cs="Times New Roman"/>
          <w:b/>
          <w:bCs/>
          <w:color w:val="3C4858"/>
          <w:sz w:val="24"/>
          <w:szCs w:val="24"/>
          <w:lang w:val="en-US"/>
        </w:rPr>
      </w:pPr>
      <w:r w:rsidRPr="007C0689">
        <w:rPr>
          <w:rFonts w:ascii="Times New Roman" w:eastAsia="Times New Roman" w:hAnsi="Times New Roman" w:cs="Times New Roman"/>
          <w:color w:val="3C4858"/>
          <w:sz w:val="24"/>
          <w:szCs w:val="24"/>
          <w:lang w:val="en-US"/>
        </w:rPr>
        <w:lastRenderedPageBreak/>
        <w:t>2. T</w:t>
      </w:r>
      <w:r w:rsidR="0001313F" w:rsidRPr="0001313F">
        <w:rPr>
          <w:rFonts w:ascii="Times New Roman" w:eastAsia="Times New Roman" w:hAnsi="Times New Roman" w:cs="Times New Roman"/>
          <w:color w:val="3C4858"/>
          <w:sz w:val="24"/>
          <w:szCs w:val="24"/>
          <w:lang w:val="en-US"/>
        </w:rPr>
        <w:t>he proposal is currently under review elsewhere. If yes, explain how it will be different at the MOBTS conference.</w:t>
      </w:r>
    </w:p>
    <w:p w14:paraId="4363AE2B" w14:textId="77777777" w:rsidR="00485615" w:rsidRPr="0001313F" w:rsidRDefault="00485615" w:rsidP="007C0689">
      <w:pPr>
        <w:shd w:val="clear" w:color="auto" w:fill="FFFFFF"/>
        <w:spacing w:before="100" w:beforeAutospacing="1" w:after="100" w:afterAutospacing="1" w:line="480" w:lineRule="auto"/>
        <w:ind w:left="720" w:hanging="720"/>
        <w:rPr>
          <w:rFonts w:ascii="Times New Roman" w:eastAsia="Times New Roman" w:hAnsi="Times New Roman" w:cs="Times New Roman"/>
          <w:b/>
          <w:bCs/>
          <w:color w:val="3C4858"/>
          <w:sz w:val="24"/>
          <w:szCs w:val="24"/>
          <w:lang w:val="en-US"/>
        </w:rPr>
      </w:pPr>
      <w:r>
        <w:rPr>
          <w:rFonts w:ascii="Times New Roman" w:eastAsia="Times New Roman" w:hAnsi="Times New Roman" w:cs="Times New Roman"/>
          <w:color w:val="3C4858"/>
          <w:sz w:val="24"/>
          <w:szCs w:val="24"/>
          <w:lang w:val="en-US"/>
        </w:rPr>
        <w:t>Not under review elsewhere.</w:t>
      </w:r>
    </w:p>
    <w:p w14:paraId="621D83DB" w14:textId="77777777" w:rsidR="00F66B0C" w:rsidRPr="006B6FB4" w:rsidRDefault="006B6FB4" w:rsidP="006B6FB4">
      <w:pPr>
        <w:spacing w:line="480" w:lineRule="auto"/>
        <w:rPr>
          <w:rFonts w:ascii="Times New Roman" w:hAnsi="Times New Roman" w:cs="Times New Roman"/>
          <w:b/>
          <w:bCs/>
          <w:sz w:val="24"/>
          <w:szCs w:val="24"/>
        </w:rPr>
      </w:pPr>
      <w:r w:rsidRPr="006B6FB4">
        <w:rPr>
          <w:rFonts w:ascii="Times New Roman" w:hAnsi="Times New Roman" w:cs="Times New Roman"/>
          <w:b/>
          <w:bCs/>
          <w:sz w:val="24"/>
          <w:szCs w:val="24"/>
        </w:rPr>
        <w:t>References</w:t>
      </w:r>
    </w:p>
    <w:p w14:paraId="21585967" w14:textId="77777777" w:rsidR="00C66D7D" w:rsidRPr="00C66D7D" w:rsidRDefault="00C66D7D" w:rsidP="006B6FB4">
      <w:pPr>
        <w:shd w:val="clear" w:color="auto" w:fill="FFFFFF"/>
        <w:spacing w:before="100" w:beforeAutospacing="1" w:after="100" w:afterAutospacing="1" w:line="240" w:lineRule="auto"/>
        <w:ind w:left="720" w:hanging="720"/>
        <w:rPr>
          <w:rFonts w:ascii="Times New Roman" w:eastAsia="Times New Roman" w:hAnsi="Times New Roman" w:cs="Times New Roman"/>
          <w:color w:val="3C4858"/>
          <w:sz w:val="24"/>
          <w:szCs w:val="24"/>
          <w:lang w:val="en-US"/>
        </w:rPr>
      </w:pPr>
      <w:r w:rsidRPr="00C66D7D">
        <w:rPr>
          <w:rFonts w:ascii="Times New Roman" w:eastAsia="Times New Roman" w:hAnsi="Times New Roman" w:cs="Times New Roman"/>
          <w:color w:val="3C4858"/>
          <w:sz w:val="24"/>
          <w:szCs w:val="24"/>
          <w:lang w:val="en-US"/>
        </w:rPr>
        <w:t xml:space="preserve">Madsen, P. E. (2015). Has the quality of accounting education declined? </w:t>
      </w:r>
      <w:r w:rsidRPr="00C66D7D">
        <w:rPr>
          <w:rFonts w:ascii="Times New Roman" w:eastAsia="Times New Roman" w:hAnsi="Times New Roman" w:cs="Times New Roman"/>
          <w:i/>
          <w:iCs/>
          <w:color w:val="3C4858"/>
          <w:sz w:val="24"/>
          <w:szCs w:val="24"/>
          <w:lang w:val="en-US"/>
        </w:rPr>
        <w:t>Accounting Review</w:t>
      </w:r>
      <w:r w:rsidRPr="00C66D7D">
        <w:rPr>
          <w:rFonts w:ascii="Times New Roman" w:eastAsia="Times New Roman" w:hAnsi="Times New Roman" w:cs="Times New Roman"/>
          <w:color w:val="3C4858"/>
          <w:sz w:val="24"/>
          <w:szCs w:val="24"/>
          <w:lang w:val="en-US"/>
        </w:rPr>
        <w:t xml:space="preserve">, </w:t>
      </w:r>
      <w:r w:rsidRPr="00C66D7D">
        <w:rPr>
          <w:rFonts w:ascii="Times New Roman" w:eastAsia="Times New Roman" w:hAnsi="Times New Roman" w:cs="Times New Roman"/>
          <w:i/>
          <w:iCs/>
          <w:color w:val="3C4858"/>
          <w:sz w:val="24"/>
          <w:szCs w:val="24"/>
          <w:lang w:val="en-US"/>
        </w:rPr>
        <w:t>90</w:t>
      </w:r>
      <w:r w:rsidRPr="00C66D7D">
        <w:rPr>
          <w:rFonts w:ascii="Times New Roman" w:eastAsia="Times New Roman" w:hAnsi="Times New Roman" w:cs="Times New Roman"/>
          <w:color w:val="3C4858"/>
          <w:sz w:val="24"/>
          <w:szCs w:val="24"/>
          <w:lang w:val="en-US"/>
        </w:rPr>
        <w:t>(3), 1115–1147.</w:t>
      </w:r>
    </w:p>
    <w:p w14:paraId="556A8D06" w14:textId="77777777" w:rsidR="00C66D7D" w:rsidRPr="00C66D7D" w:rsidRDefault="00C66D7D" w:rsidP="006B6FB4">
      <w:pPr>
        <w:shd w:val="clear" w:color="auto" w:fill="FFFFFF"/>
        <w:spacing w:before="100" w:beforeAutospacing="1" w:after="100" w:afterAutospacing="1" w:line="240" w:lineRule="auto"/>
        <w:ind w:left="720" w:hanging="720"/>
        <w:rPr>
          <w:rFonts w:ascii="Times New Roman" w:eastAsia="Times New Roman" w:hAnsi="Times New Roman" w:cs="Times New Roman"/>
          <w:color w:val="3C4858"/>
          <w:sz w:val="24"/>
          <w:szCs w:val="24"/>
          <w:lang w:val="en-US"/>
        </w:rPr>
      </w:pPr>
      <w:r w:rsidRPr="00C66D7D">
        <w:rPr>
          <w:rFonts w:ascii="Times New Roman" w:eastAsia="Times New Roman" w:hAnsi="Times New Roman" w:cs="Times New Roman"/>
          <w:color w:val="3C4858"/>
          <w:sz w:val="24"/>
          <w:szCs w:val="24"/>
          <w:lang w:val="en-US"/>
        </w:rPr>
        <w:t xml:space="preserve">McBride, H., Hannon, S., &amp; Burns, B. (2005). Developing critical thinking abilities in business and accounting graduates. </w:t>
      </w:r>
      <w:r w:rsidRPr="00C66D7D">
        <w:rPr>
          <w:rFonts w:ascii="Times New Roman" w:eastAsia="Times New Roman" w:hAnsi="Times New Roman" w:cs="Times New Roman"/>
          <w:i/>
          <w:iCs/>
          <w:color w:val="3C4858"/>
          <w:sz w:val="24"/>
          <w:szCs w:val="24"/>
          <w:lang w:val="en-US"/>
        </w:rPr>
        <w:t>The Irish Accounting Review</w:t>
      </w:r>
      <w:r w:rsidRPr="00C66D7D">
        <w:rPr>
          <w:rFonts w:ascii="Times New Roman" w:eastAsia="Times New Roman" w:hAnsi="Times New Roman" w:cs="Times New Roman"/>
          <w:color w:val="3C4858"/>
          <w:sz w:val="24"/>
          <w:szCs w:val="24"/>
          <w:lang w:val="en-US"/>
        </w:rPr>
        <w:t xml:space="preserve">, </w:t>
      </w:r>
      <w:r w:rsidRPr="00C66D7D">
        <w:rPr>
          <w:rFonts w:ascii="Times New Roman" w:eastAsia="Times New Roman" w:hAnsi="Times New Roman" w:cs="Times New Roman"/>
          <w:i/>
          <w:iCs/>
          <w:color w:val="3C4858"/>
          <w:sz w:val="24"/>
          <w:szCs w:val="24"/>
          <w:lang w:val="en-US"/>
        </w:rPr>
        <w:t>12</w:t>
      </w:r>
      <w:r w:rsidRPr="00C66D7D">
        <w:rPr>
          <w:rFonts w:ascii="Times New Roman" w:eastAsia="Times New Roman" w:hAnsi="Times New Roman" w:cs="Times New Roman"/>
          <w:color w:val="3C4858"/>
          <w:sz w:val="24"/>
          <w:szCs w:val="24"/>
          <w:lang w:val="en-US"/>
        </w:rPr>
        <w:t>(2), 23–45.</w:t>
      </w:r>
    </w:p>
    <w:p w14:paraId="73B0F964" w14:textId="77777777" w:rsidR="00C66D7D" w:rsidRPr="00C66D7D" w:rsidRDefault="00C66D7D" w:rsidP="006B6FB4">
      <w:pPr>
        <w:shd w:val="clear" w:color="auto" w:fill="FFFFFF"/>
        <w:spacing w:before="100" w:beforeAutospacing="1" w:after="100" w:afterAutospacing="1" w:line="240" w:lineRule="auto"/>
        <w:ind w:left="720" w:hanging="720"/>
        <w:rPr>
          <w:rFonts w:ascii="Times New Roman" w:eastAsia="Times New Roman" w:hAnsi="Times New Roman" w:cs="Times New Roman"/>
          <w:color w:val="3C4858"/>
          <w:sz w:val="24"/>
          <w:szCs w:val="24"/>
          <w:lang w:val="en-US"/>
        </w:rPr>
      </w:pPr>
      <w:r w:rsidRPr="00C66D7D">
        <w:rPr>
          <w:rFonts w:ascii="Times New Roman" w:eastAsia="Times New Roman" w:hAnsi="Times New Roman" w:cs="Times New Roman"/>
          <w:color w:val="3C4858"/>
          <w:sz w:val="24"/>
          <w:szCs w:val="24"/>
          <w:lang w:val="en-US"/>
        </w:rPr>
        <w:t xml:space="preserve">Pathways Commission. (n.d.). </w:t>
      </w:r>
      <w:r w:rsidRPr="00C66D7D">
        <w:rPr>
          <w:rFonts w:ascii="Times New Roman" w:eastAsia="Times New Roman" w:hAnsi="Times New Roman" w:cs="Times New Roman"/>
          <w:i/>
          <w:iCs/>
          <w:color w:val="3C4858"/>
          <w:sz w:val="24"/>
          <w:szCs w:val="24"/>
          <w:lang w:val="en-US"/>
        </w:rPr>
        <w:t>Pathways images</w:t>
      </w:r>
      <w:r w:rsidRPr="00C66D7D">
        <w:rPr>
          <w:rFonts w:ascii="Times New Roman" w:eastAsia="Times New Roman" w:hAnsi="Times New Roman" w:cs="Times New Roman"/>
          <w:color w:val="3C4858"/>
          <w:sz w:val="24"/>
          <w:szCs w:val="24"/>
          <w:lang w:val="en-US"/>
        </w:rPr>
        <w:t>. Retrieved from http://commons.aaahq.org/groups/2d690969a3/summary</w:t>
      </w:r>
    </w:p>
    <w:p w14:paraId="675C65D7" w14:textId="77777777" w:rsidR="00C66D7D" w:rsidRPr="00C66D7D" w:rsidRDefault="00C66D7D" w:rsidP="006B6FB4">
      <w:pPr>
        <w:shd w:val="clear" w:color="auto" w:fill="FFFFFF"/>
        <w:spacing w:before="100" w:beforeAutospacing="1" w:after="100" w:afterAutospacing="1" w:line="240" w:lineRule="auto"/>
        <w:ind w:left="720" w:hanging="720"/>
        <w:rPr>
          <w:rFonts w:ascii="Times New Roman" w:eastAsia="Times New Roman" w:hAnsi="Times New Roman" w:cs="Times New Roman"/>
          <w:color w:val="3C4858"/>
          <w:sz w:val="24"/>
          <w:szCs w:val="24"/>
          <w:lang w:val="en-US"/>
        </w:rPr>
      </w:pPr>
      <w:r w:rsidRPr="00C66D7D">
        <w:rPr>
          <w:rFonts w:ascii="Times New Roman" w:eastAsia="Times New Roman" w:hAnsi="Times New Roman" w:cs="Times New Roman"/>
          <w:color w:val="3C4858"/>
          <w:sz w:val="24"/>
          <w:szCs w:val="24"/>
          <w:lang w:val="en-US"/>
        </w:rPr>
        <w:t xml:space="preserve">Pathways Commission. (2012). The Pathways Commission accounting higher education: Charting a national strategy for the next generation of accountants. Retrieved from </w:t>
      </w:r>
      <w:hyperlink r:id="rId11" w:history="1">
        <w:r w:rsidRPr="00C66D7D">
          <w:rPr>
            <w:rStyle w:val="Hyperlink"/>
            <w:rFonts w:ascii="Times New Roman" w:eastAsia="Times New Roman" w:hAnsi="Times New Roman" w:cs="Times New Roman"/>
            <w:sz w:val="24"/>
            <w:szCs w:val="24"/>
            <w:lang w:val="en-US"/>
          </w:rPr>
          <w:t>http://commons.aaahq.org/groups/2d690969a3/summary</w:t>
        </w:r>
      </w:hyperlink>
    </w:p>
    <w:p w14:paraId="5EBBD454" w14:textId="77777777" w:rsidR="00C66D7D" w:rsidRPr="00C66D7D" w:rsidRDefault="00C66D7D" w:rsidP="006B6FB4">
      <w:pPr>
        <w:shd w:val="clear" w:color="auto" w:fill="FFFFFF"/>
        <w:spacing w:before="100" w:beforeAutospacing="1" w:after="100" w:afterAutospacing="1" w:line="240" w:lineRule="auto"/>
        <w:ind w:left="720" w:hanging="720"/>
        <w:rPr>
          <w:rFonts w:ascii="Times New Roman" w:eastAsia="Times New Roman" w:hAnsi="Times New Roman" w:cs="Times New Roman"/>
          <w:color w:val="3C4858"/>
          <w:sz w:val="24"/>
          <w:szCs w:val="24"/>
          <w:lang w:val="en-US"/>
        </w:rPr>
      </w:pPr>
      <w:r w:rsidRPr="00C66D7D">
        <w:rPr>
          <w:rFonts w:ascii="Times New Roman" w:eastAsia="Times New Roman" w:hAnsi="Times New Roman" w:cs="Times New Roman"/>
          <w:color w:val="3C4858"/>
          <w:sz w:val="24"/>
          <w:szCs w:val="24"/>
          <w:lang w:val="en-US"/>
        </w:rPr>
        <w:t xml:space="preserve">Christensen, A.L., &amp; Woodland A. M. (2016). Is participation in the volunteer income tax assistance (VITA) program associated with students’ problem-solving skills and professional commitment? </w:t>
      </w:r>
      <w:r w:rsidRPr="00C66D7D">
        <w:rPr>
          <w:rFonts w:ascii="Times New Roman" w:eastAsia="Times New Roman" w:hAnsi="Times New Roman" w:cs="Times New Roman"/>
          <w:i/>
          <w:iCs/>
          <w:color w:val="3C4858"/>
          <w:sz w:val="24"/>
          <w:szCs w:val="24"/>
          <w:lang w:val="en-US"/>
        </w:rPr>
        <w:t>Issues in Accounting Education</w:t>
      </w:r>
      <w:r w:rsidRPr="00C66D7D">
        <w:rPr>
          <w:rFonts w:ascii="Times New Roman" w:eastAsia="Times New Roman" w:hAnsi="Times New Roman" w:cs="Times New Roman"/>
          <w:color w:val="3C4858"/>
          <w:sz w:val="24"/>
          <w:szCs w:val="24"/>
          <w:lang w:val="en-US"/>
        </w:rPr>
        <w:t>. 31, No. 1 DOI: 10.2308/iace-51197 2016. pp. 71–90</w:t>
      </w:r>
      <w:r w:rsidR="006B6FB4">
        <w:rPr>
          <w:rFonts w:ascii="Times New Roman" w:eastAsia="Times New Roman" w:hAnsi="Times New Roman" w:cs="Times New Roman"/>
          <w:color w:val="3C4858"/>
          <w:sz w:val="24"/>
          <w:szCs w:val="24"/>
          <w:lang w:val="en-US"/>
        </w:rPr>
        <w:t>.</w:t>
      </w:r>
    </w:p>
    <w:p w14:paraId="66CD7195" w14:textId="77777777" w:rsidR="00C66D7D" w:rsidRPr="00C66D7D" w:rsidRDefault="00C66D7D" w:rsidP="006B6FB4">
      <w:pPr>
        <w:shd w:val="clear" w:color="auto" w:fill="FFFFFF"/>
        <w:spacing w:before="100" w:beforeAutospacing="1" w:after="100" w:afterAutospacing="1" w:line="240" w:lineRule="auto"/>
        <w:ind w:left="720" w:hanging="720"/>
        <w:rPr>
          <w:rFonts w:ascii="Times New Roman" w:eastAsia="Times New Roman" w:hAnsi="Times New Roman" w:cs="Times New Roman"/>
          <w:color w:val="3C4858"/>
          <w:sz w:val="24"/>
          <w:szCs w:val="24"/>
          <w:lang w:val="en-US"/>
        </w:rPr>
      </w:pPr>
      <w:r w:rsidRPr="00C66D7D">
        <w:rPr>
          <w:rFonts w:ascii="Times New Roman" w:eastAsia="Times New Roman" w:hAnsi="Times New Roman" w:cs="Times New Roman"/>
          <w:color w:val="3C4858"/>
          <w:sz w:val="24"/>
          <w:szCs w:val="24"/>
          <w:lang w:val="en-US"/>
        </w:rPr>
        <w:t>Strupecky, C., D. &amp; Whittenz, D. (2004). Accounting service-learning experiences and the IRS volunteer income tax assistance programme: a teaching note. Accounting Education. 13 (1), 101–112</w:t>
      </w:r>
      <w:r w:rsidR="006B6FB4">
        <w:rPr>
          <w:rFonts w:ascii="Times New Roman" w:eastAsia="Times New Roman" w:hAnsi="Times New Roman" w:cs="Times New Roman"/>
          <w:color w:val="3C4858"/>
          <w:sz w:val="24"/>
          <w:szCs w:val="24"/>
          <w:lang w:val="en-US"/>
        </w:rPr>
        <w:t>.</w:t>
      </w:r>
    </w:p>
    <w:p w14:paraId="728B3D83" w14:textId="77777777" w:rsidR="006B6FB4" w:rsidRPr="00643820" w:rsidRDefault="006B6FB4" w:rsidP="00643820">
      <w:pPr>
        <w:spacing w:line="480" w:lineRule="auto"/>
        <w:ind w:hanging="720"/>
        <w:rPr>
          <w:rFonts w:ascii="Times New Roman" w:hAnsi="Times New Roman" w:cs="Times New Roman"/>
          <w:sz w:val="24"/>
          <w:szCs w:val="24"/>
        </w:rPr>
      </w:pPr>
    </w:p>
    <w:sectPr w:rsidR="006B6FB4" w:rsidRPr="0064382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9E0A3" w14:textId="77777777" w:rsidR="00B6392B" w:rsidRDefault="00B6392B" w:rsidP="00643820">
      <w:pPr>
        <w:spacing w:after="0" w:line="240" w:lineRule="auto"/>
      </w:pPr>
      <w:r>
        <w:separator/>
      </w:r>
    </w:p>
  </w:endnote>
  <w:endnote w:type="continuationSeparator" w:id="0">
    <w:p w14:paraId="1596AE89" w14:textId="77777777" w:rsidR="00B6392B" w:rsidRDefault="00B6392B" w:rsidP="0064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957CA" w14:textId="77777777" w:rsidR="00B6392B" w:rsidRDefault="00B6392B" w:rsidP="00643820">
      <w:pPr>
        <w:spacing w:after="0" w:line="240" w:lineRule="auto"/>
      </w:pPr>
      <w:r>
        <w:separator/>
      </w:r>
    </w:p>
  </w:footnote>
  <w:footnote w:type="continuationSeparator" w:id="0">
    <w:p w14:paraId="19096C00" w14:textId="77777777" w:rsidR="00B6392B" w:rsidRDefault="00B6392B" w:rsidP="00643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055B" w14:textId="07EF2853" w:rsidR="00F623E2" w:rsidRDefault="00F623E2">
    <w:pPr>
      <w:pStyle w:val="Header"/>
      <w:jc w:val="right"/>
    </w:pPr>
    <w:r w:rsidRPr="00643820">
      <w:rPr>
        <w:rFonts w:ascii="Times New Roman" w:eastAsia="Times New Roman" w:hAnsi="Times New Roman" w:cs="Times New Roman"/>
        <w:b/>
        <w:bCs/>
        <w:color w:val="3C4858"/>
        <w:sz w:val="24"/>
        <w:szCs w:val="24"/>
      </w:rPr>
      <w:t>Experiential Learning Utilizing Riipen.com</w:t>
    </w:r>
    <w:r>
      <w:t xml:space="preserve"> </w:t>
    </w:r>
    <w:sdt>
      <w:sdtPr>
        <w:id w:val="-19308760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0C9B4C5" w14:textId="77777777" w:rsidR="00CE4306" w:rsidRDefault="00CE4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346A"/>
    <w:multiLevelType w:val="hybridMultilevel"/>
    <w:tmpl w:val="2A02E476"/>
    <w:lvl w:ilvl="0" w:tplc="25BE4EFC">
      <w:start w:val="1"/>
      <w:numFmt w:val="bullet"/>
      <w:lvlText w:val=""/>
      <w:lvlJc w:val="left"/>
      <w:pPr>
        <w:tabs>
          <w:tab w:val="num" w:pos="720"/>
        </w:tabs>
        <w:ind w:left="720" w:hanging="360"/>
      </w:pPr>
      <w:rPr>
        <w:rFonts w:ascii="Wingdings 3" w:hAnsi="Wingdings 3" w:hint="default"/>
      </w:rPr>
    </w:lvl>
    <w:lvl w:ilvl="1" w:tplc="A7FAD31E" w:tentative="1">
      <w:start w:val="1"/>
      <w:numFmt w:val="bullet"/>
      <w:lvlText w:val=""/>
      <w:lvlJc w:val="left"/>
      <w:pPr>
        <w:tabs>
          <w:tab w:val="num" w:pos="1440"/>
        </w:tabs>
        <w:ind w:left="1440" w:hanging="360"/>
      </w:pPr>
      <w:rPr>
        <w:rFonts w:ascii="Wingdings 3" w:hAnsi="Wingdings 3" w:hint="default"/>
      </w:rPr>
    </w:lvl>
    <w:lvl w:ilvl="2" w:tplc="9E3CF252" w:tentative="1">
      <w:start w:val="1"/>
      <w:numFmt w:val="bullet"/>
      <w:lvlText w:val=""/>
      <w:lvlJc w:val="left"/>
      <w:pPr>
        <w:tabs>
          <w:tab w:val="num" w:pos="2160"/>
        </w:tabs>
        <w:ind w:left="2160" w:hanging="360"/>
      </w:pPr>
      <w:rPr>
        <w:rFonts w:ascii="Wingdings 3" w:hAnsi="Wingdings 3" w:hint="default"/>
      </w:rPr>
    </w:lvl>
    <w:lvl w:ilvl="3" w:tplc="DDC2ECF8" w:tentative="1">
      <w:start w:val="1"/>
      <w:numFmt w:val="bullet"/>
      <w:lvlText w:val=""/>
      <w:lvlJc w:val="left"/>
      <w:pPr>
        <w:tabs>
          <w:tab w:val="num" w:pos="2880"/>
        </w:tabs>
        <w:ind w:left="2880" w:hanging="360"/>
      </w:pPr>
      <w:rPr>
        <w:rFonts w:ascii="Wingdings 3" w:hAnsi="Wingdings 3" w:hint="default"/>
      </w:rPr>
    </w:lvl>
    <w:lvl w:ilvl="4" w:tplc="64C425B6" w:tentative="1">
      <w:start w:val="1"/>
      <w:numFmt w:val="bullet"/>
      <w:lvlText w:val=""/>
      <w:lvlJc w:val="left"/>
      <w:pPr>
        <w:tabs>
          <w:tab w:val="num" w:pos="3600"/>
        </w:tabs>
        <w:ind w:left="3600" w:hanging="360"/>
      </w:pPr>
      <w:rPr>
        <w:rFonts w:ascii="Wingdings 3" w:hAnsi="Wingdings 3" w:hint="default"/>
      </w:rPr>
    </w:lvl>
    <w:lvl w:ilvl="5" w:tplc="12549A4C" w:tentative="1">
      <w:start w:val="1"/>
      <w:numFmt w:val="bullet"/>
      <w:lvlText w:val=""/>
      <w:lvlJc w:val="left"/>
      <w:pPr>
        <w:tabs>
          <w:tab w:val="num" w:pos="4320"/>
        </w:tabs>
        <w:ind w:left="4320" w:hanging="360"/>
      </w:pPr>
      <w:rPr>
        <w:rFonts w:ascii="Wingdings 3" w:hAnsi="Wingdings 3" w:hint="default"/>
      </w:rPr>
    </w:lvl>
    <w:lvl w:ilvl="6" w:tplc="C44AE424" w:tentative="1">
      <w:start w:val="1"/>
      <w:numFmt w:val="bullet"/>
      <w:lvlText w:val=""/>
      <w:lvlJc w:val="left"/>
      <w:pPr>
        <w:tabs>
          <w:tab w:val="num" w:pos="5040"/>
        </w:tabs>
        <w:ind w:left="5040" w:hanging="360"/>
      </w:pPr>
      <w:rPr>
        <w:rFonts w:ascii="Wingdings 3" w:hAnsi="Wingdings 3" w:hint="default"/>
      </w:rPr>
    </w:lvl>
    <w:lvl w:ilvl="7" w:tplc="E9DAFAF4" w:tentative="1">
      <w:start w:val="1"/>
      <w:numFmt w:val="bullet"/>
      <w:lvlText w:val=""/>
      <w:lvlJc w:val="left"/>
      <w:pPr>
        <w:tabs>
          <w:tab w:val="num" w:pos="5760"/>
        </w:tabs>
        <w:ind w:left="5760" w:hanging="360"/>
      </w:pPr>
      <w:rPr>
        <w:rFonts w:ascii="Wingdings 3" w:hAnsi="Wingdings 3" w:hint="default"/>
      </w:rPr>
    </w:lvl>
    <w:lvl w:ilvl="8" w:tplc="E83036D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B190104"/>
    <w:multiLevelType w:val="hybridMultilevel"/>
    <w:tmpl w:val="4610258E"/>
    <w:lvl w:ilvl="0" w:tplc="FE0804A2">
      <w:start w:val="1"/>
      <w:numFmt w:val="bullet"/>
      <w:lvlText w:val=""/>
      <w:lvlJc w:val="left"/>
      <w:pPr>
        <w:tabs>
          <w:tab w:val="num" w:pos="720"/>
        </w:tabs>
        <w:ind w:left="720" w:hanging="360"/>
      </w:pPr>
      <w:rPr>
        <w:rFonts w:ascii="Wingdings 3" w:hAnsi="Wingdings 3" w:hint="default"/>
      </w:rPr>
    </w:lvl>
    <w:lvl w:ilvl="1" w:tplc="22627B86" w:tentative="1">
      <w:start w:val="1"/>
      <w:numFmt w:val="bullet"/>
      <w:lvlText w:val=""/>
      <w:lvlJc w:val="left"/>
      <w:pPr>
        <w:tabs>
          <w:tab w:val="num" w:pos="1440"/>
        </w:tabs>
        <w:ind w:left="1440" w:hanging="360"/>
      </w:pPr>
      <w:rPr>
        <w:rFonts w:ascii="Wingdings 3" w:hAnsi="Wingdings 3" w:hint="default"/>
      </w:rPr>
    </w:lvl>
    <w:lvl w:ilvl="2" w:tplc="64C8A728" w:tentative="1">
      <w:start w:val="1"/>
      <w:numFmt w:val="bullet"/>
      <w:lvlText w:val=""/>
      <w:lvlJc w:val="left"/>
      <w:pPr>
        <w:tabs>
          <w:tab w:val="num" w:pos="2160"/>
        </w:tabs>
        <w:ind w:left="2160" w:hanging="360"/>
      </w:pPr>
      <w:rPr>
        <w:rFonts w:ascii="Wingdings 3" w:hAnsi="Wingdings 3" w:hint="default"/>
      </w:rPr>
    </w:lvl>
    <w:lvl w:ilvl="3" w:tplc="4DE2447A" w:tentative="1">
      <w:start w:val="1"/>
      <w:numFmt w:val="bullet"/>
      <w:lvlText w:val=""/>
      <w:lvlJc w:val="left"/>
      <w:pPr>
        <w:tabs>
          <w:tab w:val="num" w:pos="2880"/>
        </w:tabs>
        <w:ind w:left="2880" w:hanging="360"/>
      </w:pPr>
      <w:rPr>
        <w:rFonts w:ascii="Wingdings 3" w:hAnsi="Wingdings 3" w:hint="default"/>
      </w:rPr>
    </w:lvl>
    <w:lvl w:ilvl="4" w:tplc="6BD8A5C2" w:tentative="1">
      <w:start w:val="1"/>
      <w:numFmt w:val="bullet"/>
      <w:lvlText w:val=""/>
      <w:lvlJc w:val="left"/>
      <w:pPr>
        <w:tabs>
          <w:tab w:val="num" w:pos="3600"/>
        </w:tabs>
        <w:ind w:left="3600" w:hanging="360"/>
      </w:pPr>
      <w:rPr>
        <w:rFonts w:ascii="Wingdings 3" w:hAnsi="Wingdings 3" w:hint="default"/>
      </w:rPr>
    </w:lvl>
    <w:lvl w:ilvl="5" w:tplc="766ED8F0" w:tentative="1">
      <w:start w:val="1"/>
      <w:numFmt w:val="bullet"/>
      <w:lvlText w:val=""/>
      <w:lvlJc w:val="left"/>
      <w:pPr>
        <w:tabs>
          <w:tab w:val="num" w:pos="4320"/>
        </w:tabs>
        <w:ind w:left="4320" w:hanging="360"/>
      </w:pPr>
      <w:rPr>
        <w:rFonts w:ascii="Wingdings 3" w:hAnsi="Wingdings 3" w:hint="default"/>
      </w:rPr>
    </w:lvl>
    <w:lvl w:ilvl="6" w:tplc="0AA0F87E" w:tentative="1">
      <w:start w:val="1"/>
      <w:numFmt w:val="bullet"/>
      <w:lvlText w:val=""/>
      <w:lvlJc w:val="left"/>
      <w:pPr>
        <w:tabs>
          <w:tab w:val="num" w:pos="5040"/>
        </w:tabs>
        <w:ind w:left="5040" w:hanging="360"/>
      </w:pPr>
      <w:rPr>
        <w:rFonts w:ascii="Wingdings 3" w:hAnsi="Wingdings 3" w:hint="default"/>
      </w:rPr>
    </w:lvl>
    <w:lvl w:ilvl="7" w:tplc="B57C0D32" w:tentative="1">
      <w:start w:val="1"/>
      <w:numFmt w:val="bullet"/>
      <w:lvlText w:val=""/>
      <w:lvlJc w:val="left"/>
      <w:pPr>
        <w:tabs>
          <w:tab w:val="num" w:pos="5760"/>
        </w:tabs>
        <w:ind w:left="5760" w:hanging="360"/>
      </w:pPr>
      <w:rPr>
        <w:rFonts w:ascii="Wingdings 3" w:hAnsi="Wingdings 3" w:hint="default"/>
      </w:rPr>
    </w:lvl>
    <w:lvl w:ilvl="8" w:tplc="89261F9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3013F7B"/>
    <w:multiLevelType w:val="hybridMultilevel"/>
    <w:tmpl w:val="16DA134C"/>
    <w:lvl w:ilvl="0" w:tplc="AABC897A">
      <w:start w:val="1"/>
      <w:numFmt w:val="bullet"/>
      <w:lvlText w:val=""/>
      <w:lvlJc w:val="left"/>
      <w:pPr>
        <w:tabs>
          <w:tab w:val="num" w:pos="720"/>
        </w:tabs>
        <w:ind w:left="720" w:hanging="360"/>
      </w:pPr>
      <w:rPr>
        <w:rFonts w:ascii="Wingdings 3" w:hAnsi="Wingdings 3" w:hint="default"/>
      </w:rPr>
    </w:lvl>
    <w:lvl w:ilvl="1" w:tplc="A04297D2" w:tentative="1">
      <w:start w:val="1"/>
      <w:numFmt w:val="bullet"/>
      <w:lvlText w:val=""/>
      <w:lvlJc w:val="left"/>
      <w:pPr>
        <w:tabs>
          <w:tab w:val="num" w:pos="1440"/>
        </w:tabs>
        <w:ind w:left="1440" w:hanging="360"/>
      </w:pPr>
      <w:rPr>
        <w:rFonts w:ascii="Wingdings 3" w:hAnsi="Wingdings 3" w:hint="default"/>
      </w:rPr>
    </w:lvl>
    <w:lvl w:ilvl="2" w:tplc="E968EC64" w:tentative="1">
      <w:start w:val="1"/>
      <w:numFmt w:val="bullet"/>
      <w:lvlText w:val=""/>
      <w:lvlJc w:val="left"/>
      <w:pPr>
        <w:tabs>
          <w:tab w:val="num" w:pos="2160"/>
        </w:tabs>
        <w:ind w:left="2160" w:hanging="360"/>
      </w:pPr>
      <w:rPr>
        <w:rFonts w:ascii="Wingdings 3" w:hAnsi="Wingdings 3" w:hint="default"/>
      </w:rPr>
    </w:lvl>
    <w:lvl w:ilvl="3" w:tplc="7C80D2FC" w:tentative="1">
      <w:start w:val="1"/>
      <w:numFmt w:val="bullet"/>
      <w:lvlText w:val=""/>
      <w:lvlJc w:val="left"/>
      <w:pPr>
        <w:tabs>
          <w:tab w:val="num" w:pos="2880"/>
        </w:tabs>
        <w:ind w:left="2880" w:hanging="360"/>
      </w:pPr>
      <w:rPr>
        <w:rFonts w:ascii="Wingdings 3" w:hAnsi="Wingdings 3" w:hint="default"/>
      </w:rPr>
    </w:lvl>
    <w:lvl w:ilvl="4" w:tplc="9DCC013A" w:tentative="1">
      <w:start w:val="1"/>
      <w:numFmt w:val="bullet"/>
      <w:lvlText w:val=""/>
      <w:lvlJc w:val="left"/>
      <w:pPr>
        <w:tabs>
          <w:tab w:val="num" w:pos="3600"/>
        </w:tabs>
        <w:ind w:left="3600" w:hanging="360"/>
      </w:pPr>
      <w:rPr>
        <w:rFonts w:ascii="Wingdings 3" w:hAnsi="Wingdings 3" w:hint="default"/>
      </w:rPr>
    </w:lvl>
    <w:lvl w:ilvl="5" w:tplc="62AE4016" w:tentative="1">
      <w:start w:val="1"/>
      <w:numFmt w:val="bullet"/>
      <w:lvlText w:val=""/>
      <w:lvlJc w:val="left"/>
      <w:pPr>
        <w:tabs>
          <w:tab w:val="num" w:pos="4320"/>
        </w:tabs>
        <w:ind w:left="4320" w:hanging="360"/>
      </w:pPr>
      <w:rPr>
        <w:rFonts w:ascii="Wingdings 3" w:hAnsi="Wingdings 3" w:hint="default"/>
      </w:rPr>
    </w:lvl>
    <w:lvl w:ilvl="6" w:tplc="DFF0B9C2" w:tentative="1">
      <w:start w:val="1"/>
      <w:numFmt w:val="bullet"/>
      <w:lvlText w:val=""/>
      <w:lvlJc w:val="left"/>
      <w:pPr>
        <w:tabs>
          <w:tab w:val="num" w:pos="5040"/>
        </w:tabs>
        <w:ind w:left="5040" w:hanging="360"/>
      </w:pPr>
      <w:rPr>
        <w:rFonts w:ascii="Wingdings 3" w:hAnsi="Wingdings 3" w:hint="default"/>
      </w:rPr>
    </w:lvl>
    <w:lvl w:ilvl="7" w:tplc="D63C7D58" w:tentative="1">
      <w:start w:val="1"/>
      <w:numFmt w:val="bullet"/>
      <w:lvlText w:val=""/>
      <w:lvlJc w:val="left"/>
      <w:pPr>
        <w:tabs>
          <w:tab w:val="num" w:pos="5760"/>
        </w:tabs>
        <w:ind w:left="5760" w:hanging="360"/>
      </w:pPr>
      <w:rPr>
        <w:rFonts w:ascii="Wingdings 3" w:hAnsi="Wingdings 3" w:hint="default"/>
      </w:rPr>
    </w:lvl>
    <w:lvl w:ilvl="8" w:tplc="3904D63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6B282093"/>
    <w:multiLevelType w:val="multilevel"/>
    <w:tmpl w:val="B0287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740AE3"/>
    <w:multiLevelType w:val="hybridMultilevel"/>
    <w:tmpl w:val="97F408E2"/>
    <w:lvl w:ilvl="0" w:tplc="154EA0FA">
      <w:start w:val="1"/>
      <w:numFmt w:val="bullet"/>
      <w:lvlText w:val=""/>
      <w:lvlJc w:val="left"/>
      <w:pPr>
        <w:tabs>
          <w:tab w:val="num" w:pos="720"/>
        </w:tabs>
        <w:ind w:left="720" w:hanging="360"/>
      </w:pPr>
      <w:rPr>
        <w:rFonts w:ascii="Wingdings 3" w:hAnsi="Wingdings 3" w:hint="default"/>
      </w:rPr>
    </w:lvl>
    <w:lvl w:ilvl="1" w:tplc="3980413C" w:tentative="1">
      <w:start w:val="1"/>
      <w:numFmt w:val="bullet"/>
      <w:lvlText w:val=""/>
      <w:lvlJc w:val="left"/>
      <w:pPr>
        <w:tabs>
          <w:tab w:val="num" w:pos="1440"/>
        </w:tabs>
        <w:ind w:left="1440" w:hanging="360"/>
      </w:pPr>
      <w:rPr>
        <w:rFonts w:ascii="Wingdings 3" w:hAnsi="Wingdings 3" w:hint="default"/>
      </w:rPr>
    </w:lvl>
    <w:lvl w:ilvl="2" w:tplc="FE08FB96" w:tentative="1">
      <w:start w:val="1"/>
      <w:numFmt w:val="bullet"/>
      <w:lvlText w:val=""/>
      <w:lvlJc w:val="left"/>
      <w:pPr>
        <w:tabs>
          <w:tab w:val="num" w:pos="2160"/>
        </w:tabs>
        <w:ind w:left="2160" w:hanging="360"/>
      </w:pPr>
      <w:rPr>
        <w:rFonts w:ascii="Wingdings 3" w:hAnsi="Wingdings 3" w:hint="default"/>
      </w:rPr>
    </w:lvl>
    <w:lvl w:ilvl="3" w:tplc="447CE004" w:tentative="1">
      <w:start w:val="1"/>
      <w:numFmt w:val="bullet"/>
      <w:lvlText w:val=""/>
      <w:lvlJc w:val="left"/>
      <w:pPr>
        <w:tabs>
          <w:tab w:val="num" w:pos="2880"/>
        </w:tabs>
        <w:ind w:left="2880" w:hanging="360"/>
      </w:pPr>
      <w:rPr>
        <w:rFonts w:ascii="Wingdings 3" w:hAnsi="Wingdings 3" w:hint="default"/>
      </w:rPr>
    </w:lvl>
    <w:lvl w:ilvl="4" w:tplc="76F04FA6" w:tentative="1">
      <w:start w:val="1"/>
      <w:numFmt w:val="bullet"/>
      <w:lvlText w:val=""/>
      <w:lvlJc w:val="left"/>
      <w:pPr>
        <w:tabs>
          <w:tab w:val="num" w:pos="3600"/>
        </w:tabs>
        <w:ind w:left="3600" w:hanging="360"/>
      </w:pPr>
      <w:rPr>
        <w:rFonts w:ascii="Wingdings 3" w:hAnsi="Wingdings 3" w:hint="default"/>
      </w:rPr>
    </w:lvl>
    <w:lvl w:ilvl="5" w:tplc="055AC192" w:tentative="1">
      <w:start w:val="1"/>
      <w:numFmt w:val="bullet"/>
      <w:lvlText w:val=""/>
      <w:lvlJc w:val="left"/>
      <w:pPr>
        <w:tabs>
          <w:tab w:val="num" w:pos="4320"/>
        </w:tabs>
        <w:ind w:left="4320" w:hanging="360"/>
      </w:pPr>
      <w:rPr>
        <w:rFonts w:ascii="Wingdings 3" w:hAnsi="Wingdings 3" w:hint="default"/>
      </w:rPr>
    </w:lvl>
    <w:lvl w:ilvl="6" w:tplc="96CEC882" w:tentative="1">
      <w:start w:val="1"/>
      <w:numFmt w:val="bullet"/>
      <w:lvlText w:val=""/>
      <w:lvlJc w:val="left"/>
      <w:pPr>
        <w:tabs>
          <w:tab w:val="num" w:pos="5040"/>
        </w:tabs>
        <w:ind w:left="5040" w:hanging="360"/>
      </w:pPr>
      <w:rPr>
        <w:rFonts w:ascii="Wingdings 3" w:hAnsi="Wingdings 3" w:hint="default"/>
      </w:rPr>
    </w:lvl>
    <w:lvl w:ilvl="7" w:tplc="BB58BF2A" w:tentative="1">
      <w:start w:val="1"/>
      <w:numFmt w:val="bullet"/>
      <w:lvlText w:val=""/>
      <w:lvlJc w:val="left"/>
      <w:pPr>
        <w:tabs>
          <w:tab w:val="num" w:pos="5760"/>
        </w:tabs>
        <w:ind w:left="5760" w:hanging="360"/>
      </w:pPr>
      <w:rPr>
        <w:rFonts w:ascii="Wingdings 3" w:hAnsi="Wingdings 3" w:hint="default"/>
      </w:rPr>
    </w:lvl>
    <w:lvl w:ilvl="8" w:tplc="3BBCF83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C874F12"/>
    <w:multiLevelType w:val="hybridMultilevel"/>
    <w:tmpl w:val="351A856E"/>
    <w:lvl w:ilvl="0" w:tplc="3AEE3396">
      <w:start w:val="1"/>
      <w:numFmt w:val="bullet"/>
      <w:lvlText w:val=""/>
      <w:lvlJc w:val="left"/>
      <w:pPr>
        <w:tabs>
          <w:tab w:val="num" w:pos="720"/>
        </w:tabs>
        <w:ind w:left="720" w:hanging="360"/>
      </w:pPr>
      <w:rPr>
        <w:rFonts w:ascii="Wingdings 3" w:hAnsi="Wingdings 3" w:hint="default"/>
      </w:rPr>
    </w:lvl>
    <w:lvl w:ilvl="1" w:tplc="4F30671A" w:tentative="1">
      <w:start w:val="1"/>
      <w:numFmt w:val="bullet"/>
      <w:lvlText w:val=""/>
      <w:lvlJc w:val="left"/>
      <w:pPr>
        <w:tabs>
          <w:tab w:val="num" w:pos="1440"/>
        </w:tabs>
        <w:ind w:left="1440" w:hanging="360"/>
      </w:pPr>
      <w:rPr>
        <w:rFonts w:ascii="Wingdings 3" w:hAnsi="Wingdings 3" w:hint="default"/>
      </w:rPr>
    </w:lvl>
    <w:lvl w:ilvl="2" w:tplc="CA689DAA" w:tentative="1">
      <w:start w:val="1"/>
      <w:numFmt w:val="bullet"/>
      <w:lvlText w:val=""/>
      <w:lvlJc w:val="left"/>
      <w:pPr>
        <w:tabs>
          <w:tab w:val="num" w:pos="2160"/>
        </w:tabs>
        <w:ind w:left="2160" w:hanging="360"/>
      </w:pPr>
      <w:rPr>
        <w:rFonts w:ascii="Wingdings 3" w:hAnsi="Wingdings 3" w:hint="default"/>
      </w:rPr>
    </w:lvl>
    <w:lvl w:ilvl="3" w:tplc="20A6E55A" w:tentative="1">
      <w:start w:val="1"/>
      <w:numFmt w:val="bullet"/>
      <w:lvlText w:val=""/>
      <w:lvlJc w:val="left"/>
      <w:pPr>
        <w:tabs>
          <w:tab w:val="num" w:pos="2880"/>
        </w:tabs>
        <w:ind w:left="2880" w:hanging="360"/>
      </w:pPr>
      <w:rPr>
        <w:rFonts w:ascii="Wingdings 3" w:hAnsi="Wingdings 3" w:hint="default"/>
      </w:rPr>
    </w:lvl>
    <w:lvl w:ilvl="4" w:tplc="66E6F7B4" w:tentative="1">
      <w:start w:val="1"/>
      <w:numFmt w:val="bullet"/>
      <w:lvlText w:val=""/>
      <w:lvlJc w:val="left"/>
      <w:pPr>
        <w:tabs>
          <w:tab w:val="num" w:pos="3600"/>
        </w:tabs>
        <w:ind w:left="3600" w:hanging="360"/>
      </w:pPr>
      <w:rPr>
        <w:rFonts w:ascii="Wingdings 3" w:hAnsi="Wingdings 3" w:hint="default"/>
      </w:rPr>
    </w:lvl>
    <w:lvl w:ilvl="5" w:tplc="3DB83DF0" w:tentative="1">
      <w:start w:val="1"/>
      <w:numFmt w:val="bullet"/>
      <w:lvlText w:val=""/>
      <w:lvlJc w:val="left"/>
      <w:pPr>
        <w:tabs>
          <w:tab w:val="num" w:pos="4320"/>
        </w:tabs>
        <w:ind w:left="4320" w:hanging="360"/>
      </w:pPr>
      <w:rPr>
        <w:rFonts w:ascii="Wingdings 3" w:hAnsi="Wingdings 3" w:hint="default"/>
      </w:rPr>
    </w:lvl>
    <w:lvl w:ilvl="6" w:tplc="8FD6B2A8" w:tentative="1">
      <w:start w:val="1"/>
      <w:numFmt w:val="bullet"/>
      <w:lvlText w:val=""/>
      <w:lvlJc w:val="left"/>
      <w:pPr>
        <w:tabs>
          <w:tab w:val="num" w:pos="5040"/>
        </w:tabs>
        <w:ind w:left="5040" w:hanging="360"/>
      </w:pPr>
      <w:rPr>
        <w:rFonts w:ascii="Wingdings 3" w:hAnsi="Wingdings 3" w:hint="default"/>
      </w:rPr>
    </w:lvl>
    <w:lvl w:ilvl="7" w:tplc="4F30683A" w:tentative="1">
      <w:start w:val="1"/>
      <w:numFmt w:val="bullet"/>
      <w:lvlText w:val=""/>
      <w:lvlJc w:val="left"/>
      <w:pPr>
        <w:tabs>
          <w:tab w:val="num" w:pos="5760"/>
        </w:tabs>
        <w:ind w:left="5760" w:hanging="360"/>
      </w:pPr>
      <w:rPr>
        <w:rFonts w:ascii="Wingdings 3" w:hAnsi="Wingdings 3" w:hint="default"/>
      </w:rPr>
    </w:lvl>
    <w:lvl w:ilvl="8" w:tplc="F808DB40"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6637370"/>
    <w:multiLevelType w:val="hybridMultilevel"/>
    <w:tmpl w:val="9C026FBC"/>
    <w:lvl w:ilvl="0" w:tplc="1E4A6778">
      <w:start w:val="1"/>
      <w:numFmt w:val="bullet"/>
      <w:lvlText w:val=""/>
      <w:lvlJc w:val="left"/>
      <w:pPr>
        <w:tabs>
          <w:tab w:val="num" w:pos="720"/>
        </w:tabs>
        <w:ind w:left="720" w:hanging="360"/>
      </w:pPr>
      <w:rPr>
        <w:rFonts w:ascii="Wingdings 3" w:hAnsi="Wingdings 3" w:hint="default"/>
      </w:rPr>
    </w:lvl>
    <w:lvl w:ilvl="1" w:tplc="DD70C7E4" w:tentative="1">
      <w:start w:val="1"/>
      <w:numFmt w:val="bullet"/>
      <w:lvlText w:val=""/>
      <w:lvlJc w:val="left"/>
      <w:pPr>
        <w:tabs>
          <w:tab w:val="num" w:pos="1440"/>
        </w:tabs>
        <w:ind w:left="1440" w:hanging="360"/>
      </w:pPr>
      <w:rPr>
        <w:rFonts w:ascii="Wingdings 3" w:hAnsi="Wingdings 3" w:hint="default"/>
      </w:rPr>
    </w:lvl>
    <w:lvl w:ilvl="2" w:tplc="E7FC60B0" w:tentative="1">
      <w:start w:val="1"/>
      <w:numFmt w:val="bullet"/>
      <w:lvlText w:val=""/>
      <w:lvlJc w:val="left"/>
      <w:pPr>
        <w:tabs>
          <w:tab w:val="num" w:pos="2160"/>
        </w:tabs>
        <w:ind w:left="2160" w:hanging="360"/>
      </w:pPr>
      <w:rPr>
        <w:rFonts w:ascii="Wingdings 3" w:hAnsi="Wingdings 3" w:hint="default"/>
      </w:rPr>
    </w:lvl>
    <w:lvl w:ilvl="3" w:tplc="CA26CDC0" w:tentative="1">
      <w:start w:val="1"/>
      <w:numFmt w:val="bullet"/>
      <w:lvlText w:val=""/>
      <w:lvlJc w:val="left"/>
      <w:pPr>
        <w:tabs>
          <w:tab w:val="num" w:pos="2880"/>
        </w:tabs>
        <w:ind w:left="2880" w:hanging="360"/>
      </w:pPr>
      <w:rPr>
        <w:rFonts w:ascii="Wingdings 3" w:hAnsi="Wingdings 3" w:hint="default"/>
      </w:rPr>
    </w:lvl>
    <w:lvl w:ilvl="4" w:tplc="C7CEAAB6" w:tentative="1">
      <w:start w:val="1"/>
      <w:numFmt w:val="bullet"/>
      <w:lvlText w:val=""/>
      <w:lvlJc w:val="left"/>
      <w:pPr>
        <w:tabs>
          <w:tab w:val="num" w:pos="3600"/>
        </w:tabs>
        <w:ind w:left="3600" w:hanging="360"/>
      </w:pPr>
      <w:rPr>
        <w:rFonts w:ascii="Wingdings 3" w:hAnsi="Wingdings 3" w:hint="default"/>
      </w:rPr>
    </w:lvl>
    <w:lvl w:ilvl="5" w:tplc="B614B65A" w:tentative="1">
      <w:start w:val="1"/>
      <w:numFmt w:val="bullet"/>
      <w:lvlText w:val=""/>
      <w:lvlJc w:val="left"/>
      <w:pPr>
        <w:tabs>
          <w:tab w:val="num" w:pos="4320"/>
        </w:tabs>
        <w:ind w:left="4320" w:hanging="360"/>
      </w:pPr>
      <w:rPr>
        <w:rFonts w:ascii="Wingdings 3" w:hAnsi="Wingdings 3" w:hint="default"/>
      </w:rPr>
    </w:lvl>
    <w:lvl w:ilvl="6" w:tplc="2A3E04FC" w:tentative="1">
      <w:start w:val="1"/>
      <w:numFmt w:val="bullet"/>
      <w:lvlText w:val=""/>
      <w:lvlJc w:val="left"/>
      <w:pPr>
        <w:tabs>
          <w:tab w:val="num" w:pos="5040"/>
        </w:tabs>
        <w:ind w:left="5040" w:hanging="360"/>
      </w:pPr>
      <w:rPr>
        <w:rFonts w:ascii="Wingdings 3" w:hAnsi="Wingdings 3" w:hint="default"/>
      </w:rPr>
    </w:lvl>
    <w:lvl w:ilvl="7" w:tplc="B680BBBC" w:tentative="1">
      <w:start w:val="1"/>
      <w:numFmt w:val="bullet"/>
      <w:lvlText w:val=""/>
      <w:lvlJc w:val="left"/>
      <w:pPr>
        <w:tabs>
          <w:tab w:val="num" w:pos="5760"/>
        </w:tabs>
        <w:ind w:left="5760" w:hanging="360"/>
      </w:pPr>
      <w:rPr>
        <w:rFonts w:ascii="Wingdings 3" w:hAnsi="Wingdings 3" w:hint="default"/>
      </w:rPr>
    </w:lvl>
    <w:lvl w:ilvl="8" w:tplc="98126FF8"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3F"/>
    <w:rsid w:val="000009DC"/>
    <w:rsid w:val="0000141A"/>
    <w:rsid w:val="00002A51"/>
    <w:rsid w:val="00002D07"/>
    <w:rsid w:val="00003A76"/>
    <w:rsid w:val="0000424C"/>
    <w:rsid w:val="00006DBE"/>
    <w:rsid w:val="00006F84"/>
    <w:rsid w:val="0001313F"/>
    <w:rsid w:val="0001327B"/>
    <w:rsid w:val="00013DE0"/>
    <w:rsid w:val="0001706E"/>
    <w:rsid w:val="00017657"/>
    <w:rsid w:val="000201DF"/>
    <w:rsid w:val="0002172E"/>
    <w:rsid w:val="000217DF"/>
    <w:rsid w:val="00021A42"/>
    <w:rsid w:val="00022942"/>
    <w:rsid w:val="00022AD3"/>
    <w:rsid w:val="00022FFB"/>
    <w:rsid w:val="000240F5"/>
    <w:rsid w:val="000267BB"/>
    <w:rsid w:val="00030B6C"/>
    <w:rsid w:val="000312D5"/>
    <w:rsid w:val="00032A1D"/>
    <w:rsid w:val="0003307C"/>
    <w:rsid w:val="00034425"/>
    <w:rsid w:val="000352C9"/>
    <w:rsid w:val="00035441"/>
    <w:rsid w:val="00035E34"/>
    <w:rsid w:val="00040450"/>
    <w:rsid w:val="00041936"/>
    <w:rsid w:val="00041F04"/>
    <w:rsid w:val="0004223A"/>
    <w:rsid w:val="000436A2"/>
    <w:rsid w:val="00044C72"/>
    <w:rsid w:val="00045961"/>
    <w:rsid w:val="00045A2C"/>
    <w:rsid w:val="00046140"/>
    <w:rsid w:val="00047BC2"/>
    <w:rsid w:val="00051365"/>
    <w:rsid w:val="00052459"/>
    <w:rsid w:val="0005309A"/>
    <w:rsid w:val="000532C8"/>
    <w:rsid w:val="000541E3"/>
    <w:rsid w:val="00055D94"/>
    <w:rsid w:val="000562B0"/>
    <w:rsid w:val="000564F3"/>
    <w:rsid w:val="00060C1A"/>
    <w:rsid w:val="0006138A"/>
    <w:rsid w:val="0006345A"/>
    <w:rsid w:val="000658FB"/>
    <w:rsid w:val="000668F6"/>
    <w:rsid w:val="0006703D"/>
    <w:rsid w:val="00067172"/>
    <w:rsid w:val="00067380"/>
    <w:rsid w:val="00067675"/>
    <w:rsid w:val="0006776A"/>
    <w:rsid w:val="00067BD1"/>
    <w:rsid w:val="00067CE4"/>
    <w:rsid w:val="00067E20"/>
    <w:rsid w:val="000701FF"/>
    <w:rsid w:val="00070428"/>
    <w:rsid w:val="00071524"/>
    <w:rsid w:val="00072EB9"/>
    <w:rsid w:val="0007486A"/>
    <w:rsid w:val="00074B5A"/>
    <w:rsid w:val="0007583B"/>
    <w:rsid w:val="00083162"/>
    <w:rsid w:val="000858AA"/>
    <w:rsid w:val="0008706A"/>
    <w:rsid w:val="000870A1"/>
    <w:rsid w:val="00087921"/>
    <w:rsid w:val="00090159"/>
    <w:rsid w:val="00091048"/>
    <w:rsid w:val="00091919"/>
    <w:rsid w:val="00091F21"/>
    <w:rsid w:val="00092C20"/>
    <w:rsid w:val="00093F78"/>
    <w:rsid w:val="000944D4"/>
    <w:rsid w:val="00096D4F"/>
    <w:rsid w:val="0009772F"/>
    <w:rsid w:val="000979AB"/>
    <w:rsid w:val="000A0179"/>
    <w:rsid w:val="000A0D03"/>
    <w:rsid w:val="000A10D5"/>
    <w:rsid w:val="000A3179"/>
    <w:rsid w:val="000A3501"/>
    <w:rsid w:val="000A457F"/>
    <w:rsid w:val="000A47AC"/>
    <w:rsid w:val="000A75E9"/>
    <w:rsid w:val="000B07A2"/>
    <w:rsid w:val="000B2232"/>
    <w:rsid w:val="000B23CA"/>
    <w:rsid w:val="000B27A7"/>
    <w:rsid w:val="000B32AC"/>
    <w:rsid w:val="000B3FE0"/>
    <w:rsid w:val="000B4C36"/>
    <w:rsid w:val="000B50B3"/>
    <w:rsid w:val="000B5C08"/>
    <w:rsid w:val="000B6385"/>
    <w:rsid w:val="000C1F4F"/>
    <w:rsid w:val="000C2359"/>
    <w:rsid w:val="000C3E27"/>
    <w:rsid w:val="000C6775"/>
    <w:rsid w:val="000C6ADC"/>
    <w:rsid w:val="000D0A8B"/>
    <w:rsid w:val="000D0EC5"/>
    <w:rsid w:val="000D16D4"/>
    <w:rsid w:val="000D2A48"/>
    <w:rsid w:val="000D3D09"/>
    <w:rsid w:val="000D3DB7"/>
    <w:rsid w:val="000D6BF4"/>
    <w:rsid w:val="000D6D6F"/>
    <w:rsid w:val="000D72F1"/>
    <w:rsid w:val="000E0B41"/>
    <w:rsid w:val="000E5142"/>
    <w:rsid w:val="000E67E3"/>
    <w:rsid w:val="000E6970"/>
    <w:rsid w:val="000E7144"/>
    <w:rsid w:val="000E72AC"/>
    <w:rsid w:val="000F074D"/>
    <w:rsid w:val="000F10E6"/>
    <w:rsid w:val="000F2B14"/>
    <w:rsid w:val="000F30F6"/>
    <w:rsid w:val="000F4F40"/>
    <w:rsid w:val="000F54FD"/>
    <w:rsid w:val="000F6109"/>
    <w:rsid w:val="001020F1"/>
    <w:rsid w:val="00102817"/>
    <w:rsid w:val="00104C56"/>
    <w:rsid w:val="00104EDC"/>
    <w:rsid w:val="001058B9"/>
    <w:rsid w:val="00105E3B"/>
    <w:rsid w:val="00106184"/>
    <w:rsid w:val="00106521"/>
    <w:rsid w:val="00107428"/>
    <w:rsid w:val="00111478"/>
    <w:rsid w:val="00112456"/>
    <w:rsid w:val="0011292F"/>
    <w:rsid w:val="001135F3"/>
    <w:rsid w:val="0011401B"/>
    <w:rsid w:val="00114507"/>
    <w:rsid w:val="00114927"/>
    <w:rsid w:val="001153E7"/>
    <w:rsid w:val="00116319"/>
    <w:rsid w:val="00117BA0"/>
    <w:rsid w:val="00117F12"/>
    <w:rsid w:val="00121036"/>
    <w:rsid w:val="00121EB4"/>
    <w:rsid w:val="00122A7C"/>
    <w:rsid w:val="00124261"/>
    <w:rsid w:val="001272BE"/>
    <w:rsid w:val="0013259F"/>
    <w:rsid w:val="0013306E"/>
    <w:rsid w:val="001340F0"/>
    <w:rsid w:val="001349F9"/>
    <w:rsid w:val="00136900"/>
    <w:rsid w:val="00137453"/>
    <w:rsid w:val="00137707"/>
    <w:rsid w:val="0014013A"/>
    <w:rsid w:val="00141091"/>
    <w:rsid w:val="001419EE"/>
    <w:rsid w:val="00141D0E"/>
    <w:rsid w:val="0014342A"/>
    <w:rsid w:val="00144763"/>
    <w:rsid w:val="001447FD"/>
    <w:rsid w:val="0014662E"/>
    <w:rsid w:val="001466F5"/>
    <w:rsid w:val="0014689C"/>
    <w:rsid w:val="00147809"/>
    <w:rsid w:val="0015076A"/>
    <w:rsid w:val="001530B8"/>
    <w:rsid w:val="00153F7B"/>
    <w:rsid w:val="001542EC"/>
    <w:rsid w:val="00156213"/>
    <w:rsid w:val="00161133"/>
    <w:rsid w:val="00162B3B"/>
    <w:rsid w:val="001648B8"/>
    <w:rsid w:val="00165601"/>
    <w:rsid w:val="001663A9"/>
    <w:rsid w:val="001678AE"/>
    <w:rsid w:val="00171564"/>
    <w:rsid w:val="00172772"/>
    <w:rsid w:val="00173D0A"/>
    <w:rsid w:val="00174F76"/>
    <w:rsid w:val="001752F1"/>
    <w:rsid w:val="00175DAD"/>
    <w:rsid w:val="00176C06"/>
    <w:rsid w:val="00184E2A"/>
    <w:rsid w:val="00185272"/>
    <w:rsid w:val="00185FCA"/>
    <w:rsid w:val="0018658B"/>
    <w:rsid w:val="00187C7C"/>
    <w:rsid w:val="00193D73"/>
    <w:rsid w:val="001945E6"/>
    <w:rsid w:val="001951CA"/>
    <w:rsid w:val="00195CB7"/>
    <w:rsid w:val="00196A80"/>
    <w:rsid w:val="001979E5"/>
    <w:rsid w:val="00197E27"/>
    <w:rsid w:val="001A077E"/>
    <w:rsid w:val="001A208B"/>
    <w:rsid w:val="001A20B8"/>
    <w:rsid w:val="001A3435"/>
    <w:rsid w:val="001A4B09"/>
    <w:rsid w:val="001A6EF8"/>
    <w:rsid w:val="001A7245"/>
    <w:rsid w:val="001A772D"/>
    <w:rsid w:val="001B13D0"/>
    <w:rsid w:val="001B1A47"/>
    <w:rsid w:val="001B20E0"/>
    <w:rsid w:val="001B2583"/>
    <w:rsid w:val="001B291A"/>
    <w:rsid w:val="001B4034"/>
    <w:rsid w:val="001B5900"/>
    <w:rsid w:val="001B5FA8"/>
    <w:rsid w:val="001C00B2"/>
    <w:rsid w:val="001C2CE2"/>
    <w:rsid w:val="001C2EDD"/>
    <w:rsid w:val="001C30CF"/>
    <w:rsid w:val="001C4C91"/>
    <w:rsid w:val="001C671D"/>
    <w:rsid w:val="001C6B77"/>
    <w:rsid w:val="001C7C74"/>
    <w:rsid w:val="001C7FB1"/>
    <w:rsid w:val="001D0A94"/>
    <w:rsid w:val="001D0E41"/>
    <w:rsid w:val="001D2198"/>
    <w:rsid w:val="001D41D8"/>
    <w:rsid w:val="001D4F50"/>
    <w:rsid w:val="001D6A81"/>
    <w:rsid w:val="001D6AB4"/>
    <w:rsid w:val="001D7E52"/>
    <w:rsid w:val="001E00D6"/>
    <w:rsid w:val="001E0175"/>
    <w:rsid w:val="001E117F"/>
    <w:rsid w:val="001E3411"/>
    <w:rsid w:val="001E3EF2"/>
    <w:rsid w:val="001E51C4"/>
    <w:rsid w:val="001E5691"/>
    <w:rsid w:val="001E5F9B"/>
    <w:rsid w:val="001E67C0"/>
    <w:rsid w:val="001E6CB9"/>
    <w:rsid w:val="001E7A3C"/>
    <w:rsid w:val="001F1060"/>
    <w:rsid w:val="001F1AD2"/>
    <w:rsid w:val="001F1EE6"/>
    <w:rsid w:val="001F37C4"/>
    <w:rsid w:val="001F3D1B"/>
    <w:rsid w:val="001F4374"/>
    <w:rsid w:val="001F4926"/>
    <w:rsid w:val="001F52D8"/>
    <w:rsid w:val="00200CFC"/>
    <w:rsid w:val="0020116A"/>
    <w:rsid w:val="00203D6C"/>
    <w:rsid w:val="00203D7C"/>
    <w:rsid w:val="00203DBE"/>
    <w:rsid w:val="002057C0"/>
    <w:rsid w:val="00206B06"/>
    <w:rsid w:val="002101A5"/>
    <w:rsid w:val="00210757"/>
    <w:rsid w:val="00211413"/>
    <w:rsid w:val="0021468A"/>
    <w:rsid w:val="00215A05"/>
    <w:rsid w:val="00220906"/>
    <w:rsid w:val="0022164E"/>
    <w:rsid w:val="00221732"/>
    <w:rsid w:val="00222563"/>
    <w:rsid w:val="00223E9A"/>
    <w:rsid w:val="00224D1A"/>
    <w:rsid w:val="00225FF0"/>
    <w:rsid w:val="00227727"/>
    <w:rsid w:val="00230164"/>
    <w:rsid w:val="00230181"/>
    <w:rsid w:val="00230F94"/>
    <w:rsid w:val="002325D5"/>
    <w:rsid w:val="00233F25"/>
    <w:rsid w:val="00234B3F"/>
    <w:rsid w:val="00235172"/>
    <w:rsid w:val="00235308"/>
    <w:rsid w:val="002353DB"/>
    <w:rsid w:val="002354EE"/>
    <w:rsid w:val="00235E46"/>
    <w:rsid w:val="00236057"/>
    <w:rsid w:val="002412F6"/>
    <w:rsid w:val="00241BE3"/>
    <w:rsid w:val="00244D2E"/>
    <w:rsid w:val="002454C8"/>
    <w:rsid w:val="00245521"/>
    <w:rsid w:val="0024598D"/>
    <w:rsid w:val="00246695"/>
    <w:rsid w:val="002472B6"/>
    <w:rsid w:val="00247E19"/>
    <w:rsid w:val="0025030A"/>
    <w:rsid w:val="00251D1D"/>
    <w:rsid w:val="00256572"/>
    <w:rsid w:val="00256805"/>
    <w:rsid w:val="00260F6A"/>
    <w:rsid w:val="002630C7"/>
    <w:rsid w:val="00263495"/>
    <w:rsid w:val="00265581"/>
    <w:rsid w:val="00266861"/>
    <w:rsid w:val="00266B6B"/>
    <w:rsid w:val="002700E5"/>
    <w:rsid w:val="00271AD3"/>
    <w:rsid w:val="00272606"/>
    <w:rsid w:val="00272BD2"/>
    <w:rsid w:val="00274DDC"/>
    <w:rsid w:val="00275215"/>
    <w:rsid w:val="0027766B"/>
    <w:rsid w:val="00280B66"/>
    <w:rsid w:val="00281B09"/>
    <w:rsid w:val="00282ADF"/>
    <w:rsid w:val="00282C3B"/>
    <w:rsid w:val="00282CD2"/>
    <w:rsid w:val="00282E0D"/>
    <w:rsid w:val="00283E2B"/>
    <w:rsid w:val="0028654C"/>
    <w:rsid w:val="00286870"/>
    <w:rsid w:val="00290068"/>
    <w:rsid w:val="0029065A"/>
    <w:rsid w:val="00291504"/>
    <w:rsid w:val="00291512"/>
    <w:rsid w:val="0029361F"/>
    <w:rsid w:val="00294DEA"/>
    <w:rsid w:val="002A0123"/>
    <w:rsid w:val="002A0424"/>
    <w:rsid w:val="002A0705"/>
    <w:rsid w:val="002A0CAD"/>
    <w:rsid w:val="002A1331"/>
    <w:rsid w:val="002A1EFF"/>
    <w:rsid w:val="002A266F"/>
    <w:rsid w:val="002A27E0"/>
    <w:rsid w:val="002A2CF5"/>
    <w:rsid w:val="002A3329"/>
    <w:rsid w:val="002A3363"/>
    <w:rsid w:val="002A4085"/>
    <w:rsid w:val="002A4F02"/>
    <w:rsid w:val="002A6EA2"/>
    <w:rsid w:val="002A7422"/>
    <w:rsid w:val="002B10F1"/>
    <w:rsid w:val="002B1326"/>
    <w:rsid w:val="002B2A92"/>
    <w:rsid w:val="002B30BE"/>
    <w:rsid w:val="002B447F"/>
    <w:rsid w:val="002B5743"/>
    <w:rsid w:val="002B6479"/>
    <w:rsid w:val="002B670C"/>
    <w:rsid w:val="002B6BE8"/>
    <w:rsid w:val="002B6EB0"/>
    <w:rsid w:val="002B76C7"/>
    <w:rsid w:val="002C2240"/>
    <w:rsid w:val="002C32D9"/>
    <w:rsid w:val="002C403E"/>
    <w:rsid w:val="002C431C"/>
    <w:rsid w:val="002C4AB7"/>
    <w:rsid w:val="002C4E4B"/>
    <w:rsid w:val="002C62E1"/>
    <w:rsid w:val="002C6526"/>
    <w:rsid w:val="002D4F93"/>
    <w:rsid w:val="002D598B"/>
    <w:rsid w:val="002D6211"/>
    <w:rsid w:val="002D655D"/>
    <w:rsid w:val="002D79EC"/>
    <w:rsid w:val="002D7E73"/>
    <w:rsid w:val="002E027A"/>
    <w:rsid w:val="002E2EEB"/>
    <w:rsid w:val="002E2F63"/>
    <w:rsid w:val="002E3AA8"/>
    <w:rsid w:val="002E45C7"/>
    <w:rsid w:val="002E560D"/>
    <w:rsid w:val="002E5DEA"/>
    <w:rsid w:val="002E65FC"/>
    <w:rsid w:val="002E6953"/>
    <w:rsid w:val="002E6BDE"/>
    <w:rsid w:val="002E75AE"/>
    <w:rsid w:val="002F011C"/>
    <w:rsid w:val="002F0D46"/>
    <w:rsid w:val="002F3F9C"/>
    <w:rsid w:val="002F51A6"/>
    <w:rsid w:val="003009AB"/>
    <w:rsid w:val="00300FDD"/>
    <w:rsid w:val="00301478"/>
    <w:rsid w:val="00302011"/>
    <w:rsid w:val="00302599"/>
    <w:rsid w:val="00302E66"/>
    <w:rsid w:val="0030464E"/>
    <w:rsid w:val="00305B2D"/>
    <w:rsid w:val="00306313"/>
    <w:rsid w:val="00306A44"/>
    <w:rsid w:val="003076F4"/>
    <w:rsid w:val="00310DCB"/>
    <w:rsid w:val="00310F45"/>
    <w:rsid w:val="003111D8"/>
    <w:rsid w:val="003124B5"/>
    <w:rsid w:val="003124E9"/>
    <w:rsid w:val="0031363E"/>
    <w:rsid w:val="00315BCD"/>
    <w:rsid w:val="003162BA"/>
    <w:rsid w:val="00321012"/>
    <w:rsid w:val="003218B2"/>
    <w:rsid w:val="003218CD"/>
    <w:rsid w:val="0032218F"/>
    <w:rsid w:val="003229E8"/>
    <w:rsid w:val="00322B27"/>
    <w:rsid w:val="0032312F"/>
    <w:rsid w:val="00323390"/>
    <w:rsid w:val="00324FE9"/>
    <w:rsid w:val="003255B6"/>
    <w:rsid w:val="003256CB"/>
    <w:rsid w:val="00326598"/>
    <w:rsid w:val="0033139A"/>
    <w:rsid w:val="00331BFE"/>
    <w:rsid w:val="003329EA"/>
    <w:rsid w:val="00335603"/>
    <w:rsid w:val="003437DE"/>
    <w:rsid w:val="00344207"/>
    <w:rsid w:val="00344A69"/>
    <w:rsid w:val="00346579"/>
    <w:rsid w:val="003468A0"/>
    <w:rsid w:val="00350791"/>
    <w:rsid w:val="00351275"/>
    <w:rsid w:val="00352148"/>
    <w:rsid w:val="00355C91"/>
    <w:rsid w:val="003565BC"/>
    <w:rsid w:val="00356701"/>
    <w:rsid w:val="003567C9"/>
    <w:rsid w:val="003579CC"/>
    <w:rsid w:val="00361073"/>
    <w:rsid w:val="00363ACE"/>
    <w:rsid w:val="003650AA"/>
    <w:rsid w:val="003658FF"/>
    <w:rsid w:val="00365C83"/>
    <w:rsid w:val="00367111"/>
    <w:rsid w:val="00367849"/>
    <w:rsid w:val="00370768"/>
    <w:rsid w:val="00371375"/>
    <w:rsid w:val="00371B72"/>
    <w:rsid w:val="00371BE0"/>
    <w:rsid w:val="00372A5B"/>
    <w:rsid w:val="00376232"/>
    <w:rsid w:val="00380D60"/>
    <w:rsid w:val="003818EE"/>
    <w:rsid w:val="00381C0C"/>
    <w:rsid w:val="00383B9C"/>
    <w:rsid w:val="00383F33"/>
    <w:rsid w:val="003846C3"/>
    <w:rsid w:val="00384E56"/>
    <w:rsid w:val="003853E0"/>
    <w:rsid w:val="00385BEF"/>
    <w:rsid w:val="00386599"/>
    <w:rsid w:val="00386ACA"/>
    <w:rsid w:val="00390AA9"/>
    <w:rsid w:val="003913DC"/>
    <w:rsid w:val="00391499"/>
    <w:rsid w:val="00392276"/>
    <w:rsid w:val="00392DF9"/>
    <w:rsid w:val="00393697"/>
    <w:rsid w:val="00393BCE"/>
    <w:rsid w:val="00393DEE"/>
    <w:rsid w:val="003961B3"/>
    <w:rsid w:val="0039683E"/>
    <w:rsid w:val="0039713F"/>
    <w:rsid w:val="003A07B4"/>
    <w:rsid w:val="003A1022"/>
    <w:rsid w:val="003A11A5"/>
    <w:rsid w:val="003A13C7"/>
    <w:rsid w:val="003A17B6"/>
    <w:rsid w:val="003A347D"/>
    <w:rsid w:val="003A3E4A"/>
    <w:rsid w:val="003A44D1"/>
    <w:rsid w:val="003A499A"/>
    <w:rsid w:val="003A53F6"/>
    <w:rsid w:val="003A6FD2"/>
    <w:rsid w:val="003B05DE"/>
    <w:rsid w:val="003B1AD8"/>
    <w:rsid w:val="003B28A5"/>
    <w:rsid w:val="003B51CF"/>
    <w:rsid w:val="003B72A1"/>
    <w:rsid w:val="003B75F0"/>
    <w:rsid w:val="003C1354"/>
    <w:rsid w:val="003C1A1E"/>
    <w:rsid w:val="003C3526"/>
    <w:rsid w:val="003C5394"/>
    <w:rsid w:val="003C5DB3"/>
    <w:rsid w:val="003C6E8C"/>
    <w:rsid w:val="003D1637"/>
    <w:rsid w:val="003D188A"/>
    <w:rsid w:val="003D327E"/>
    <w:rsid w:val="003D5FEE"/>
    <w:rsid w:val="003D6110"/>
    <w:rsid w:val="003D721E"/>
    <w:rsid w:val="003D78C7"/>
    <w:rsid w:val="003D79E6"/>
    <w:rsid w:val="003E06AF"/>
    <w:rsid w:val="003E06C7"/>
    <w:rsid w:val="003E079D"/>
    <w:rsid w:val="003E0C71"/>
    <w:rsid w:val="003E0D0D"/>
    <w:rsid w:val="003E3687"/>
    <w:rsid w:val="003E3C64"/>
    <w:rsid w:val="003E5BA2"/>
    <w:rsid w:val="003E5BB0"/>
    <w:rsid w:val="003E5C0A"/>
    <w:rsid w:val="003E6194"/>
    <w:rsid w:val="003E6881"/>
    <w:rsid w:val="003F0213"/>
    <w:rsid w:val="003F0DDB"/>
    <w:rsid w:val="003F1CF9"/>
    <w:rsid w:val="003F1F9D"/>
    <w:rsid w:val="003F393D"/>
    <w:rsid w:val="003F4105"/>
    <w:rsid w:val="003F5E1F"/>
    <w:rsid w:val="003F6533"/>
    <w:rsid w:val="003F68B6"/>
    <w:rsid w:val="004022F1"/>
    <w:rsid w:val="004036F1"/>
    <w:rsid w:val="0040387C"/>
    <w:rsid w:val="00404107"/>
    <w:rsid w:val="00404DC1"/>
    <w:rsid w:val="00404FD1"/>
    <w:rsid w:val="00405F7C"/>
    <w:rsid w:val="004067B3"/>
    <w:rsid w:val="0040730A"/>
    <w:rsid w:val="004076B2"/>
    <w:rsid w:val="00410753"/>
    <w:rsid w:val="004113BB"/>
    <w:rsid w:val="00412157"/>
    <w:rsid w:val="00412457"/>
    <w:rsid w:val="00412986"/>
    <w:rsid w:val="00416E40"/>
    <w:rsid w:val="0041753B"/>
    <w:rsid w:val="00422063"/>
    <w:rsid w:val="00422B88"/>
    <w:rsid w:val="00424588"/>
    <w:rsid w:val="0042592C"/>
    <w:rsid w:val="00426980"/>
    <w:rsid w:val="00426FD0"/>
    <w:rsid w:val="0042765C"/>
    <w:rsid w:val="00430069"/>
    <w:rsid w:val="004303C2"/>
    <w:rsid w:val="00430E0F"/>
    <w:rsid w:val="004315B5"/>
    <w:rsid w:val="00433348"/>
    <w:rsid w:val="00433763"/>
    <w:rsid w:val="00434C98"/>
    <w:rsid w:val="0043681D"/>
    <w:rsid w:val="00436C0D"/>
    <w:rsid w:val="00436D65"/>
    <w:rsid w:val="004404D6"/>
    <w:rsid w:val="00440D32"/>
    <w:rsid w:val="004411FD"/>
    <w:rsid w:val="004415A8"/>
    <w:rsid w:val="0044466D"/>
    <w:rsid w:val="004455E7"/>
    <w:rsid w:val="00445C45"/>
    <w:rsid w:val="0044665E"/>
    <w:rsid w:val="0044701F"/>
    <w:rsid w:val="0044740C"/>
    <w:rsid w:val="004503D7"/>
    <w:rsid w:val="00451475"/>
    <w:rsid w:val="004535C5"/>
    <w:rsid w:val="00453DFE"/>
    <w:rsid w:val="004544F8"/>
    <w:rsid w:val="004549F3"/>
    <w:rsid w:val="004550D1"/>
    <w:rsid w:val="00456BBF"/>
    <w:rsid w:val="00457302"/>
    <w:rsid w:val="00457EAF"/>
    <w:rsid w:val="00460C5A"/>
    <w:rsid w:val="00460E12"/>
    <w:rsid w:val="0046219D"/>
    <w:rsid w:val="004630A8"/>
    <w:rsid w:val="004632AB"/>
    <w:rsid w:val="00463896"/>
    <w:rsid w:val="00464DBD"/>
    <w:rsid w:val="004659DB"/>
    <w:rsid w:val="00465E4D"/>
    <w:rsid w:val="00466741"/>
    <w:rsid w:val="00466C52"/>
    <w:rsid w:val="00467F72"/>
    <w:rsid w:val="00473197"/>
    <w:rsid w:val="00473927"/>
    <w:rsid w:val="0047398C"/>
    <w:rsid w:val="004746CC"/>
    <w:rsid w:val="0047480B"/>
    <w:rsid w:val="00475E54"/>
    <w:rsid w:val="00476389"/>
    <w:rsid w:val="00476CC8"/>
    <w:rsid w:val="00477DBE"/>
    <w:rsid w:val="004808A1"/>
    <w:rsid w:val="00482EAA"/>
    <w:rsid w:val="004831D2"/>
    <w:rsid w:val="00483412"/>
    <w:rsid w:val="00484A8F"/>
    <w:rsid w:val="00485615"/>
    <w:rsid w:val="004869E5"/>
    <w:rsid w:val="0048748C"/>
    <w:rsid w:val="004919B5"/>
    <w:rsid w:val="00492443"/>
    <w:rsid w:val="00492B4B"/>
    <w:rsid w:val="004938BE"/>
    <w:rsid w:val="00493C46"/>
    <w:rsid w:val="004940D4"/>
    <w:rsid w:val="00495C9D"/>
    <w:rsid w:val="004A1F11"/>
    <w:rsid w:val="004A41EE"/>
    <w:rsid w:val="004A4BFD"/>
    <w:rsid w:val="004A5752"/>
    <w:rsid w:val="004A6D05"/>
    <w:rsid w:val="004A6D77"/>
    <w:rsid w:val="004A6E76"/>
    <w:rsid w:val="004A7333"/>
    <w:rsid w:val="004A7486"/>
    <w:rsid w:val="004B0AD8"/>
    <w:rsid w:val="004B13F2"/>
    <w:rsid w:val="004B1B1B"/>
    <w:rsid w:val="004B38B4"/>
    <w:rsid w:val="004B65A0"/>
    <w:rsid w:val="004C3AA6"/>
    <w:rsid w:val="004C4AA2"/>
    <w:rsid w:val="004C6A71"/>
    <w:rsid w:val="004D08A7"/>
    <w:rsid w:val="004D14A9"/>
    <w:rsid w:val="004D28B3"/>
    <w:rsid w:val="004D42EB"/>
    <w:rsid w:val="004D4F2D"/>
    <w:rsid w:val="004D7F0E"/>
    <w:rsid w:val="004E14C3"/>
    <w:rsid w:val="004E1880"/>
    <w:rsid w:val="004E44B2"/>
    <w:rsid w:val="004E579E"/>
    <w:rsid w:val="004E7289"/>
    <w:rsid w:val="004F0D23"/>
    <w:rsid w:val="004F372C"/>
    <w:rsid w:val="004F402A"/>
    <w:rsid w:val="004F506A"/>
    <w:rsid w:val="004F7019"/>
    <w:rsid w:val="004F71EF"/>
    <w:rsid w:val="00504937"/>
    <w:rsid w:val="00504A47"/>
    <w:rsid w:val="00505DA3"/>
    <w:rsid w:val="005066B5"/>
    <w:rsid w:val="00506F4B"/>
    <w:rsid w:val="00507CEA"/>
    <w:rsid w:val="00510997"/>
    <w:rsid w:val="005117DD"/>
    <w:rsid w:val="00512E22"/>
    <w:rsid w:val="005137C6"/>
    <w:rsid w:val="00513CF2"/>
    <w:rsid w:val="005158A5"/>
    <w:rsid w:val="00516048"/>
    <w:rsid w:val="005165C8"/>
    <w:rsid w:val="005175C4"/>
    <w:rsid w:val="00517AEB"/>
    <w:rsid w:val="00520326"/>
    <w:rsid w:val="005220BA"/>
    <w:rsid w:val="00523AB0"/>
    <w:rsid w:val="00524679"/>
    <w:rsid w:val="005246CE"/>
    <w:rsid w:val="00525236"/>
    <w:rsid w:val="00527177"/>
    <w:rsid w:val="00527484"/>
    <w:rsid w:val="00530C59"/>
    <w:rsid w:val="0053212F"/>
    <w:rsid w:val="00532515"/>
    <w:rsid w:val="00533E49"/>
    <w:rsid w:val="00534543"/>
    <w:rsid w:val="005346E9"/>
    <w:rsid w:val="005369ED"/>
    <w:rsid w:val="00537ADE"/>
    <w:rsid w:val="005405F1"/>
    <w:rsid w:val="005408B5"/>
    <w:rsid w:val="00540992"/>
    <w:rsid w:val="005409F2"/>
    <w:rsid w:val="005426E9"/>
    <w:rsid w:val="0054318E"/>
    <w:rsid w:val="00544537"/>
    <w:rsid w:val="00544985"/>
    <w:rsid w:val="00544B32"/>
    <w:rsid w:val="00545066"/>
    <w:rsid w:val="00545A02"/>
    <w:rsid w:val="00545F00"/>
    <w:rsid w:val="00545FE4"/>
    <w:rsid w:val="00546A99"/>
    <w:rsid w:val="0055142C"/>
    <w:rsid w:val="00551A66"/>
    <w:rsid w:val="005523C4"/>
    <w:rsid w:val="00553F99"/>
    <w:rsid w:val="00554BD9"/>
    <w:rsid w:val="00555565"/>
    <w:rsid w:val="0056017A"/>
    <w:rsid w:val="00561127"/>
    <w:rsid w:val="00561306"/>
    <w:rsid w:val="005613D8"/>
    <w:rsid w:val="00561C14"/>
    <w:rsid w:val="00563734"/>
    <w:rsid w:val="005638EF"/>
    <w:rsid w:val="00563A80"/>
    <w:rsid w:val="00564AF5"/>
    <w:rsid w:val="00565545"/>
    <w:rsid w:val="00565FD0"/>
    <w:rsid w:val="005669BF"/>
    <w:rsid w:val="00566A9F"/>
    <w:rsid w:val="00567794"/>
    <w:rsid w:val="00570A1D"/>
    <w:rsid w:val="00570DCC"/>
    <w:rsid w:val="00570F80"/>
    <w:rsid w:val="00572186"/>
    <w:rsid w:val="00573C80"/>
    <w:rsid w:val="005751F7"/>
    <w:rsid w:val="00575E60"/>
    <w:rsid w:val="00576D75"/>
    <w:rsid w:val="00580A90"/>
    <w:rsid w:val="00580EA9"/>
    <w:rsid w:val="005828AF"/>
    <w:rsid w:val="005833D3"/>
    <w:rsid w:val="00584660"/>
    <w:rsid w:val="00584CDE"/>
    <w:rsid w:val="0058662C"/>
    <w:rsid w:val="00587E0B"/>
    <w:rsid w:val="00590014"/>
    <w:rsid w:val="005905CF"/>
    <w:rsid w:val="00590D20"/>
    <w:rsid w:val="00590FD2"/>
    <w:rsid w:val="00590FDE"/>
    <w:rsid w:val="00594521"/>
    <w:rsid w:val="00594C77"/>
    <w:rsid w:val="0059699D"/>
    <w:rsid w:val="0059716F"/>
    <w:rsid w:val="005A02FE"/>
    <w:rsid w:val="005A04D7"/>
    <w:rsid w:val="005A1576"/>
    <w:rsid w:val="005A1996"/>
    <w:rsid w:val="005A29B7"/>
    <w:rsid w:val="005A50D6"/>
    <w:rsid w:val="005A5369"/>
    <w:rsid w:val="005A5532"/>
    <w:rsid w:val="005A61BC"/>
    <w:rsid w:val="005A6DD3"/>
    <w:rsid w:val="005A7008"/>
    <w:rsid w:val="005A7E02"/>
    <w:rsid w:val="005B147B"/>
    <w:rsid w:val="005B14AB"/>
    <w:rsid w:val="005B1605"/>
    <w:rsid w:val="005B22DB"/>
    <w:rsid w:val="005B232C"/>
    <w:rsid w:val="005B3E13"/>
    <w:rsid w:val="005B3F8B"/>
    <w:rsid w:val="005B5D23"/>
    <w:rsid w:val="005C0368"/>
    <w:rsid w:val="005C0683"/>
    <w:rsid w:val="005C077C"/>
    <w:rsid w:val="005C0EE7"/>
    <w:rsid w:val="005C16D1"/>
    <w:rsid w:val="005C28AF"/>
    <w:rsid w:val="005C33D8"/>
    <w:rsid w:val="005C3A40"/>
    <w:rsid w:val="005C3A5E"/>
    <w:rsid w:val="005C4CA7"/>
    <w:rsid w:val="005C54B9"/>
    <w:rsid w:val="005C687B"/>
    <w:rsid w:val="005C7B31"/>
    <w:rsid w:val="005D128A"/>
    <w:rsid w:val="005D1F6F"/>
    <w:rsid w:val="005D28B7"/>
    <w:rsid w:val="005D2A8A"/>
    <w:rsid w:val="005D423B"/>
    <w:rsid w:val="005D4965"/>
    <w:rsid w:val="005D4BF3"/>
    <w:rsid w:val="005D4FA3"/>
    <w:rsid w:val="005D68B1"/>
    <w:rsid w:val="005D6999"/>
    <w:rsid w:val="005D7518"/>
    <w:rsid w:val="005E045F"/>
    <w:rsid w:val="005E057C"/>
    <w:rsid w:val="005E0BB0"/>
    <w:rsid w:val="005E20C3"/>
    <w:rsid w:val="005E313F"/>
    <w:rsid w:val="005E359A"/>
    <w:rsid w:val="005E5CA7"/>
    <w:rsid w:val="005E777B"/>
    <w:rsid w:val="005F0DDA"/>
    <w:rsid w:val="005F0FB5"/>
    <w:rsid w:val="005F3039"/>
    <w:rsid w:val="005F6201"/>
    <w:rsid w:val="005F6C41"/>
    <w:rsid w:val="005F7B2F"/>
    <w:rsid w:val="005F7CDA"/>
    <w:rsid w:val="0060005D"/>
    <w:rsid w:val="006001A1"/>
    <w:rsid w:val="0060077B"/>
    <w:rsid w:val="006013B2"/>
    <w:rsid w:val="00602949"/>
    <w:rsid w:val="00602CB7"/>
    <w:rsid w:val="006037C6"/>
    <w:rsid w:val="00604D53"/>
    <w:rsid w:val="00605AE9"/>
    <w:rsid w:val="006065B4"/>
    <w:rsid w:val="006101EB"/>
    <w:rsid w:val="00613445"/>
    <w:rsid w:val="0061455C"/>
    <w:rsid w:val="00616060"/>
    <w:rsid w:val="006160A4"/>
    <w:rsid w:val="00616182"/>
    <w:rsid w:val="00620399"/>
    <w:rsid w:val="00620EF0"/>
    <w:rsid w:val="00621344"/>
    <w:rsid w:val="00622B4B"/>
    <w:rsid w:val="0062373C"/>
    <w:rsid w:val="00623E52"/>
    <w:rsid w:val="00623F41"/>
    <w:rsid w:val="006240FA"/>
    <w:rsid w:val="00627029"/>
    <w:rsid w:val="00627BE9"/>
    <w:rsid w:val="00630904"/>
    <w:rsid w:val="006323BD"/>
    <w:rsid w:val="00633CEF"/>
    <w:rsid w:val="00633FD6"/>
    <w:rsid w:val="0063405E"/>
    <w:rsid w:val="00635551"/>
    <w:rsid w:val="00635DAD"/>
    <w:rsid w:val="00636D1A"/>
    <w:rsid w:val="00643820"/>
    <w:rsid w:val="006438C0"/>
    <w:rsid w:val="006439B8"/>
    <w:rsid w:val="006449F1"/>
    <w:rsid w:val="006452F3"/>
    <w:rsid w:val="00646F09"/>
    <w:rsid w:val="00647111"/>
    <w:rsid w:val="00647EE2"/>
    <w:rsid w:val="00650B2D"/>
    <w:rsid w:val="006517CF"/>
    <w:rsid w:val="00651E03"/>
    <w:rsid w:val="00652A42"/>
    <w:rsid w:val="00655D36"/>
    <w:rsid w:val="00656566"/>
    <w:rsid w:val="006570A2"/>
    <w:rsid w:val="0065739D"/>
    <w:rsid w:val="00657AF2"/>
    <w:rsid w:val="00657DEE"/>
    <w:rsid w:val="00660CEC"/>
    <w:rsid w:val="0066108A"/>
    <w:rsid w:val="006611AF"/>
    <w:rsid w:val="006638F4"/>
    <w:rsid w:val="00664124"/>
    <w:rsid w:val="00664C8A"/>
    <w:rsid w:val="00665756"/>
    <w:rsid w:val="00665A04"/>
    <w:rsid w:val="00666A5A"/>
    <w:rsid w:val="00667FD1"/>
    <w:rsid w:val="006704B3"/>
    <w:rsid w:val="00670E1A"/>
    <w:rsid w:val="00672492"/>
    <w:rsid w:val="0067354D"/>
    <w:rsid w:val="006736D2"/>
    <w:rsid w:val="00673FCF"/>
    <w:rsid w:val="00675513"/>
    <w:rsid w:val="006775F6"/>
    <w:rsid w:val="0068041F"/>
    <w:rsid w:val="00680905"/>
    <w:rsid w:val="00683741"/>
    <w:rsid w:val="00683DB6"/>
    <w:rsid w:val="00684891"/>
    <w:rsid w:val="0069166C"/>
    <w:rsid w:val="0069183E"/>
    <w:rsid w:val="006926E5"/>
    <w:rsid w:val="006936C4"/>
    <w:rsid w:val="00693714"/>
    <w:rsid w:val="00693D4B"/>
    <w:rsid w:val="00694219"/>
    <w:rsid w:val="00695276"/>
    <w:rsid w:val="00695F33"/>
    <w:rsid w:val="00697B89"/>
    <w:rsid w:val="006A0720"/>
    <w:rsid w:val="006A2740"/>
    <w:rsid w:val="006A39AF"/>
    <w:rsid w:val="006A4625"/>
    <w:rsid w:val="006A4E0B"/>
    <w:rsid w:val="006A5C16"/>
    <w:rsid w:val="006A5E7A"/>
    <w:rsid w:val="006A656A"/>
    <w:rsid w:val="006A70C9"/>
    <w:rsid w:val="006A7F80"/>
    <w:rsid w:val="006B0422"/>
    <w:rsid w:val="006B1383"/>
    <w:rsid w:val="006B1F12"/>
    <w:rsid w:val="006B22AC"/>
    <w:rsid w:val="006B4863"/>
    <w:rsid w:val="006B6FB4"/>
    <w:rsid w:val="006B7EC1"/>
    <w:rsid w:val="006C0963"/>
    <w:rsid w:val="006C1499"/>
    <w:rsid w:val="006C1C04"/>
    <w:rsid w:val="006C2778"/>
    <w:rsid w:val="006C2E18"/>
    <w:rsid w:val="006C3DF4"/>
    <w:rsid w:val="006C42AD"/>
    <w:rsid w:val="006C4DA2"/>
    <w:rsid w:val="006C5E6A"/>
    <w:rsid w:val="006C5FCF"/>
    <w:rsid w:val="006C65E4"/>
    <w:rsid w:val="006C7223"/>
    <w:rsid w:val="006C762D"/>
    <w:rsid w:val="006D0AD4"/>
    <w:rsid w:val="006D1543"/>
    <w:rsid w:val="006D26E6"/>
    <w:rsid w:val="006D2E64"/>
    <w:rsid w:val="006D37B1"/>
    <w:rsid w:val="006D3C89"/>
    <w:rsid w:val="006D5B75"/>
    <w:rsid w:val="006D6232"/>
    <w:rsid w:val="006D6CAF"/>
    <w:rsid w:val="006D6DC8"/>
    <w:rsid w:val="006D792F"/>
    <w:rsid w:val="006E0330"/>
    <w:rsid w:val="006E089F"/>
    <w:rsid w:val="006E32D5"/>
    <w:rsid w:val="006E37D9"/>
    <w:rsid w:val="006E3F18"/>
    <w:rsid w:val="006E4198"/>
    <w:rsid w:val="006E4269"/>
    <w:rsid w:val="006E571C"/>
    <w:rsid w:val="006E6E3F"/>
    <w:rsid w:val="006F1380"/>
    <w:rsid w:val="006F14A6"/>
    <w:rsid w:val="006F1673"/>
    <w:rsid w:val="006F42AF"/>
    <w:rsid w:val="006F4F71"/>
    <w:rsid w:val="006F54E0"/>
    <w:rsid w:val="006F5703"/>
    <w:rsid w:val="006F5968"/>
    <w:rsid w:val="006F65C1"/>
    <w:rsid w:val="00700D76"/>
    <w:rsid w:val="00701059"/>
    <w:rsid w:val="007010FA"/>
    <w:rsid w:val="0070214A"/>
    <w:rsid w:val="007046DD"/>
    <w:rsid w:val="00704DAF"/>
    <w:rsid w:val="00705C8F"/>
    <w:rsid w:val="00706936"/>
    <w:rsid w:val="007072C6"/>
    <w:rsid w:val="00707EC7"/>
    <w:rsid w:val="007111DC"/>
    <w:rsid w:val="00711FE0"/>
    <w:rsid w:val="00712213"/>
    <w:rsid w:val="00712CC6"/>
    <w:rsid w:val="00713267"/>
    <w:rsid w:val="00716F02"/>
    <w:rsid w:val="00717BD8"/>
    <w:rsid w:val="0072032D"/>
    <w:rsid w:val="00720779"/>
    <w:rsid w:val="007207E3"/>
    <w:rsid w:val="00720ED8"/>
    <w:rsid w:val="00721508"/>
    <w:rsid w:val="0072150A"/>
    <w:rsid w:val="007222FD"/>
    <w:rsid w:val="00723485"/>
    <w:rsid w:val="007236A0"/>
    <w:rsid w:val="00724223"/>
    <w:rsid w:val="00727950"/>
    <w:rsid w:val="00730330"/>
    <w:rsid w:val="00733F9A"/>
    <w:rsid w:val="007357E3"/>
    <w:rsid w:val="00736678"/>
    <w:rsid w:val="00737786"/>
    <w:rsid w:val="007408B8"/>
    <w:rsid w:val="00742549"/>
    <w:rsid w:val="007437E6"/>
    <w:rsid w:val="0074389C"/>
    <w:rsid w:val="007443B2"/>
    <w:rsid w:val="00746300"/>
    <w:rsid w:val="007468E1"/>
    <w:rsid w:val="007479B9"/>
    <w:rsid w:val="00750B16"/>
    <w:rsid w:val="0075111A"/>
    <w:rsid w:val="00751D7A"/>
    <w:rsid w:val="00752B8C"/>
    <w:rsid w:val="00752F29"/>
    <w:rsid w:val="00753D8D"/>
    <w:rsid w:val="00756549"/>
    <w:rsid w:val="00756BF5"/>
    <w:rsid w:val="00756F76"/>
    <w:rsid w:val="0076010B"/>
    <w:rsid w:val="007604D0"/>
    <w:rsid w:val="007605B9"/>
    <w:rsid w:val="007608C9"/>
    <w:rsid w:val="00760DD0"/>
    <w:rsid w:val="007614BD"/>
    <w:rsid w:val="007617F1"/>
    <w:rsid w:val="0076188A"/>
    <w:rsid w:val="00762EF7"/>
    <w:rsid w:val="007639FE"/>
    <w:rsid w:val="007655BF"/>
    <w:rsid w:val="00765B34"/>
    <w:rsid w:val="007679ED"/>
    <w:rsid w:val="00767A9D"/>
    <w:rsid w:val="00770B97"/>
    <w:rsid w:val="00771369"/>
    <w:rsid w:val="0077375E"/>
    <w:rsid w:val="007740D3"/>
    <w:rsid w:val="00774865"/>
    <w:rsid w:val="00774ECA"/>
    <w:rsid w:val="00774FF2"/>
    <w:rsid w:val="00776ED9"/>
    <w:rsid w:val="007809E8"/>
    <w:rsid w:val="00781751"/>
    <w:rsid w:val="00781AFA"/>
    <w:rsid w:val="00782F96"/>
    <w:rsid w:val="00784B2D"/>
    <w:rsid w:val="007862AD"/>
    <w:rsid w:val="00787662"/>
    <w:rsid w:val="00790996"/>
    <w:rsid w:val="00791500"/>
    <w:rsid w:val="00793734"/>
    <w:rsid w:val="00793D2F"/>
    <w:rsid w:val="00793D93"/>
    <w:rsid w:val="00794D2C"/>
    <w:rsid w:val="007A06CC"/>
    <w:rsid w:val="007A1062"/>
    <w:rsid w:val="007A2F2C"/>
    <w:rsid w:val="007A38F5"/>
    <w:rsid w:val="007A50A2"/>
    <w:rsid w:val="007A6621"/>
    <w:rsid w:val="007A6E4E"/>
    <w:rsid w:val="007A6E56"/>
    <w:rsid w:val="007B1089"/>
    <w:rsid w:val="007B1149"/>
    <w:rsid w:val="007B1182"/>
    <w:rsid w:val="007B1B19"/>
    <w:rsid w:val="007B1BFB"/>
    <w:rsid w:val="007B267E"/>
    <w:rsid w:val="007B34AA"/>
    <w:rsid w:val="007B43BB"/>
    <w:rsid w:val="007B5B5D"/>
    <w:rsid w:val="007B6A40"/>
    <w:rsid w:val="007B6E2F"/>
    <w:rsid w:val="007B7F02"/>
    <w:rsid w:val="007C01ED"/>
    <w:rsid w:val="007C0689"/>
    <w:rsid w:val="007C148C"/>
    <w:rsid w:val="007C1ACB"/>
    <w:rsid w:val="007C1DAA"/>
    <w:rsid w:val="007C3001"/>
    <w:rsid w:val="007C43A5"/>
    <w:rsid w:val="007C574C"/>
    <w:rsid w:val="007D092A"/>
    <w:rsid w:val="007D2D88"/>
    <w:rsid w:val="007D40F9"/>
    <w:rsid w:val="007D5710"/>
    <w:rsid w:val="007D6D35"/>
    <w:rsid w:val="007D7A62"/>
    <w:rsid w:val="007E03B7"/>
    <w:rsid w:val="007E0408"/>
    <w:rsid w:val="007E3F24"/>
    <w:rsid w:val="007E42C0"/>
    <w:rsid w:val="007E48DD"/>
    <w:rsid w:val="007E4C7B"/>
    <w:rsid w:val="007E568C"/>
    <w:rsid w:val="007E66B3"/>
    <w:rsid w:val="007E7603"/>
    <w:rsid w:val="007E7B4F"/>
    <w:rsid w:val="007E7B51"/>
    <w:rsid w:val="007E7F72"/>
    <w:rsid w:val="007E7FBE"/>
    <w:rsid w:val="007F0123"/>
    <w:rsid w:val="007F05BB"/>
    <w:rsid w:val="007F0F52"/>
    <w:rsid w:val="007F19CF"/>
    <w:rsid w:val="007F3030"/>
    <w:rsid w:val="007F391F"/>
    <w:rsid w:val="007F6A12"/>
    <w:rsid w:val="007F75CA"/>
    <w:rsid w:val="007F7B35"/>
    <w:rsid w:val="007F7B5E"/>
    <w:rsid w:val="008002C8"/>
    <w:rsid w:val="008046A9"/>
    <w:rsid w:val="008058A3"/>
    <w:rsid w:val="00805B3C"/>
    <w:rsid w:val="008072EE"/>
    <w:rsid w:val="00807CC3"/>
    <w:rsid w:val="00810234"/>
    <w:rsid w:val="0081167A"/>
    <w:rsid w:val="008119E0"/>
    <w:rsid w:val="00811DB4"/>
    <w:rsid w:val="0081267A"/>
    <w:rsid w:val="0081267C"/>
    <w:rsid w:val="00813F2F"/>
    <w:rsid w:val="00814835"/>
    <w:rsid w:val="008157D6"/>
    <w:rsid w:val="00815CDD"/>
    <w:rsid w:val="00816D21"/>
    <w:rsid w:val="00816F1E"/>
    <w:rsid w:val="008217E6"/>
    <w:rsid w:val="00824C1C"/>
    <w:rsid w:val="00825EAE"/>
    <w:rsid w:val="00827A95"/>
    <w:rsid w:val="008307FF"/>
    <w:rsid w:val="0083085D"/>
    <w:rsid w:val="00831F1B"/>
    <w:rsid w:val="00833688"/>
    <w:rsid w:val="00833699"/>
    <w:rsid w:val="00833DFE"/>
    <w:rsid w:val="00834429"/>
    <w:rsid w:val="00834B79"/>
    <w:rsid w:val="00834D52"/>
    <w:rsid w:val="00840C66"/>
    <w:rsid w:val="008419E4"/>
    <w:rsid w:val="0084223B"/>
    <w:rsid w:val="00842C2F"/>
    <w:rsid w:val="00842CE7"/>
    <w:rsid w:val="00843EFE"/>
    <w:rsid w:val="008459A5"/>
    <w:rsid w:val="00845ADD"/>
    <w:rsid w:val="008475CC"/>
    <w:rsid w:val="00847811"/>
    <w:rsid w:val="00851F17"/>
    <w:rsid w:val="008530EC"/>
    <w:rsid w:val="008537D5"/>
    <w:rsid w:val="00853DFF"/>
    <w:rsid w:val="00854BD2"/>
    <w:rsid w:val="00857F82"/>
    <w:rsid w:val="00861081"/>
    <w:rsid w:val="008610B4"/>
    <w:rsid w:val="008611FB"/>
    <w:rsid w:val="00861A51"/>
    <w:rsid w:val="00861F63"/>
    <w:rsid w:val="00862ACF"/>
    <w:rsid w:val="0086381F"/>
    <w:rsid w:val="00863D3B"/>
    <w:rsid w:val="00866C79"/>
    <w:rsid w:val="008670C6"/>
    <w:rsid w:val="00867864"/>
    <w:rsid w:val="008709DE"/>
    <w:rsid w:val="00871F80"/>
    <w:rsid w:val="00872017"/>
    <w:rsid w:val="00872326"/>
    <w:rsid w:val="00872350"/>
    <w:rsid w:val="00874BD9"/>
    <w:rsid w:val="00874F95"/>
    <w:rsid w:val="0087684E"/>
    <w:rsid w:val="00877AB3"/>
    <w:rsid w:val="00877C31"/>
    <w:rsid w:val="0088029E"/>
    <w:rsid w:val="008820D5"/>
    <w:rsid w:val="008829D8"/>
    <w:rsid w:val="00882CA5"/>
    <w:rsid w:val="00884028"/>
    <w:rsid w:val="0088465C"/>
    <w:rsid w:val="0088519A"/>
    <w:rsid w:val="0088537C"/>
    <w:rsid w:val="008857D0"/>
    <w:rsid w:val="00885921"/>
    <w:rsid w:val="00886A1D"/>
    <w:rsid w:val="00886B77"/>
    <w:rsid w:val="0089107D"/>
    <w:rsid w:val="008927E5"/>
    <w:rsid w:val="00893204"/>
    <w:rsid w:val="0089346B"/>
    <w:rsid w:val="008955CB"/>
    <w:rsid w:val="00895C49"/>
    <w:rsid w:val="00895F6B"/>
    <w:rsid w:val="008963D8"/>
    <w:rsid w:val="008964ED"/>
    <w:rsid w:val="00897E24"/>
    <w:rsid w:val="00897FCF"/>
    <w:rsid w:val="008A1884"/>
    <w:rsid w:val="008A2CFC"/>
    <w:rsid w:val="008A4252"/>
    <w:rsid w:val="008A4AC3"/>
    <w:rsid w:val="008A4D1E"/>
    <w:rsid w:val="008A752E"/>
    <w:rsid w:val="008A795C"/>
    <w:rsid w:val="008B07FB"/>
    <w:rsid w:val="008B316E"/>
    <w:rsid w:val="008B38E4"/>
    <w:rsid w:val="008B442D"/>
    <w:rsid w:val="008B6252"/>
    <w:rsid w:val="008B6826"/>
    <w:rsid w:val="008B758F"/>
    <w:rsid w:val="008B7832"/>
    <w:rsid w:val="008C0E0C"/>
    <w:rsid w:val="008C28AA"/>
    <w:rsid w:val="008C2F02"/>
    <w:rsid w:val="008C420D"/>
    <w:rsid w:val="008C574D"/>
    <w:rsid w:val="008C5FF3"/>
    <w:rsid w:val="008C6B40"/>
    <w:rsid w:val="008C7154"/>
    <w:rsid w:val="008C7681"/>
    <w:rsid w:val="008D0C9E"/>
    <w:rsid w:val="008D3152"/>
    <w:rsid w:val="008D384A"/>
    <w:rsid w:val="008D42CD"/>
    <w:rsid w:val="008D4EB5"/>
    <w:rsid w:val="008D5475"/>
    <w:rsid w:val="008D649E"/>
    <w:rsid w:val="008D69F4"/>
    <w:rsid w:val="008E0248"/>
    <w:rsid w:val="008E0A60"/>
    <w:rsid w:val="008E11B9"/>
    <w:rsid w:val="008E12DE"/>
    <w:rsid w:val="008E14FC"/>
    <w:rsid w:val="008E156D"/>
    <w:rsid w:val="008E2C6D"/>
    <w:rsid w:val="008E2D5F"/>
    <w:rsid w:val="008E61EE"/>
    <w:rsid w:val="008E7DA5"/>
    <w:rsid w:val="008F0598"/>
    <w:rsid w:val="008F3572"/>
    <w:rsid w:val="008F3B53"/>
    <w:rsid w:val="008F4036"/>
    <w:rsid w:val="008F5BE0"/>
    <w:rsid w:val="008F6C28"/>
    <w:rsid w:val="008F6EEB"/>
    <w:rsid w:val="00900439"/>
    <w:rsid w:val="00902C7C"/>
    <w:rsid w:val="00903156"/>
    <w:rsid w:val="00903452"/>
    <w:rsid w:val="0090508E"/>
    <w:rsid w:val="00905726"/>
    <w:rsid w:val="009062CA"/>
    <w:rsid w:val="00910C42"/>
    <w:rsid w:val="00910E87"/>
    <w:rsid w:val="0091162B"/>
    <w:rsid w:val="009140E3"/>
    <w:rsid w:val="009147ED"/>
    <w:rsid w:val="00915B44"/>
    <w:rsid w:val="00915CBB"/>
    <w:rsid w:val="00917CD2"/>
    <w:rsid w:val="00917DE8"/>
    <w:rsid w:val="0092155E"/>
    <w:rsid w:val="009237DB"/>
    <w:rsid w:val="00923D8F"/>
    <w:rsid w:val="00923F8D"/>
    <w:rsid w:val="009258CD"/>
    <w:rsid w:val="00927077"/>
    <w:rsid w:val="00927F3C"/>
    <w:rsid w:val="00931853"/>
    <w:rsid w:val="0093403F"/>
    <w:rsid w:val="00934E07"/>
    <w:rsid w:val="00935AF1"/>
    <w:rsid w:val="0093638B"/>
    <w:rsid w:val="009368CF"/>
    <w:rsid w:val="009377E5"/>
    <w:rsid w:val="0094012B"/>
    <w:rsid w:val="009403F2"/>
    <w:rsid w:val="00941022"/>
    <w:rsid w:val="0094225D"/>
    <w:rsid w:val="00943024"/>
    <w:rsid w:val="00943F18"/>
    <w:rsid w:val="00944D34"/>
    <w:rsid w:val="00944DD8"/>
    <w:rsid w:val="0094693C"/>
    <w:rsid w:val="00952073"/>
    <w:rsid w:val="00954D8B"/>
    <w:rsid w:val="00955466"/>
    <w:rsid w:val="009555B1"/>
    <w:rsid w:val="009557D4"/>
    <w:rsid w:val="009561D4"/>
    <w:rsid w:val="009573E8"/>
    <w:rsid w:val="00957A5E"/>
    <w:rsid w:val="00957CBE"/>
    <w:rsid w:val="00960512"/>
    <w:rsid w:val="009606E2"/>
    <w:rsid w:val="00960C40"/>
    <w:rsid w:val="009610C8"/>
    <w:rsid w:val="0096252D"/>
    <w:rsid w:val="00963438"/>
    <w:rsid w:val="0096375E"/>
    <w:rsid w:val="0096431A"/>
    <w:rsid w:val="00964407"/>
    <w:rsid w:val="0096523B"/>
    <w:rsid w:val="009661EA"/>
    <w:rsid w:val="0096625C"/>
    <w:rsid w:val="00966AF7"/>
    <w:rsid w:val="009670F0"/>
    <w:rsid w:val="00970970"/>
    <w:rsid w:val="00973E0A"/>
    <w:rsid w:val="009740E4"/>
    <w:rsid w:val="00975C71"/>
    <w:rsid w:val="0097655C"/>
    <w:rsid w:val="00977526"/>
    <w:rsid w:val="00980AF6"/>
    <w:rsid w:val="0098224D"/>
    <w:rsid w:val="009825FE"/>
    <w:rsid w:val="0098394E"/>
    <w:rsid w:val="00983AAC"/>
    <w:rsid w:val="00984047"/>
    <w:rsid w:val="00984525"/>
    <w:rsid w:val="0098453C"/>
    <w:rsid w:val="00984904"/>
    <w:rsid w:val="00986A93"/>
    <w:rsid w:val="0098720F"/>
    <w:rsid w:val="00987529"/>
    <w:rsid w:val="009879AF"/>
    <w:rsid w:val="009919E5"/>
    <w:rsid w:val="009922D7"/>
    <w:rsid w:val="00995F56"/>
    <w:rsid w:val="00996849"/>
    <w:rsid w:val="009A0602"/>
    <w:rsid w:val="009A1073"/>
    <w:rsid w:val="009A10D3"/>
    <w:rsid w:val="009A1AE6"/>
    <w:rsid w:val="009A1CFB"/>
    <w:rsid w:val="009A21C1"/>
    <w:rsid w:val="009A2424"/>
    <w:rsid w:val="009A4218"/>
    <w:rsid w:val="009A4379"/>
    <w:rsid w:val="009A6C9D"/>
    <w:rsid w:val="009A79DD"/>
    <w:rsid w:val="009A7F40"/>
    <w:rsid w:val="009B0049"/>
    <w:rsid w:val="009B079F"/>
    <w:rsid w:val="009B0D94"/>
    <w:rsid w:val="009B43DA"/>
    <w:rsid w:val="009B473A"/>
    <w:rsid w:val="009B544C"/>
    <w:rsid w:val="009B55F8"/>
    <w:rsid w:val="009B6018"/>
    <w:rsid w:val="009B6E9F"/>
    <w:rsid w:val="009B731E"/>
    <w:rsid w:val="009C11B6"/>
    <w:rsid w:val="009C4360"/>
    <w:rsid w:val="009C5DBB"/>
    <w:rsid w:val="009D14DF"/>
    <w:rsid w:val="009D18F0"/>
    <w:rsid w:val="009D4C67"/>
    <w:rsid w:val="009D4E1D"/>
    <w:rsid w:val="009D75B9"/>
    <w:rsid w:val="009D7CC5"/>
    <w:rsid w:val="009E216B"/>
    <w:rsid w:val="009E2D6A"/>
    <w:rsid w:val="009E2F35"/>
    <w:rsid w:val="009E381F"/>
    <w:rsid w:val="009E4377"/>
    <w:rsid w:val="009E4961"/>
    <w:rsid w:val="009E6374"/>
    <w:rsid w:val="009E6966"/>
    <w:rsid w:val="009E7F60"/>
    <w:rsid w:val="009F150C"/>
    <w:rsid w:val="009F2875"/>
    <w:rsid w:val="009F2922"/>
    <w:rsid w:val="009F2ABD"/>
    <w:rsid w:val="009F2B91"/>
    <w:rsid w:val="009F3118"/>
    <w:rsid w:val="009F41B1"/>
    <w:rsid w:val="009F4C82"/>
    <w:rsid w:val="009F762F"/>
    <w:rsid w:val="00A00E6D"/>
    <w:rsid w:val="00A01DD5"/>
    <w:rsid w:val="00A0610B"/>
    <w:rsid w:val="00A142DC"/>
    <w:rsid w:val="00A14340"/>
    <w:rsid w:val="00A146AC"/>
    <w:rsid w:val="00A14985"/>
    <w:rsid w:val="00A14A59"/>
    <w:rsid w:val="00A15836"/>
    <w:rsid w:val="00A158E6"/>
    <w:rsid w:val="00A15D44"/>
    <w:rsid w:val="00A16397"/>
    <w:rsid w:val="00A170F3"/>
    <w:rsid w:val="00A2076C"/>
    <w:rsid w:val="00A20CCB"/>
    <w:rsid w:val="00A20DE2"/>
    <w:rsid w:val="00A21217"/>
    <w:rsid w:val="00A21F50"/>
    <w:rsid w:val="00A226BC"/>
    <w:rsid w:val="00A227C1"/>
    <w:rsid w:val="00A238E0"/>
    <w:rsid w:val="00A2465F"/>
    <w:rsid w:val="00A2468F"/>
    <w:rsid w:val="00A249D8"/>
    <w:rsid w:val="00A252F6"/>
    <w:rsid w:val="00A256A7"/>
    <w:rsid w:val="00A305E7"/>
    <w:rsid w:val="00A30C83"/>
    <w:rsid w:val="00A31738"/>
    <w:rsid w:val="00A3178E"/>
    <w:rsid w:val="00A323DD"/>
    <w:rsid w:val="00A343F2"/>
    <w:rsid w:val="00A3460E"/>
    <w:rsid w:val="00A34733"/>
    <w:rsid w:val="00A34DAA"/>
    <w:rsid w:val="00A35395"/>
    <w:rsid w:val="00A35D25"/>
    <w:rsid w:val="00A4043D"/>
    <w:rsid w:val="00A418DE"/>
    <w:rsid w:val="00A42B55"/>
    <w:rsid w:val="00A436C2"/>
    <w:rsid w:val="00A443FF"/>
    <w:rsid w:val="00A45623"/>
    <w:rsid w:val="00A45C5D"/>
    <w:rsid w:val="00A4742F"/>
    <w:rsid w:val="00A478A8"/>
    <w:rsid w:val="00A478B5"/>
    <w:rsid w:val="00A47934"/>
    <w:rsid w:val="00A47A07"/>
    <w:rsid w:val="00A50F1A"/>
    <w:rsid w:val="00A53190"/>
    <w:rsid w:val="00A532C4"/>
    <w:rsid w:val="00A541F9"/>
    <w:rsid w:val="00A54D92"/>
    <w:rsid w:val="00A5714D"/>
    <w:rsid w:val="00A57228"/>
    <w:rsid w:val="00A57382"/>
    <w:rsid w:val="00A6005A"/>
    <w:rsid w:val="00A60208"/>
    <w:rsid w:val="00A608CC"/>
    <w:rsid w:val="00A61602"/>
    <w:rsid w:val="00A61A19"/>
    <w:rsid w:val="00A62DDE"/>
    <w:rsid w:val="00A652C7"/>
    <w:rsid w:val="00A661ED"/>
    <w:rsid w:val="00A66601"/>
    <w:rsid w:val="00A67DF4"/>
    <w:rsid w:val="00A71B4B"/>
    <w:rsid w:val="00A71EE4"/>
    <w:rsid w:val="00A72C3C"/>
    <w:rsid w:val="00A74632"/>
    <w:rsid w:val="00A76E6E"/>
    <w:rsid w:val="00A76F13"/>
    <w:rsid w:val="00A815CA"/>
    <w:rsid w:val="00A82DE8"/>
    <w:rsid w:val="00A8457C"/>
    <w:rsid w:val="00A84C4E"/>
    <w:rsid w:val="00A8646B"/>
    <w:rsid w:val="00A875D1"/>
    <w:rsid w:val="00A8790D"/>
    <w:rsid w:val="00A9050D"/>
    <w:rsid w:val="00A907CB"/>
    <w:rsid w:val="00A928E6"/>
    <w:rsid w:val="00A92DCB"/>
    <w:rsid w:val="00A932B4"/>
    <w:rsid w:val="00A9402A"/>
    <w:rsid w:val="00A954B9"/>
    <w:rsid w:val="00A96826"/>
    <w:rsid w:val="00A96BDE"/>
    <w:rsid w:val="00A979E3"/>
    <w:rsid w:val="00A97DFF"/>
    <w:rsid w:val="00A97E57"/>
    <w:rsid w:val="00AA08E8"/>
    <w:rsid w:val="00AA1C42"/>
    <w:rsid w:val="00AA24DC"/>
    <w:rsid w:val="00AA2923"/>
    <w:rsid w:val="00AA2D9B"/>
    <w:rsid w:val="00AA310C"/>
    <w:rsid w:val="00AA3701"/>
    <w:rsid w:val="00AA442C"/>
    <w:rsid w:val="00AA60A0"/>
    <w:rsid w:val="00AA63E5"/>
    <w:rsid w:val="00AB1780"/>
    <w:rsid w:val="00AB1784"/>
    <w:rsid w:val="00AB1FCB"/>
    <w:rsid w:val="00AB2CBC"/>
    <w:rsid w:val="00AB36BE"/>
    <w:rsid w:val="00AB4AD1"/>
    <w:rsid w:val="00AB7A66"/>
    <w:rsid w:val="00AC04DA"/>
    <w:rsid w:val="00AC20BD"/>
    <w:rsid w:val="00AC2FF6"/>
    <w:rsid w:val="00AC4475"/>
    <w:rsid w:val="00AC7418"/>
    <w:rsid w:val="00AD0410"/>
    <w:rsid w:val="00AD08E9"/>
    <w:rsid w:val="00AD2105"/>
    <w:rsid w:val="00AD367A"/>
    <w:rsid w:val="00AD3944"/>
    <w:rsid w:val="00AD5B7E"/>
    <w:rsid w:val="00AD675B"/>
    <w:rsid w:val="00AD6F4F"/>
    <w:rsid w:val="00AD73B9"/>
    <w:rsid w:val="00AD78CF"/>
    <w:rsid w:val="00AE1E78"/>
    <w:rsid w:val="00AE4AEB"/>
    <w:rsid w:val="00AE6193"/>
    <w:rsid w:val="00AE730C"/>
    <w:rsid w:val="00AE773F"/>
    <w:rsid w:val="00AE7B6D"/>
    <w:rsid w:val="00AE7D26"/>
    <w:rsid w:val="00AF0866"/>
    <w:rsid w:val="00AF08F1"/>
    <w:rsid w:val="00AF1FE7"/>
    <w:rsid w:val="00AF5466"/>
    <w:rsid w:val="00AF6A35"/>
    <w:rsid w:val="00AF719D"/>
    <w:rsid w:val="00AF7D5D"/>
    <w:rsid w:val="00B00AAB"/>
    <w:rsid w:val="00B03907"/>
    <w:rsid w:val="00B04849"/>
    <w:rsid w:val="00B04872"/>
    <w:rsid w:val="00B050BA"/>
    <w:rsid w:val="00B1204D"/>
    <w:rsid w:val="00B12477"/>
    <w:rsid w:val="00B124D8"/>
    <w:rsid w:val="00B133CB"/>
    <w:rsid w:val="00B146E2"/>
    <w:rsid w:val="00B14AD9"/>
    <w:rsid w:val="00B15051"/>
    <w:rsid w:val="00B15073"/>
    <w:rsid w:val="00B15505"/>
    <w:rsid w:val="00B16641"/>
    <w:rsid w:val="00B1694E"/>
    <w:rsid w:val="00B17176"/>
    <w:rsid w:val="00B20C12"/>
    <w:rsid w:val="00B20CB6"/>
    <w:rsid w:val="00B2196A"/>
    <w:rsid w:val="00B23182"/>
    <w:rsid w:val="00B24AD5"/>
    <w:rsid w:val="00B24D26"/>
    <w:rsid w:val="00B26283"/>
    <w:rsid w:val="00B26DB5"/>
    <w:rsid w:val="00B27AB5"/>
    <w:rsid w:val="00B27E4C"/>
    <w:rsid w:val="00B318BB"/>
    <w:rsid w:val="00B3191B"/>
    <w:rsid w:val="00B34899"/>
    <w:rsid w:val="00B3542A"/>
    <w:rsid w:val="00B36D1E"/>
    <w:rsid w:val="00B405D8"/>
    <w:rsid w:val="00B414ED"/>
    <w:rsid w:val="00B416FE"/>
    <w:rsid w:val="00B41729"/>
    <w:rsid w:val="00B42087"/>
    <w:rsid w:val="00B424D5"/>
    <w:rsid w:val="00B42513"/>
    <w:rsid w:val="00B425B2"/>
    <w:rsid w:val="00B445B5"/>
    <w:rsid w:val="00B44FF5"/>
    <w:rsid w:val="00B461D6"/>
    <w:rsid w:val="00B478A4"/>
    <w:rsid w:val="00B50784"/>
    <w:rsid w:val="00B54E43"/>
    <w:rsid w:val="00B5507C"/>
    <w:rsid w:val="00B60A1C"/>
    <w:rsid w:val="00B61B7F"/>
    <w:rsid w:val="00B62D99"/>
    <w:rsid w:val="00B6392B"/>
    <w:rsid w:val="00B65191"/>
    <w:rsid w:val="00B65799"/>
    <w:rsid w:val="00B66176"/>
    <w:rsid w:val="00B66758"/>
    <w:rsid w:val="00B67BAD"/>
    <w:rsid w:val="00B71C10"/>
    <w:rsid w:val="00B7201F"/>
    <w:rsid w:val="00B723B2"/>
    <w:rsid w:val="00B72F24"/>
    <w:rsid w:val="00B74415"/>
    <w:rsid w:val="00B75B38"/>
    <w:rsid w:val="00B75DED"/>
    <w:rsid w:val="00B76A34"/>
    <w:rsid w:val="00B76B59"/>
    <w:rsid w:val="00B770E6"/>
    <w:rsid w:val="00B8024D"/>
    <w:rsid w:val="00B805D0"/>
    <w:rsid w:val="00B80ED6"/>
    <w:rsid w:val="00B83996"/>
    <w:rsid w:val="00B83BB3"/>
    <w:rsid w:val="00B85137"/>
    <w:rsid w:val="00B855EB"/>
    <w:rsid w:val="00B85BA9"/>
    <w:rsid w:val="00B864D5"/>
    <w:rsid w:val="00B87D4E"/>
    <w:rsid w:val="00B90A3E"/>
    <w:rsid w:val="00B90B3D"/>
    <w:rsid w:val="00B918E0"/>
    <w:rsid w:val="00B92097"/>
    <w:rsid w:val="00B92689"/>
    <w:rsid w:val="00B92BE3"/>
    <w:rsid w:val="00B93ACB"/>
    <w:rsid w:val="00B959AF"/>
    <w:rsid w:val="00B95BF7"/>
    <w:rsid w:val="00B97483"/>
    <w:rsid w:val="00B97951"/>
    <w:rsid w:val="00BA026C"/>
    <w:rsid w:val="00BA14F5"/>
    <w:rsid w:val="00BA21A4"/>
    <w:rsid w:val="00BA229E"/>
    <w:rsid w:val="00BA3D86"/>
    <w:rsid w:val="00BA4531"/>
    <w:rsid w:val="00BA4CD1"/>
    <w:rsid w:val="00BB06E6"/>
    <w:rsid w:val="00BB0835"/>
    <w:rsid w:val="00BB166E"/>
    <w:rsid w:val="00BB31BC"/>
    <w:rsid w:val="00BB3482"/>
    <w:rsid w:val="00BB3619"/>
    <w:rsid w:val="00BB4F5B"/>
    <w:rsid w:val="00BB5DDB"/>
    <w:rsid w:val="00BB6C31"/>
    <w:rsid w:val="00BB7979"/>
    <w:rsid w:val="00BC0016"/>
    <w:rsid w:val="00BC1B2E"/>
    <w:rsid w:val="00BC206A"/>
    <w:rsid w:val="00BC46C3"/>
    <w:rsid w:val="00BC4933"/>
    <w:rsid w:val="00BC62AA"/>
    <w:rsid w:val="00BC68F6"/>
    <w:rsid w:val="00BC6AFE"/>
    <w:rsid w:val="00BC7B5D"/>
    <w:rsid w:val="00BD1678"/>
    <w:rsid w:val="00BD1BBE"/>
    <w:rsid w:val="00BD2C57"/>
    <w:rsid w:val="00BD32A1"/>
    <w:rsid w:val="00BD3BA3"/>
    <w:rsid w:val="00BD441A"/>
    <w:rsid w:val="00BD4D49"/>
    <w:rsid w:val="00BD5D6C"/>
    <w:rsid w:val="00BD6727"/>
    <w:rsid w:val="00BD6736"/>
    <w:rsid w:val="00BD71EA"/>
    <w:rsid w:val="00BD723E"/>
    <w:rsid w:val="00BD74D8"/>
    <w:rsid w:val="00BE0CA7"/>
    <w:rsid w:val="00BE0E47"/>
    <w:rsid w:val="00BE18CA"/>
    <w:rsid w:val="00BE23E3"/>
    <w:rsid w:val="00BE245F"/>
    <w:rsid w:val="00BE288C"/>
    <w:rsid w:val="00BE2BFE"/>
    <w:rsid w:val="00BE2DC1"/>
    <w:rsid w:val="00BE322F"/>
    <w:rsid w:val="00BE4BD9"/>
    <w:rsid w:val="00BE5CDD"/>
    <w:rsid w:val="00BE63C9"/>
    <w:rsid w:val="00BE6DC9"/>
    <w:rsid w:val="00BE74EC"/>
    <w:rsid w:val="00BE75F3"/>
    <w:rsid w:val="00BF1E47"/>
    <w:rsid w:val="00BF381C"/>
    <w:rsid w:val="00BF3E16"/>
    <w:rsid w:val="00BF59E4"/>
    <w:rsid w:val="00C00256"/>
    <w:rsid w:val="00C00C54"/>
    <w:rsid w:val="00C02AF7"/>
    <w:rsid w:val="00C03749"/>
    <w:rsid w:val="00C03FDE"/>
    <w:rsid w:val="00C045AC"/>
    <w:rsid w:val="00C07E13"/>
    <w:rsid w:val="00C106C6"/>
    <w:rsid w:val="00C11ADA"/>
    <w:rsid w:val="00C11F92"/>
    <w:rsid w:val="00C124FE"/>
    <w:rsid w:val="00C12632"/>
    <w:rsid w:val="00C1263A"/>
    <w:rsid w:val="00C12F4F"/>
    <w:rsid w:val="00C13E58"/>
    <w:rsid w:val="00C16EE0"/>
    <w:rsid w:val="00C1755C"/>
    <w:rsid w:val="00C176D5"/>
    <w:rsid w:val="00C17E02"/>
    <w:rsid w:val="00C20C8C"/>
    <w:rsid w:val="00C20F5A"/>
    <w:rsid w:val="00C21A0B"/>
    <w:rsid w:val="00C2202A"/>
    <w:rsid w:val="00C22A70"/>
    <w:rsid w:val="00C24BE3"/>
    <w:rsid w:val="00C24C5A"/>
    <w:rsid w:val="00C24DD8"/>
    <w:rsid w:val="00C3075D"/>
    <w:rsid w:val="00C30D46"/>
    <w:rsid w:val="00C310B8"/>
    <w:rsid w:val="00C32835"/>
    <w:rsid w:val="00C33857"/>
    <w:rsid w:val="00C338BE"/>
    <w:rsid w:val="00C34B01"/>
    <w:rsid w:val="00C34B9B"/>
    <w:rsid w:val="00C356C1"/>
    <w:rsid w:val="00C3590B"/>
    <w:rsid w:val="00C36196"/>
    <w:rsid w:val="00C369AF"/>
    <w:rsid w:val="00C36CC3"/>
    <w:rsid w:val="00C373EA"/>
    <w:rsid w:val="00C41034"/>
    <w:rsid w:val="00C414D7"/>
    <w:rsid w:val="00C42EF8"/>
    <w:rsid w:val="00C4507B"/>
    <w:rsid w:val="00C45221"/>
    <w:rsid w:val="00C45B4A"/>
    <w:rsid w:val="00C467E1"/>
    <w:rsid w:val="00C46D95"/>
    <w:rsid w:val="00C47053"/>
    <w:rsid w:val="00C47CE9"/>
    <w:rsid w:val="00C47E0C"/>
    <w:rsid w:val="00C503B5"/>
    <w:rsid w:val="00C50832"/>
    <w:rsid w:val="00C52B27"/>
    <w:rsid w:val="00C53097"/>
    <w:rsid w:val="00C56B45"/>
    <w:rsid w:val="00C56E1C"/>
    <w:rsid w:val="00C570E5"/>
    <w:rsid w:val="00C57A55"/>
    <w:rsid w:val="00C60084"/>
    <w:rsid w:val="00C60C52"/>
    <w:rsid w:val="00C6211E"/>
    <w:rsid w:val="00C65094"/>
    <w:rsid w:val="00C6534D"/>
    <w:rsid w:val="00C66D7D"/>
    <w:rsid w:val="00C675FC"/>
    <w:rsid w:val="00C70B33"/>
    <w:rsid w:val="00C715B6"/>
    <w:rsid w:val="00C71E16"/>
    <w:rsid w:val="00C72EB4"/>
    <w:rsid w:val="00C73390"/>
    <w:rsid w:val="00C745AD"/>
    <w:rsid w:val="00C7495C"/>
    <w:rsid w:val="00C74D3A"/>
    <w:rsid w:val="00C7705F"/>
    <w:rsid w:val="00C811B6"/>
    <w:rsid w:val="00C81382"/>
    <w:rsid w:val="00C81C2A"/>
    <w:rsid w:val="00C823D4"/>
    <w:rsid w:val="00C82CF7"/>
    <w:rsid w:val="00C8300D"/>
    <w:rsid w:val="00C83F83"/>
    <w:rsid w:val="00C84E09"/>
    <w:rsid w:val="00C85EEF"/>
    <w:rsid w:val="00C86E54"/>
    <w:rsid w:val="00C90545"/>
    <w:rsid w:val="00C9100C"/>
    <w:rsid w:val="00C911E9"/>
    <w:rsid w:val="00C924EF"/>
    <w:rsid w:val="00C9558A"/>
    <w:rsid w:val="00C9696F"/>
    <w:rsid w:val="00C96A7C"/>
    <w:rsid w:val="00CA0119"/>
    <w:rsid w:val="00CA018A"/>
    <w:rsid w:val="00CA0808"/>
    <w:rsid w:val="00CA125E"/>
    <w:rsid w:val="00CA17AC"/>
    <w:rsid w:val="00CA215D"/>
    <w:rsid w:val="00CA29E5"/>
    <w:rsid w:val="00CA32F0"/>
    <w:rsid w:val="00CA35C1"/>
    <w:rsid w:val="00CA39CA"/>
    <w:rsid w:val="00CA479F"/>
    <w:rsid w:val="00CA4844"/>
    <w:rsid w:val="00CA4E77"/>
    <w:rsid w:val="00CA53C7"/>
    <w:rsid w:val="00CA7D39"/>
    <w:rsid w:val="00CB1BE7"/>
    <w:rsid w:val="00CB228C"/>
    <w:rsid w:val="00CB34F5"/>
    <w:rsid w:val="00CB508F"/>
    <w:rsid w:val="00CB5103"/>
    <w:rsid w:val="00CB7020"/>
    <w:rsid w:val="00CB7A9E"/>
    <w:rsid w:val="00CC04A0"/>
    <w:rsid w:val="00CC10A2"/>
    <w:rsid w:val="00CC129A"/>
    <w:rsid w:val="00CC1612"/>
    <w:rsid w:val="00CC3107"/>
    <w:rsid w:val="00CC4321"/>
    <w:rsid w:val="00CC4556"/>
    <w:rsid w:val="00CC4974"/>
    <w:rsid w:val="00CC5713"/>
    <w:rsid w:val="00CC611A"/>
    <w:rsid w:val="00CC71C0"/>
    <w:rsid w:val="00CD0B95"/>
    <w:rsid w:val="00CD0BCC"/>
    <w:rsid w:val="00CD2E9B"/>
    <w:rsid w:val="00CD4EA3"/>
    <w:rsid w:val="00CD69B6"/>
    <w:rsid w:val="00CD7022"/>
    <w:rsid w:val="00CE00E5"/>
    <w:rsid w:val="00CE01D8"/>
    <w:rsid w:val="00CE08FB"/>
    <w:rsid w:val="00CE117C"/>
    <w:rsid w:val="00CE1194"/>
    <w:rsid w:val="00CE159F"/>
    <w:rsid w:val="00CE1834"/>
    <w:rsid w:val="00CE2225"/>
    <w:rsid w:val="00CE3658"/>
    <w:rsid w:val="00CE4306"/>
    <w:rsid w:val="00CE4AB3"/>
    <w:rsid w:val="00CE53FC"/>
    <w:rsid w:val="00CE5C2A"/>
    <w:rsid w:val="00CE6430"/>
    <w:rsid w:val="00CE7875"/>
    <w:rsid w:val="00CF17C8"/>
    <w:rsid w:val="00CF1AF6"/>
    <w:rsid w:val="00CF249C"/>
    <w:rsid w:val="00CF2653"/>
    <w:rsid w:val="00CF2CB9"/>
    <w:rsid w:val="00CF3918"/>
    <w:rsid w:val="00CF42C3"/>
    <w:rsid w:val="00CF4960"/>
    <w:rsid w:val="00CF58B7"/>
    <w:rsid w:val="00CF5A50"/>
    <w:rsid w:val="00CF6097"/>
    <w:rsid w:val="00CF6FF9"/>
    <w:rsid w:val="00CF731A"/>
    <w:rsid w:val="00CF76E6"/>
    <w:rsid w:val="00D005A5"/>
    <w:rsid w:val="00D00F13"/>
    <w:rsid w:val="00D012B8"/>
    <w:rsid w:val="00D02623"/>
    <w:rsid w:val="00D02705"/>
    <w:rsid w:val="00D05FDA"/>
    <w:rsid w:val="00D06A60"/>
    <w:rsid w:val="00D110EC"/>
    <w:rsid w:val="00D11C53"/>
    <w:rsid w:val="00D12943"/>
    <w:rsid w:val="00D14576"/>
    <w:rsid w:val="00D14AB1"/>
    <w:rsid w:val="00D15600"/>
    <w:rsid w:val="00D216F0"/>
    <w:rsid w:val="00D24CAE"/>
    <w:rsid w:val="00D26A0D"/>
    <w:rsid w:val="00D27278"/>
    <w:rsid w:val="00D27896"/>
    <w:rsid w:val="00D30F33"/>
    <w:rsid w:val="00D317EB"/>
    <w:rsid w:val="00D321C4"/>
    <w:rsid w:val="00D354E5"/>
    <w:rsid w:val="00D3601E"/>
    <w:rsid w:val="00D36B49"/>
    <w:rsid w:val="00D371E7"/>
    <w:rsid w:val="00D37A9F"/>
    <w:rsid w:val="00D4009F"/>
    <w:rsid w:val="00D401ED"/>
    <w:rsid w:val="00D41880"/>
    <w:rsid w:val="00D426EC"/>
    <w:rsid w:val="00D45A11"/>
    <w:rsid w:val="00D45F63"/>
    <w:rsid w:val="00D46070"/>
    <w:rsid w:val="00D47E9A"/>
    <w:rsid w:val="00D52185"/>
    <w:rsid w:val="00D52A3A"/>
    <w:rsid w:val="00D536E8"/>
    <w:rsid w:val="00D54750"/>
    <w:rsid w:val="00D54E82"/>
    <w:rsid w:val="00D5728A"/>
    <w:rsid w:val="00D623CD"/>
    <w:rsid w:val="00D6320C"/>
    <w:rsid w:val="00D63C2C"/>
    <w:rsid w:val="00D64ACD"/>
    <w:rsid w:val="00D70100"/>
    <w:rsid w:val="00D729B6"/>
    <w:rsid w:val="00D738AB"/>
    <w:rsid w:val="00D753CE"/>
    <w:rsid w:val="00D773BA"/>
    <w:rsid w:val="00D77440"/>
    <w:rsid w:val="00D81BE2"/>
    <w:rsid w:val="00D839A3"/>
    <w:rsid w:val="00D83B9C"/>
    <w:rsid w:val="00D8413A"/>
    <w:rsid w:val="00D85482"/>
    <w:rsid w:val="00D86AD0"/>
    <w:rsid w:val="00D870E0"/>
    <w:rsid w:val="00D91DCD"/>
    <w:rsid w:val="00D92A34"/>
    <w:rsid w:val="00D936B2"/>
    <w:rsid w:val="00D9382F"/>
    <w:rsid w:val="00D93E31"/>
    <w:rsid w:val="00D97C95"/>
    <w:rsid w:val="00DA10CF"/>
    <w:rsid w:val="00DA1BC9"/>
    <w:rsid w:val="00DA279A"/>
    <w:rsid w:val="00DA3854"/>
    <w:rsid w:val="00DA41D3"/>
    <w:rsid w:val="00DA42D5"/>
    <w:rsid w:val="00DA4828"/>
    <w:rsid w:val="00DA54DC"/>
    <w:rsid w:val="00DA6C77"/>
    <w:rsid w:val="00DA6CE4"/>
    <w:rsid w:val="00DA6E16"/>
    <w:rsid w:val="00DB034A"/>
    <w:rsid w:val="00DB0DD4"/>
    <w:rsid w:val="00DB116C"/>
    <w:rsid w:val="00DB15C1"/>
    <w:rsid w:val="00DB3583"/>
    <w:rsid w:val="00DB3AD8"/>
    <w:rsid w:val="00DB4966"/>
    <w:rsid w:val="00DB4F9A"/>
    <w:rsid w:val="00DB51AA"/>
    <w:rsid w:val="00DB5868"/>
    <w:rsid w:val="00DB64C4"/>
    <w:rsid w:val="00DB6716"/>
    <w:rsid w:val="00DB6B12"/>
    <w:rsid w:val="00DC024D"/>
    <w:rsid w:val="00DC0EFB"/>
    <w:rsid w:val="00DC10EB"/>
    <w:rsid w:val="00DC1C9D"/>
    <w:rsid w:val="00DC236A"/>
    <w:rsid w:val="00DC2706"/>
    <w:rsid w:val="00DC3FA1"/>
    <w:rsid w:val="00DC6096"/>
    <w:rsid w:val="00DC73A4"/>
    <w:rsid w:val="00DD0857"/>
    <w:rsid w:val="00DD0FA6"/>
    <w:rsid w:val="00DD1453"/>
    <w:rsid w:val="00DD2618"/>
    <w:rsid w:val="00DD3086"/>
    <w:rsid w:val="00DD3429"/>
    <w:rsid w:val="00DD3FD2"/>
    <w:rsid w:val="00DD6977"/>
    <w:rsid w:val="00DD6ED8"/>
    <w:rsid w:val="00DD725F"/>
    <w:rsid w:val="00DE00DC"/>
    <w:rsid w:val="00DE05FC"/>
    <w:rsid w:val="00DE0D9E"/>
    <w:rsid w:val="00DE0EED"/>
    <w:rsid w:val="00DE16BE"/>
    <w:rsid w:val="00DE2015"/>
    <w:rsid w:val="00DE4D0F"/>
    <w:rsid w:val="00DE64AF"/>
    <w:rsid w:val="00DE7B6C"/>
    <w:rsid w:val="00DF0258"/>
    <w:rsid w:val="00DF161A"/>
    <w:rsid w:val="00DF23ED"/>
    <w:rsid w:val="00DF2554"/>
    <w:rsid w:val="00DF276C"/>
    <w:rsid w:val="00DF38AF"/>
    <w:rsid w:val="00DF3C17"/>
    <w:rsid w:val="00DF3C1D"/>
    <w:rsid w:val="00DF69BA"/>
    <w:rsid w:val="00E0171B"/>
    <w:rsid w:val="00E01866"/>
    <w:rsid w:val="00E01BB3"/>
    <w:rsid w:val="00E032DD"/>
    <w:rsid w:val="00E033C6"/>
    <w:rsid w:val="00E0512C"/>
    <w:rsid w:val="00E062E6"/>
    <w:rsid w:val="00E06A1E"/>
    <w:rsid w:val="00E077AD"/>
    <w:rsid w:val="00E11358"/>
    <w:rsid w:val="00E11939"/>
    <w:rsid w:val="00E11941"/>
    <w:rsid w:val="00E11A9D"/>
    <w:rsid w:val="00E12953"/>
    <w:rsid w:val="00E12BFC"/>
    <w:rsid w:val="00E157AB"/>
    <w:rsid w:val="00E1641C"/>
    <w:rsid w:val="00E16CA6"/>
    <w:rsid w:val="00E20218"/>
    <w:rsid w:val="00E203CE"/>
    <w:rsid w:val="00E20B04"/>
    <w:rsid w:val="00E21F8E"/>
    <w:rsid w:val="00E22326"/>
    <w:rsid w:val="00E22924"/>
    <w:rsid w:val="00E236CD"/>
    <w:rsid w:val="00E23C0D"/>
    <w:rsid w:val="00E2594D"/>
    <w:rsid w:val="00E329C8"/>
    <w:rsid w:val="00E32E5C"/>
    <w:rsid w:val="00E331C8"/>
    <w:rsid w:val="00E33B4C"/>
    <w:rsid w:val="00E34693"/>
    <w:rsid w:val="00E35548"/>
    <w:rsid w:val="00E358E5"/>
    <w:rsid w:val="00E375EB"/>
    <w:rsid w:val="00E37D07"/>
    <w:rsid w:val="00E41141"/>
    <w:rsid w:val="00E41335"/>
    <w:rsid w:val="00E42FAA"/>
    <w:rsid w:val="00E43AEA"/>
    <w:rsid w:val="00E43E48"/>
    <w:rsid w:val="00E45116"/>
    <w:rsid w:val="00E451EB"/>
    <w:rsid w:val="00E467EC"/>
    <w:rsid w:val="00E46A32"/>
    <w:rsid w:val="00E50579"/>
    <w:rsid w:val="00E511A7"/>
    <w:rsid w:val="00E519BE"/>
    <w:rsid w:val="00E52261"/>
    <w:rsid w:val="00E53F0F"/>
    <w:rsid w:val="00E53F28"/>
    <w:rsid w:val="00E55160"/>
    <w:rsid w:val="00E557EF"/>
    <w:rsid w:val="00E55945"/>
    <w:rsid w:val="00E615D6"/>
    <w:rsid w:val="00E62731"/>
    <w:rsid w:val="00E6668E"/>
    <w:rsid w:val="00E66692"/>
    <w:rsid w:val="00E66967"/>
    <w:rsid w:val="00E67071"/>
    <w:rsid w:val="00E672EE"/>
    <w:rsid w:val="00E67516"/>
    <w:rsid w:val="00E700BE"/>
    <w:rsid w:val="00E70835"/>
    <w:rsid w:val="00E7116F"/>
    <w:rsid w:val="00E71B9C"/>
    <w:rsid w:val="00E72230"/>
    <w:rsid w:val="00E725D4"/>
    <w:rsid w:val="00E730D6"/>
    <w:rsid w:val="00E761E4"/>
    <w:rsid w:val="00E80250"/>
    <w:rsid w:val="00E80684"/>
    <w:rsid w:val="00E81D34"/>
    <w:rsid w:val="00E83573"/>
    <w:rsid w:val="00E83F8F"/>
    <w:rsid w:val="00E84B5C"/>
    <w:rsid w:val="00E85AB5"/>
    <w:rsid w:val="00E86018"/>
    <w:rsid w:val="00E87DAE"/>
    <w:rsid w:val="00E9095E"/>
    <w:rsid w:val="00E92281"/>
    <w:rsid w:val="00E92AEF"/>
    <w:rsid w:val="00E92BC2"/>
    <w:rsid w:val="00E938EC"/>
    <w:rsid w:val="00E95E5A"/>
    <w:rsid w:val="00E96346"/>
    <w:rsid w:val="00E9696D"/>
    <w:rsid w:val="00E97788"/>
    <w:rsid w:val="00E97896"/>
    <w:rsid w:val="00EA056D"/>
    <w:rsid w:val="00EA0F2B"/>
    <w:rsid w:val="00EA432B"/>
    <w:rsid w:val="00EA4B21"/>
    <w:rsid w:val="00EA54EA"/>
    <w:rsid w:val="00EA6521"/>
    <w:rsid w:val="00EA6BEA"/>
    <w:rsid w:val="00EB266C"/>
    <w:rsid w:val="00EB3E60"/>
    <w:rsid w:val="00EB480E"/>
    <w:rsid w:val="00EB53DC"/>
    <w:rsid w:val="00EB545C"/>
    <w:rsid w:val="00EB5A02"/>
    <w:rsid w:val="00EB7185"/>
    <w:rsid w:val="00EC014A"/>
    <w:rsid w:val="00EC0167"/>
    <w:rsid w:val="00EC143E"/>
    <w:rsid w:val="00EC19A3"/>
    <w:rsid w:val="00EC2095"/>
    <w:rsid w:val="00EC278F"/>
    <w:rsid w:val="00EC320B"/>
    <w:rsid w:val="00EC3C09"/>
    <w:rsid w:val="00EC57B7"/>
    <w:rsid w:val="00EC5D80"/>
    <w:rsid w:val="00EC5E72"/>
    <w:rsid w:val="00ED0AFD"/>
    <w:rsid w:val="00ED2456"/>
    <w:rsid w:val="00ED4CDB"/>
    <w:rsid w:val="00ED4F03"/>
    <w:rsid w:val="00ED5B4C"/>
    <w:rsid w:val="00ED719C"/>
    <w:rsid w:val="00ED7518"/>
    <w:rsid w:val="00EE0602"/>
    <w:rsid w:val="00EE0E23"/>
    <w:rsid w:val="00EE0EF8"/>
    <w:rsid w:val="00EE25F5"/>
    <w:rsid w:val="00EE45D9"/>
    <w:rsid w:val="00EE4F1F"/>
    <w:rsid w:val="00EE67B9"/>
    <w:rsid w:val="00EE7E4A"/>
    <w:rsid w:val="00EF340A"/>
    <w:rsid w:val="00EF3B4F"/>
    <w:rsid w:val="00EF3BA6"/>
    <w:rsid w:val="00EF4329"/>
    <w:rsid w:val="00EF4348"/>
    <w:rsid w:val="00EF458B"/>
    <w:rsid w:val="00EF4CB3"/>
    <w:rsid w:val="00EF55E8"/>
    <w:rsid w:val="00EF6B9B"/>
    <w:rsid w:val="00F00612"/>
    <w:rsid w:val="00F010AE"/>
    <w:rsid w:val="00F020A5"/>
    <w:rsid w:val="00F02360"/>
    <w:rsid w:val="00F0240A"/>
    <w:rsid w:val="00F02423"/>
    <w:rsid w:val="00F025E6"/>
    <w:rsid w:val="00F029AD"/>
    <w:rsid w:val="00F03082"/>
    <w:rsid w:val="00F03421"/>
    <w:rsid w:val="00F0385B"/>
    <w:rsid w:val="00F0490E"/>
    <w:rsid w:val="00F06162"/>
    <w:rsid w:val="00F066B6"/>
    <w:rsid w:val="00F06805"/>
    <w:rsid w:val="00F10F6E"/>
    <w:rsid w:val="00F112EB"/>
    <w:rsid w:val="00F12792"/>
    <w:rsid w:val="00F13A22"/>
    <w:rsid w:val="00F17AA2"/>
    <w:rsid w:val="00F17C21"/>
    <w:rsid w:val="00F20785"/>
    <w:rsid w:val="00F220B3"/>
    <w:rsid w:val="00F2244C"/>
    <w:rsid w:val="00F22757"/>
    <w:rsid w:val="00F23881"/>
    <w:rsid w:val="00F2442B"/>
    <w:rsid w:val="00F25998"/>
    <w:rsid w:val="00F25EF2"/>
    <w:rsid w:val="00F2600A"/>
    <w:rsid w:val="00F26189"/>
    <w:rsid w:val="00F26EE3"/>
    <w:rsid w:val="00F273A4"/>
    <w:rsid w:val="00F27715"/>
    <w:rsid w:val="00F27885"/>
    <w:rsid w:val="00F33DA6"/>
    <w:rsid w:val="00F35188"/>
    <w:rsid w:val="00F35863"/>
    <w:rsid w:val="00F377C2"/>
    <w:rsid w:val="00F4013C"/>
    <w:rsid w:val="00F4176C"/>
    <w:rsid w:val="00F41C5A"/>
    <w:rsid w:val="00F43E56"/>
    <w:rsid w:val="00F44258"/>
    <w:rsid w:val="00F443E7"/>
    <w:rsid w:val="00F45144"/>
    <w:rsid w:val="00F45FBF"/>
    <w:rsid w:val="00F464AF"/>
    <w:rsid w:val="00F4791D"/>
    <w:rsid w:val="00F47A5B"/>
    <w:rsid w:val="00F50790"/>
    <w:rsid w:val="00F51311"/>
    <w:rsid w:val="00F51F03"/>
    <w:rsid w:val="00F549B1"/>
    <w:rsid w:val="00F57036"/>
    <w:rsid w:val="00F6013C"/>
    <w:rsid w:val="00F60B13"/>
    <w:rsid w:val="00F6116F"/>
    <w:rsid w:val="00F623E2"/>
    <w:rsid w:val="00F627B5"/>
    <w:rsid w:val="00F64548"/>
    <w:rsid w:val="00F64E42"/>
    <w:rsid w:val="00F66B0C"/>
    <w:rsid w:val="00F66B7F"/>
    <w:rsid w:val="00F671E1"/>
    <w:rsid w:val="00F7451B"/>
    <w:rsid w:val="00F748E2"/>
    <w:rsid w:val="00F7506F"/>
    <w:rsid w:val="00F76AF5"/>
    <w:rsid w:val="00F76C8F"/>
    <w:rsid w:val="00F76E95"/>
    <w:rsid w:val="00F77A0D"/>
    <w:rsid w:val="00F77EE7"/>
    <w:rsid w:val="00F823BF"/>
    <w:rsid w:val="00F83BE5"/>
    <w:rsid w:val="00F83FFE"/>
    <w:rsid w:val="00F85F33"/>
    <w:rsid w:val="00F8722D"/>
    <w:rsid w:val="00F90C00"/>
    <w:rsid w:val="00F919E6"/>
    <w:rsid w:val="00F9330A"/>
    <w:rsid w:val="00F93E2E"/>
    <w:rsid w:val="00F965C1"/>
    <w:rsid w:val="00FA0076"/>
    <w:rsid w:val="00FA1741"/>
    <w:rsid w:val="00FA1EB2"/>
    <w:rsid w:val="00FA2B0F"/>
    <w:rsid w:val="00FA32C0"/>
    <w:rsid w:val="00FA3EAC"/>
    <w:rsid w:val="00FA4BAA"/>
    <w:rsid w:val="00FA6F8A"/>
    <w:rsid w:val="00FB0884"/>
    <w:rsid w:val="00FB2457"/>
    <w:rsid w:val="00FB27D3"/>
    <w:rsid w:val="00FB450B"/>
    <w:rsid w:val="00FB76F8"/>
    <w:rsid w:val="00FB7C26"/>
    <w:rsid w:val="00FC074F"/>
    <w:rsid w:val="00FC1557"/>
    <w:rsid w:val="00FC25B3"/>
    <w:rsid w:val="00FC2939"/>
    <w:rsid w:val="00FC2F32"/>
    <w:rsid w:val="00FC3149"/>
    <w:rsid w:val="00FC387D"/>
    <w:rsid w:val="00FC44FD"/>
    <w:rsid w:val="00FC5359"/>
    <w:rsid w:val="00FC689B"/>
    <w:rsid w:val="00FD0DE1"/>
    <w:rsid w:val="00FD15C3"/>
    <w:rsid w:val="00FD201B"/>
    <w:rsid w:val="00FD2335"/>
    <w:rsid w:val="00FD249B"/>
    <w:rsid w:val="00FD4283"/>
    <w:rsid w:val="00FD5BAB"/>
    <w:rsid w:val="00FD64AC"/>
    <w:rsid w:val="00FD65D7"/>
    <w:rsid w:val="00FD6DAE"/>
    <w:rsid w:val="00FD6DFA"/>
    <w:rsid w:val="00FD7AA7"/>
    <w:rsid w:val="00FD7C2A"/>
    <w:rsid w:val="00FD7CA1"/>
    <w:rsid w:val="00FE0B9B"/>
    <w:rsid w:val="00FE176B"/>
    <w:rsid w:val="00FE28FE"/>
    <w:rsid w:val="00FE388A"/>
    <w:rsid w:val="00FE3B50"/>
    <w:rsid w:val="00FE4A9A"/>
    <w:rsid w:val="00FE4BA5"/>
    <w:rsid w:val="00FE50D0"/>
    <w:rsid w:val="00FE55F0"/>
    <w:rsid w:val="00FE5C3D"/>
    <w:rsid w:val="00FE7580"/>
    <w:rsid w:val="00FF361F"/>
    <w:rsid w:val="00FF5174"/>
    <w:rsid w:val="00FF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B846"/>
  <w15:chartTrackingRefBased/>
  <w15:docId w15:val="{C060F237-98B7-469A-ACFD-B345B81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313F"/>
    <w:rPr>
      <w:b/>
      <w:bCs/>
    </w:rPr>
  </w:style>
  <w:style w:type="paragraph" w:styleId="Header">
    <w:name w:val="header"/>
    <w:basedOn w:val="Normal"/>
    <w:link w:val="HeaderChar"/>
    <w:uiPriority w:val="99"/>
    <w:unhideWhenUsed/>
    <w:rsid w:val="00643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820"/>
    <w:rPr>
      <w:lang w:val="en-GB"/>
    </w:rPr>
  </w:style>
  <w:style w:type="paragraph" w:styleId="Footer">
    <w:name w:val="footer"/>
    <w:basedOn w:val="Normal"/>
    <w:link w:val="FooterChar"/>
    <w:uiPriority w:val="99"/>
    <w:unhideWhenUsed/>
    <w:rsid w:val="00643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820"/>
    <w:rPr>
      <w:lang w:val="en-GB"/>
    </w:rPr>
  </w:style>
  <w:style w:type="character" w:styleId="Hyperlink">
    <w:name w:val="Hyperlink"/>
    <w:basedOn w:val="DefaultParagraphFont"/>
    <w:uiPriority w:val="99"/>
    <w:unhideWhenUsed/>
    <w:rsid w:val="00C66D7D"/>
    <w:rPr>
      <w:color w:val="0563C1" w:themeColor="hyperlink"/>
      <w:u w:val="single"/>
    </w:rPr>
  </w:style>
  <w:style w:type="character" w:styleId="UnresolvedMention">
    <w:name w:val="Unresolved Mention"/>
    <w:basedOn w:val="DefaultParagraphFont"/>
    <w:uiPriority w:val="99"/>
    <w:semiHidden/>
    <w:unhideWhenUsed/>
    <w:rsid w:val="00C66D7D"/>
    <w:rPr>
      <w:color w:val="605E5C"/>
      <w:shd w:val="clear" w:color="auto" w:fill="E1DFDD"/>
    </w:rPr>
  </w:style>
  <w:style w:type="paragraph" w:styleId="ListParagraph">
    <w:name w:val="List Paragraph"/>
    <w:basedOn w:val="Normal"/>
    <w:uiPriority w:val="34"/>
    <w:qFormat/>
    <w:rsid w:val="00CF6FF9"/>
    <w:pPr>
      <w:spacing w:after="0" w:line="240" w:lineRule="auto"/>
      <w:ind w:left="720"/>
      <w:contextualSpacing/>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C27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562">
      <w:bodyDiv w:val="1"/>
      <w:marLeft w:val="0"/>
      <w:marRight w:val="0"/>
      <w:marTop w:val="0"/>
      <w:marBottom w:val="0"/>
      <w:divBdr>
        <w:top w:val="none" w:sz="0" w:space="0" w:color="auto"/>
        <w:left w:val="none" w:sz="0" w:space="0" w:color="auto"/>
        <w:bottom w:val="none" w:sz="0" w:space="0" w:color="auto"/>
        <w:right w:val="none" w:sz="0" w:space="0" w:color="auto"/>
      </w:divBdr>
      <w:divsChild>
        <w:div w:id="836925766">
          <w:marLeft w:val="547"/>
          <w:marRight w:val="0"/>
          <w:marTop w:val="200"/>
          <w:marBottom w:val="0"/>
          <w:divBdr>
            <w:top w:val="none" w:sz="0" w:space="0" w:color="auto"/>
            <w:left w:val="none" w:sz="0" w:space="0" w:color="auto"/>
            <w:bottom w:val="none" w:sz="0" w:space="0" w:color="auto"/>
            <w:right w:val="none" w:sz="0" w:space="0" w:color="auto"/>
          </w:divBdr>
        </w:div>
        <w:div w:id="672998270">
          <w:marLeft w:val="547"/>
          <w:marRight w:val="0"/>
          <w:marTop w:val="200"/>
          <w:marBottom w:val="0"/>
          <w:divBdr>
            <w:top w:val="none" w:sz="0" w:space="0" w:color="auto"/>
            <w:left w:val="none" w:sz="0" w:space="0" w:color="auto"/>
            <w:bottom w:val="none" w:sz="0" w:space="0" w:color="auto"/>
            <w:right w:val="none" w:sz="0" w:space="0" w:color="auto"/>
          </w:divBdr>
        </w:div>
        <w:div w:id="1058437265">
          <w:marLeft w:val="547"/>
          <w:marRight w:val="0"/>
          <w:marTop w:val="200"/>
          <w:marBottom w:val="0"/>
          <w:divBdr>
            <w:top w:val="none" w:sz="0" w:space="0" w:color="auto"/>
            <w:left w:val="none" w:sz="0" w:space="0" w:color="auto"/>
            <w:bottom w:val="none" w:sz="0" w:space="0" w:color="auto"/>
            <w:right w:val="none" w:sz="0" w:space="0" w:color="auto"/>
          </w:divBdr>
        </w:div>
        <w:div w:id="6833913">
          <w:marLeft w:val="547"/>
          <w:marRight w:val="0"/>
          <w:marTop w:val="200"/>
          <w:marBottom w:val="0"/>
          <w:divBdr>
            <w:top w:val="none" w:sz="0" w:space="0" w:color="auto"/>
            <w:left w:val="none" w:sz="0" w:space="0" w:color="auto"/>
            <w:bottom w:val="none" w:sz="0" w:space="0" w:color="auto"/>
            <w:right w:val="none" w:sz="0" w:space="0" w:color="auto"/>
          </w:divBdr>
        </w:div>
        <w:div w:id="223293760">
          <w:marLeft w:val="547"/>
          <w:marRight w:val="0"/>
          <w:marTop w:val="200"/>
          <w:marBottom w:val="0"/>
          <w:divBdr>
            <w:top w:val="none" w:sz="0" w:space="0" w:color="auto"/>
            <w:left w:val="none" w:sz="0" w:space="0" w:color="auto"/>
            <w:bottom w:val="none" w:sz="0" w:space="0" w:color="auto"/>
            <w:right w:val="none" w:sz="0" w:space="0" w:color="auto"/>
          </w:divBdr>
        </w:div>
        <w:div w:id="1665939190">
          <w:marLeft w:val="547"/>
          <w:marRight w:val="0"/>
          <w:marTop w:val="200"/>
          <w:marBottom w:val="0"/>
          <w:divBdr>
            <w:top w:val="none" w:sz="0" w:space="0" w:color="auto"/>
            <w:left w:val="none" w:sz="0" w:space="0" w:color="auto"/>
            <w:bottom w:val="none" w:sz="0" w:space="0" w:color="auto"/>
            <w:right w:val="none" w:sz="0" w:space="0" w:color="auto"/>
          </w:divBdr>
        </w:div>
      </w:divsChild>
    </w:div>
    <w:div w:id="107940171">
      <w:bodyDiv w:val="1"/>
      <w:marLeft w:val="0"/>
      <w:marRight w:val="0"/>
      <w:marTop w:val="0"/>
      <w:marBottom w:val="0"/>
      <w:divBdr>
        <w:top w:val="none" w:sz="0" w:space="0" w:color="auto"/>
        <w:left w:val="none" w:sz="0" w:space="0" w:color="auto"/>
        <w:bottom w:val="none" w:sz="0" w:space="0" w:color="auto"/>
        <w:right w:val="none" w:sz="0" w:space="0" w:color="auto"/>
      </w:divBdr>
      <w:divsChild>
        <w:div w:id="1181316284">
          <w:marLeft w:val="547"/>
          <w:marRight w:val="0"/>
          <w:marTop w:val="200"/>
          <w:marBottom w:val="0"/>
          <w:divBdr>
            <w:top w:val="none" w:sz="0" w:space="0" w:color="auto"/>
            <w:left w:val="none" w:sz="0" w:space="0" w:color="auto"/>
            <w:bottom w:val="none" w:sz="0" w:space="0" w:color="auto"/>
            <w:right w:val="none" w:sz="0" w:space="0" w:color="auto"/>
          </w:divBdr>
        </w:div>
        <w:div w:id="552078734">
          <w:marLeft w:val="547"/>
          <w:marRight w:val="0"/>
          <w:marTop w:val="200"/>
          <w:marBottom w:val="0"/>
          <w:divBdr>
            <w:top w:val="none" w:sz="0" w:space="0" w:color="auto"/>
            <w:left w:val="none" w:sz="0" w:space="0" w:color="auto"/>
            <w:bottom w:val="none" w:sz="0" w:space="0" w:color="auto"/>
            <w:right w:val="none" w:sz="0" w:space="0" w:color="auto"/>
          </w:divBdr>
        </w:div>
        <w:div w:id="1228609027">
          <w:marLeft w:val="547"/>
          <w:marRight w:val="0"/>
          <w:marTop w:val="200"/>
          <w:marBottom w:val="0"/>
          <w:divBdr>
            <w:top w:val="none" w:sz="0" w:space="0" w:color="auto"/>
            <w:left w:val="none" w:sz="0" w:space="0" w:color="auto"/>
            <w:bottom w:val="none" w:sz="0" w:space="0" w:color="auto"/>
            <w:right w:val="none" w:sz="0" w:space="0" w:color="auto"/>
          </w:divBdr>
        </w:div>
        <w:div w:id="1465149167">
          <w:marLeft w:val="547"/>
          <w:marRight w:val="0"/>
          <w:marTop w:val="200"/>
          <w:marBottom w:val="0"/>
          <w:divBdr>
            <w:top w:val="none" w:sz="0" w:space="0" w:color="auto"/>
            <w:left w:val="none" w:sz="0" w:space="0" w:color="auto"/>
            <w:bottom w:val="none" w:sz="0" w:space="0" w:color="auto"/>
            <w:right w:val="none" w:sz="0" w:space="0" w:color="auto"/>
          </w:divBdr>
        </w:div>
        <w:div w:id="2041200531">
          <w:marLeft w:val="547"/>
          <w:marRight w:val="0"/>
          <w:marTop w:val="200"/>
          <w:marBottom w:val="0"/>
          <w:divBdr>
            <w:top w:val="none" w:sz="0" w:space="0" w:color="auto"/>
            <w:left w:val="none" w:sz="0" w:space="0" w:color="auto"/>
            <w:bottom w:val="none" w:sz="0" w:space="0" w:color="auto"/>
            <w:right w:val="none" w:sz="0" w:space="0" w:color="auto"/>
          </w:divBdr>
        </w:div>
        <w:div w:id="408619669">
          <w:marLeft w:val="547"/>
          <w:marRight w:val="0"/>
          <w:marTop w:val="200"/>
          <w:marBottom w:val="0"/>
          <w:divBdr>
            <w:top w:val="none" w:sz="0" w:space="0" w:color="auto"/>
            <w:left w:val="none" w:sz="0" w:space="0" w:color="auto"/>
            <w:bottom w:val="none" w:sz="0" w:space="0" w:color="auto"/>
            <w:right w:val="none" w:sz="0" w:space="0" w:color="auto"/>
          </w:divBdr>
        </w:div>
      </w:divsChild>
    </w:div>
    <w:div w:id="159472617">
      <w:bodyDiv w:val="1"/>
      <w:marLeft w:val="0"/>
      <w:marRight w:val="0"/>
      <w:marTop w:val="0"/>
      <w:marBottom w:val="0"/>
      <w:divBdr>
        <w:top w:val="none" w:sz="0" w:space="0" w:color="auto"/>
        <w:left w:val="none" w:sz="0" w:space="0" w:color="auto"/>
        <w:bottom w:val="none" w:sz="0" w:space="0" w:color="auto"/>
        <w:right w:val="none" w:sz="0" w:space="0" w:color="auto"/>
      </w:divBdr>
      <w:divsChild>
        <w:div w:id="144709041">
          <w:marLeft w:val="547"/>
          <w:marRight w:val="0"/>
          <w:marTop w:val="200"/>
          <w:marBottom w:val="0"/>
          <w:divBdr>
            <w:top w:val="none" w:sz="0" w:space="0" w:color="auto"/>
            <w:left w:val="none" w:sz="0" w:space="0" w:color="auto"/>
            <w:bottom w:val="none" w:sz="0" w:space="0" w:color="auto"/>
            <w:right w:val="none" w:sz="0" w:space="0" w:color="auto"/>
          </w:divBdr>
        </w:div>
        <w:div w:id="993294197">
          <w:marLeft w:val="547"/>
          <w:marRight w:val="0"/>
          <w:marTop w:val="200"/>
          <w:marBottom w:val="0"/>
          <w:divBdr>
            <w:top w:val="none" w:sz="0" w:space="0" w:color="auto"/>
            <w:left w:val="none" w:sz="0" w:space="0" w:color="auto"/>
            <w:bottom w:val="none" w:sz="0" w:space="0" w:color="auto"/>
            <w:right w:val="none" w:sz="0" w:space="0" w:color="auto"/>
          </w:divBdr>
        </w:div>
        <w:div w:id="339161932">
          <w:marLeft w:val="547"/>
          <w:marRight w:val="0"/>
          <w:marTop w:val="200"/>
          <w:marBottom w:val="0"/>
          <w:divBdr>
            <w:top w:val="none" w:sz="0" w:space="0" w:color="auto"/>
            <w:left w:val="none" w:sz="0" w:space="0" w:color="auto"/>
            <w:bottom w:val="none" w:sz="0" w:space="0" w:color="auto"/>
            <w:right w:val="none" w:sz="0" w:space="0" w:color="auto"/>
          </w:divBdr>
        </w:div>
      </w:divsChild>
    </w:div>
    <w:div w:id="321394251">
      <w:bodyDiv w:val="1"/>
      <w:marLeft w:val="0"/>
      <w:marRight w:val="0"/>
      <w:marTop w:val="0"/>
      <w:marBottom w:val="0"/>
      <w:divBdr>
        <w:top w:val="none" w:sz="0" w:space="0" w:color="auto"/>
        <w:left w:val="none" w:sz="0" w:space="0" w:color="auto"/>
        <w:bottom w:val="none" w:sz="0" w:space="0" w:color="auto"/>
        <w:right w:val="none" w:sz="0" w:space="0" w:color="auto"/>
      </w:divBdr>
      <w:divsChild>
        <w:div w:id="2030637762">
          <w:marLeft w:val="547"/>
          <w:marRight w:val="0"/>
          <w:marTop w:val="200"/>
          <w:marBottom w:val="0"/>
          <w:divBdr>
            <w:top w:val="none" w:sz="0" w:space="0" w:color="auto"/>
            <w:left w:val="none" w:sz="0" w:space="0" w:color="auto"/>
            <w:bottom w:val="none" w:sz="0" w:space="0" w:color="auto"/>
            <w:right w:val="none" w:sz="0" w:space="0" w:color="auto"/>
          </w:divBdr>
        </w:div>
        <w:div w:id="775564813">
          <w:marLeft w:val="547"/>
          <w:marRight w:val="0"/>
          <w:marTop w:val="200"/>
          <w:marBottom w:val="0"/>
          <w:divBdr>
            <w:top w:val="none" w:sz="0" w:space="0" w:color="auto"/>
            <w:left w:val="none" w:sz="0" w:space="0" w:color="auto"/>
            <w:bottom w:val="none" w:sz="0" w:space="0" w:color="auto"/>
            <w:right w:val="none" w:sz="0" w:space="0" w:color="auto"/>
          </w:divBdr>
        </w:div>
        <w:div w:id="1921715284">
          <w:marLeft w:val="547"/>
          <w:marRight w:val="0"/>
          <w:marTop w:val="200"/>
          <w:marBottom w:val="0"/>
          <w:divBdr>
            <w:top w:val="none" w:sz="0" w:space="0" w:color="auto"/>
            <w:left w:val="none" w:sz="0" w:space="0" w:color="auto"/>
            <w:bottom w:val="none" w:sz="0" w:space="0" w:color="auto"/>
            <w:right w:val="none" w:sz="0" w:space="0" w:color="auto"/>
          </w:divBdr>
        </w:div>
        <w:div w:id="1454590301">
          <w:marLeft w:val="547"/>
          <w:marRight w:val="0"/>
          <w:marTop w:val="200"/>
          <w:marBottom w:val="0"/>
          <w:divBdr>
            <w:top w:val="none" w:sz="0" w:space="0" w:color="auto"/>
            <w:left w:val="none" w:sz="0" w:space="0" w:color="auto"/>
            <w:bottom w:val="none" w:sz="0" w:space="0" w:color="auto"/>
            <w:right w:val="none" w:sz="0" w:space="0" w:color="auto"/>
          </w:divBdr>
        </w:div>
        <w:div w:id="542447615">
          <w:marLeft w:val="547"/>
          <w:marRight w:val="0"/>
          <w:marTop w:val="200"/>
          <w:marBottom w:val="0"/>
          <w:divBdr>
            <w:top w:val="none" w:sz="0" w:space="0" w:color="auto"/>
            <w:left w:val="none" w:sz="0" w:space="0" w:color="auto"/>
            <w:bottom w:val="none" w:sz="0" w:space="0" w:color="auto"/>
            <w:right w:val="none" w:sz="0" w:space="0" w:color="auto"/>
          </w:divBdr>
        </w:div>
      </w:divsChild>
    </w:div>
    <w:div w:id="694380839">
      <w:bodyDiv w:val="1"/>
      <w:marLeft w:val="0"/>
      <w:marRight w:val="0"/>
      <w:marTop w:val="0"/>
      <w:marBottom w:val="0"/>
      <w:divBdr>
        <w:top w:val="none" w:sz="0" w:space="0" w:color="auto"/>
        <w:left w:val="none" w:sz="0" w:space="0" w:color="auto"/>
        <w:bottom w:val="none" w:sz="0" w:space="0" w:color="auto"/>
        <w:right w:val="none" w:sz="0" w:space="0" w:color="auto"/>
      </w:divBdr>
    </w:div>
    <w:div w:id="813252933">
      <w:bodyDiv w:val="1"/>
      <w:marLeft w:val="0"/>
      <w:marRight w:val="0"/>
      <w:marTop w:val="0"/>
      <w:marBottom w:val="0"/>
      <w:divBdr>
        <w:top w:val="none" w:sz="0" w:space="0" w:color="auto"/>
        <w:left w:val="none" w:sz="0" w:space="0" w:color="auto"/>
        <w:bottom w:val="none" w:sz="0" w:space="0" w:color="auto"/>
        <w:right w:val="none" w:sz="0" w:space="0" w:color="auto"/>
      </w:divBdr>
      <w:divsChild>
        <w:div w:id="1036151586">
          <w:marLeft w:val="547"/>
          <w:marRight w:val="0"/>
          <w:marTop w:val="200"/>
          <w:marBottom w:val="0"/>
          <w:divBdr>
            <w:top w:val="none" w:sz="0" w:space="0" w:color="auto"/>
            <w:left w:val="none" w:sz="0" w:space="0" w:color="auto"/>
            <w:bottom w:val="none" w:sz="0" w:space="0" w:color="auto"/>
            <w:right w:val="none" w:sz="0" w:space="0" w:color="auto"/>
          </w:divBdr>
        </w:div>
        <w:div w:id="1452285479">
          <w:marLeft w:val="547"/>
          <w:marRight w:val="0"/>
          <w:marTop w:val="200"/>
          <w:marBottom w:val="0"/>
          <w:divBdr>
            <w:top w:val="none" w:sz="0" w:space="0" w:color="auto"/>
            <w:left w:val="none" w:sz="0" w:space="0" w:color="auto"/>
            <w:bottom w:val="none" w:sz="0" w:space="0" w:color="auto"/>
            <w:right w:val="none" w:sz="0" w:space="0" w:color="auto"/>
          </w:divBdr>
        </w:div>
        <w:div w:id="365450823">
          <w:marLeft w:val="547"/>
          <w:marRight w:val="0"/>
          <w:marTop w:val="200"/>
          <w:marBottom w:val="0"/>
          <w:divBdr>
            <w:top w:val="none" w:sz="0" w:space="0" w:color="auto"/>
            <w:left w:val="none" w:sz="0" w:space="0" w:color="auto"/>
            <w:bottom w:val="none" w:sz="0" w:space="0" w:color="auto"/>
            <w:right w:val="none" w:sz="0" w:space="0" w:color="auto"/>
          </w:divBdr>
        </w:div>
        <w:div w:id="1087263894">
          <w:marLeft w:val="547"/>
          <w:marRight w:val="0"/>
          <w:marTop w:val="200"/>
          <w:marBottom w:val="0"/>
          <w:divBdr>
            <w:top w:val="none" w:sz="0" w:space="0" w:color="auto"/>
            <w:left w:val="none" w:sz="0" w:space="0" w:color="auto"/>
            <w:bottom w:val="none" w:sz="0" w:space="0" w:color="auto"/>
            <w:right w:val="none" w:sz="0" w:space="0" w:color="auto"/>
          </w:divBdr>
        </w:div>
      </w:divsChild>
    </w:div>
    <w:div w:id="861358396">
      <w:bodyDiv w:val="1"/>
      <w:marLeft w:val="0"/>
      <w:marRight w:val="0"/>
      <w:marTop w:val="0"/>
      <w:marBottom w:val="0"/>
      <w:divBdr>
        <w:top w:val="none" w:sz="0" w:space="0" w:color="auto"/>
        <w:left w:val="none" w:sz="0" w:space="0" w:color="auto"/>
        <w:bottom w:val="none" w:sz="0" w:space="0" w:color="auto"/>
        <w:right w:val="none" w:sz="0" w:space="0" w:color="auto"/>
      </w:divBdr>
      <w:divsChild>
        <w:div w:id="163858131">
          <w:marLeft w:val="547"/>
          <w:marRight w:val="0"/>
          <w:marTop w:val="200"/>
          <w:marBottom w:val="0"/>
          <w:divBdr>
            <w:top w:val="none" w:sz="0" w:space="0" w:color="auto"/>
            <w:left w:val="none" w:sz="0" w:space="0" w:color="auto"/>
            <w:bottom w:val="none" w:sz="0" w:space="0" w:color="auto"/>
            <w:right w:val="none" w:sz="0" w:space="0" w:color="auto"/>
          </w:divBdr>
        </w:div>
        <w:div w:id="276909185">
          <w:marLeft w:val="547"/>
          <w:marRight w:val="0"/>
          <w:marTop w:val="200"/>
          <w:marBottom w:val="0"/>
          <w:divBdr>
            <w:top w:val="none" w:sz="0" w:space="0" w:color="auto"/>
            <w:left w:val="none" w:sz="0" w:space="0" w:color="auto"/>
            <w:bottom w:val="none" w:sz="0" w:space="0" w:color="auto"/>
            <w:right w:val="none" w:sz="0" w:space="0" w:color="auto"/>
          </w:divBdr>
        </w:div>
        <w:div w:id="734863506">
          <w:marLeft w:val="547"/>
          <w:marRight w:val="0"/>
          <w:marTop w:val="200"/>
          <w:marBottom w:val="0"/>
          <w:divBdr>
            <w:top w:val="none" w:sz="0" w:space="0" w:color="auto"/>
            <w:left w:val="none" w:sz="0" w:space="0" w:color="auto"/>
            <w:bottom w:val="none" w:sz="0" w:space="0" w:color="auto"/>
            <w:right w:val="none" w:sz="0" w:space="0" w:color="auto"/>
          </w:divBdr>
        </w:div>
        <w:div w:id="257256654">
          <w:marLeft w:val="547"/>
          <w:marRight w:val="0"/>
          <w:marTop w:val="200"/>
          <w:marBottom w:val="0"/>
          <w:divBdr>
            <w:top w:val="none" w:sz="0" w:space="0" w:color="auto"/>
            <w:left w:val="none" w:sz="0" w:space="0" w:color="auto"/>
            <w:bottom w:val="none" w:sz="0" w:space="0" w:color="auto"/>
            <w:right w:val="none" w:sz="0" w:space="0" w:color="auto"/>
          </w:divBdr>
        </w:div>
      </w:divsChild>
    </w:div>
    <w:div w:id="913507671">
      <w:bodyDiv w:val="1"/>
      <w:marLeft w:val="0"/>
      <w:marRight w:val="0"/>
      <w:marTop w:val="0"/>
      <w:marBottom w:val="0"/>
      <w:divBdr>
        <w:top w:val="none" w:sz="0" w:space="0" w:color="auto"/>
        <w:left w:val="none" w:sz="0" w:space="0" w:color="auto"/>
        <w:bottom w:val="none" w:sz="0" w:space="0" w:color="auto"/>
        <w:right w:val="none" w:sz="0" w:space="0" w:color="auto"/>
      </w:divBdr>
    </w:div>
    <w:div w:id="963577760">
      <w:bodyDiv w:val="1"/>
      <w:marLeft w:val="0"/>
      <w:marRight w:val="0"/>
      <w:marTop w:val="0"/>
      <w:marBottom w:val="0"/>
      <w:divBdr>
        <w:top w:val="none" w:sz="0" w:space="0" w:color="auto"/>
        <w:left w:val="none" w:sz="0" w:space="0" w:color="auto"/>
        <w:bottom w:val="none" w:sz="0" w:space="0" w:color="auto"/>
        <w:right w:val="none" w:sz="0" w:space="0" w:color="auto"/>
      </w:divBdr>
    </w:div>
    <w:div w:id="1132092281">
      <w:bodyDiv w:val="1"/>
      <w:marLeft w:val="0"/>
      <w:marRight w:val="0"/>
      <w:marTop w:val="0"/>
      <w:marBottom w:val="0"/>
      <w:divBdr>
        <w:top w:val="none" w:sz="0" w:space="0" w:color="auto"/>
        <w:left w:val="none" w:sz="0" w:space="0" w:color="auto"/>
        <w:bottom w:val="none" w:sz="0" w:space="0" w:color="auto"/>
        <w:right w:val="none" w:sz="0" w:space="0" w:color="auto"/>
      </w:divBdr>
      <w:divsChild>
        <w:div w:id="1368801365">
          <w:marLeft w:val="547"/>
          <w:marRight w:val="0"/>
          <w:marTop w:val="200"/>
          <w:marBottom w:val="0"/>
          <w:divBdr>
            <w:top w:val="none" w:sz="0" w:space="0" w:color="auto"/>
            <w:left w:val="none" w:sz="0" w:space="0" w:color="auto"/>
            <w:bottom w:val="none" w:sz="0" w:space="0" w:color="auto"/>
            <w:right w:val="none" w:sz="0" w:space="0" w:color="auto"/>
          </w:divBdr>
        </w:div>
        <w:div w:id="982852454">
          <w:marLeft w:val="547"/>
          <w:marRight w:val="0"/>
          <w:marTop w:val="200"/>
          <w:marBottom w:val="0"/>
          <w:divBdr>
            <w:top w:val="none" w:sz="0" w:space="0" w:color="auto"/>
            <w:left w:val="none" w:sz="0" w:space="0" w:color="auto"/>
            <w:bottom w:val="none" w:sz="0" w:space="0" w:color="auto"/>
            <w:right w:val="none" w:sz="0" w:space="0" w:color="auto"/>
          </w:divBdr>
        </w:div>
        <w:div w:id="1216428480">
          <w:marLeft w:val="547"/>
          <w:marRight w:val="0"/>
          <w:marTop w:val="200"/>
          <w:marBottom w:val="0"/>
          <w:divBdr>
            <w:top w:val="none" w:sz="0" w:space="0" w:color="auto"/>
            <w:left w:val="none" w:sz="0" w:space="0" w:color="auto"/>
            <w:bottom w:val="none" w:sz="0" w:space="0" w:color="auto"/>
            <w:right w:val="none" w:sz="0" w:space="0" w:color="auto"/>
          </w:divBdr>
        </w:div>
        <w:div w:id="649597431">
          <w:marLeft w:val="547"/>
          <w:marRight w:val="0"/>
          <w:marTop w:val="200"/>
          <w:marBottom w:val="0"/>
          <w:divBdr>
            <w:top w:val="none" w:sz="0" w:space="0" w:color="auto"/>
            <w:left w:val="none" w:sz="0" w:space="0" w:color="auto"/>
            <w:bottom w:val="none" w:sz="0" w:space="0" w:color="auto"/>
            <w:right w:val="none" w:sz="0" w:space="0" w:color="auto"/>
          </w:divBdr>
        </w:div>
      </w:divsChild>
    </w:div>
    <w:div w:id="1267422874">
      <w:bodyDiv w:val="1"/>
      <w:marLeft w:val="0"/>
      <w:marRight w:val="0"/>
      <w:marTop w:val="0"/>
      <w:marBottom w:val="0"/>
      <w:divBdr>
        <w:top w:val="none" w:sz="0" w:space="0" w:color="auto"/>
        <w:left w:val="none" w:sz="0" w:space="0" w:color="auto"/>
        <w:bottom w:val="none" w:sz="0" w:space="0" w:color="auto"/>
        <w:right w:val="none" w:sz="0" w:space="0" w:color="auto"/>
      </w:divBdr>
      <w:divsChild>
        <w:div w:id="26178958">
          <w:marLeft w:val="547"/>
          <w:marRight w:val="0"/>
          <w:marTop w:val="200"/>
          <w:marBottom w:val="0"/>
          <w:divBdr>
            <w:top w:val="none" w:sz="0" w:space="0" w:color="auto"/>
            <w:left w:val="none" w:sz="0" w:space="0" w:color="auto"/>
            <w:bottom w:val="none" w:sz="0" w:space="0" w:color="auto"/>
            <w:right w:val="none" w:sz="0" w:space="0" w:color="auto"/>
          </w:divBdr>
        </w:div>
        <w:div w:id="196281560">
          <w:marLeft w:val="547"/>
          <w:marRight w:val="0"/>
          <w:marTop w:val="200"/>
          <w:marBottom w:val="0"/>
          <w:divBdr>
            <w:top w:val="none" w:sz="0" w:space="0" w:color="auto"/>
            <w:left w:val="none" w:sz="0" w:space="0" w:color="auto"/>
            <w:bottom w:val="none" w:sz="0" w:space="0" w:color="auto"/>
            <w:right w:val="none" w:sz="0" w:space="0" w:color="auto"/>
          </w:divBdr>
        </w:div>
        <w:div w:id="1770616856">
          <w:marLeft w:val="547"/>
          <w:marRight w:val="0"/>
          <w:marTop w:val="200"/>
          <w:marBottom w:val="0"/>
          <w:divBdr>
            <w:top w:val="none" w:sz="0" w:space="0" w:color="auto"/>
            <w:left w:val="none" w:sz="0" w:space="0" w:color="auto"/>
            <w:bottom w:val="none" w:sz="0" w:space="0" w:color="auto"/>
            <w:right w:val="none" w:sz="0" w:space="0" w:color="auto"/>
          </w:divBdr>
        </w:div>
        <w:div w:id="1019742499">
          <w:marLeft w:val="547"/>
          <w:marRight w:val="0"/>
          <w:marTop w:val="200"/>
          <w:marBottom w:val="0"/>
          <w:divBdr>
            <w:top w:val="none" w:sz="0" w:space="0" w:color="auto"/>
            <w:left w:val="none" w:sz="0" w:space="0" w:color="auto"/>
            <w:bottom w:val="none" w:sz="0" w:space="0" w:color="auto"/>
            <w:right w:val="none" w:sz="0" w:space="0" w:color="auto"/>
          </w:divBdr>
        </w:div>
        <w:div w:id="1845168831">
          <w:marLeft w:val="547"/>
          <w:marRight w:val="0"/>
          <w:marTop w:val="200"/>
          <w:marBottom w:val="0"/>
          <w:divBdr>
            <w:top w:val="none" w:sz="0" w:space="0" w:color="auto"/>
            <w:left w:val="none" w:sz="0" w:space="0" w:color="auto"/>
            <w:bottom w:val="none" w:sz="0" w:space="0" w:color="auto"/>
            <w:right w:val="none" w:sz="0" w:space="0" w:color="auto"/>
          </w:divBdr>
        </w:div>
      </w:divsChild>
    </w:div>
    <w:div w:id="1302732768">
      <w:bodyDiv w:val="1"/>
      <w:marLeft w:val="0"/>
      <w:marRight w:val="0"/>
      <w:marTop w:val="0"/>
      <w:marBottom w:val="0"/>
      <w:divBdr>
        <w:top w:val="none" w:sz="0" w:space="0" w:color="auto"/>
        <w:left w:val="none" w:sz="0" w:space="0" w:color="auto"/>
        <w:bottom w:val="none" w:sz="0" w:space="0" w:color="auto"/>
        <w:right w:val="none" w:sz="0" w:space="0" w:color="auto"/>
      </w:divBdr>
    </w:div>
    <w:div w:id="1633943686">
      <w:bodyDiv w:val="1"/>
      <w:marLeft w:val="0"/>
      <w:marRight w:val="0"/>
      <w:marTop w:val="0"/>
      <w:marBottom w:val="0"/>
      <w:divBdr>
        <w:top w:val="none" w:sz="0" w:space="0" w:color="auto"/>
        <w:left w:val="none" w:sz="0" w:space="0" w:color="auto"/>
        <w:bottom w:val="none" w:sz="0" w:space="0" w:color="auto"/>
        <w:right w:val="none" w:sz="0" w:space="0" w:color="auto"/>
      </w:divBdr>
      <w:divsChild>
        <w:div w:id="245304886">
          <w:marLeft w:val="547"/>
          <w:marRight w:val="0"/>
          <w:marTop w:val="200"/>
          <w:marBottom w:val="0"/>
          <w:divBdr>
            <w:top w:val="none" w:sz="0" w:space="0" w:color="auto"/>
            <w:left w:val="none" w:sz="0" w:space="0" w:color="auto"/>
            <w:bottom w:val="none" w:sz="0" w:space="0" w:color="auto"/>
            <w:right w:val="none" w:sz="0" w:space="0" w:color="auto"/>
          </w:divBdr>
        </w:div>
        <w:div w:id="630286645">
          <w:marLeft w:val="547"/>
          <w:marRight w:val="0"/>
          <w:marTop w:val="200"/>
          <w:marBottom w:val="0"/>
          <w:divBdr>
            <w:top w:val="none" w:sz="0" w:space="0" w:color="auto"/>
            <w:left w:val="none" w:sz="0" w:space="0" w:color="auto"/>
            <w:bottom w:val="none" w:sz="0" w:space="0" w:color="auto"/>
            <w:right w:val="none" w:sz="0" w:space="0" w:color="auto"/>
          </w:divBdr>
        </w:div>
        <w:div w:id="1331837038">
          <w:marLeft w:val="547"/>
          <w:marRight w:val="0"/>
          <w:marTop w:val="200"/>
          <w:marBottom w:val="0"/>
          <w:divBdr>
            <w:top w:val="none" w:sz="0" w:space="0" w:color="auto"/>
            <w:left w:val="none" w:sz="0" w:space="0" w:color="auto"/>
            <w:bottom w:val="none" w:sz="0" w:space="0" w:color="auto"/>
            <w:right w:val="none" w:sz="0" w:space="0" w:color="auto"/>
          </w:divBdr>
        </w:div>
        <w:div w:id="102035358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fulpartnersin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neySweetieAcre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mons.aaahq.org/groups/2d690969a3/summary" TargetMode="External"/><Relationship Id="rId5" Type="http://schemas.openxmlformats.org/officeDocument/2006/relationships/footnotes" Target="footnotes.xml"/><Relationship Id="rId10" Type="http://schemas.openxmlformats.org/officeDocument/2006/relationships/hyperlink" Target="http://www.Pillir.com" TargetMode="External"/><Relationship Id="rId4" Type="http://schemas.openxmlformats.org/officeDocument/2006/relationships/webSettings" Target="webSettings.xml"/><Relationship Id="rId9" Type="http://schemas.openxmlformats.org/officeDocument/2006/relationships/hyperlink" Target="http://www.mylawn.c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Zlatinka N Blaber</dc:creator>
  <cp:keywords/>
  <dc:description/>
  <cp:lastModifiedBy>Zlatinka N Blaber</cp:lastModifiedBy>
  <cp:revision>6</cp:revision>
  <dcterms:created xsi:type="dcterms:W3CDTF">2020-11-26T00:04:00Z</dcterms:created>
  <dcterms:modified xsi:type="dcterms:W3CDTF">2020-11-26T23:44:00Z</dcterms:modified>
</cp:coreProperties>
</file>