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498D" w14:textId="3ADEFA83" w:rsidR="00183E23" w:rsidRDefault="0074776B">
      <w:pPr>
        <w:rPr>
          <w:sz w:val="36"/>
          <w:szCs w:val="36"/>
        </w:rPr>
      </w:pPr>
      <w:r>
        <w:rPr>
          <w:b/>
          <w:bCs/>
          <w:sz w:val="36"/>
          <w:szCs w:val="36"/>
        </w:rPr>
        <w:t>Learning to Love Your Inner Bad Guy</w:t>
      </w:r>
      <w:r w:rsidR="00DD228F" w:rsidRPr="00DD228F">
        <w:rPr>
          <w:sz w:val="36"/>
          <w:szCs w:val="36"/>
        </w:rPr>
        <w:t xml:space="preserve">- How to </w:t>
      </w:r>
      <w:r w:rsidR="00D92FB3">
        <w:rPr>
          <w:sz w:val="36"/>
          <w:szCs w:val="36"/>
        </w:rPr>
        <w:t>Use Dark Personality Traits in Early Leadership Education</w:t>
      </w:r>
    </w:p>
    <w:p w14:paraId="1B5B6355" w14:textId="1BFE760B" w:rsidR="00DD228F" w:rsidRDefault="00DD228F">
      <w:pPr>
        <w:rPr>
          <w:sz w:val="36"/>
          <w:szCs w:val="36"/>
        </w:rPr>
      </w:pPr>
    </w:p>
    <w:p w14:paraId="0C034663" w14:textId="360035AF" w:rsidR="00DD228F" w:rsidRDefault="0074776B">
      <w:r w:rsidRPr="00793A76">
        <w:rPr>
          <w:b/>
          <w:bCs/>
        </w:rPr>
        <w:t>Abstract</w:t>
      </w:r>
    </w:p>
    <w:p w14:paraId="3DF638FA" w14:textId="450FB89B" w:rsidR="00DD228F" w:rsidRDefault="0074776B">
      <w:r>
        <w:t>T</w:t>
      </w:r>
      <w:r w:rsidR="00062418">
        <w:t xml:space="preserve">his </w:t>
      </w:r>
      <w:r w:rsidR="008F060B">
        <w:t xml:space="preserve">session </w:t>
      </w:r>
      <w:r>
        <w:t xml:space="preserve">will discuss </w:t>
      </w:r>
      <w:r w:rsidR="005E0177">
        <w:t xml:space="preserve">leadership </w:t>
      </w:r>
      <w:r w:rsidR="008F060B">
        <w:t>inside</w:t>
      </w:r>
      <w:r w:rsidR="005E0177">
        <w:t xml:space="preserve"> the framework of </w:t>
      </w:r>
      <w:r>
        <w:t xml:space="preserve">the </w:t>
      </w:r>
      <w:r w:rsidR="00EA2F0E">
        <w:t>Dark Triad</w:t>
      </w:r>
      <w:r>
        <w:t xml:space="preserve"> </w:t>
      </w:r>
      <w:r w:rsidR="003D2CAA">
        <w:t>(Machiavellianism, Narcissism, and Psychopathy)</w:t>
      </w:r>
      <w:r w:rsidR="006E202C">
        <w:t xml:space="preserve"> </w:t>
      </w:r>
      <w:r>
        <w:t xml:space="preserve">as a tool </w:t>
      </w:r>
      <w:r w:rsidR="0030220B">
        <w:t>for</w:t>
      </w:r>
      <w:r>
        <w:t xml:space="preserve"> understand</w:t>
      </w:r>
      <w:r w:rsidR="0030220B">
        <w:t>ing</w:t>
      </w:r>
      <w:r>
        <w:t xml:space="preserve"> </w:t>
      </w:r>
      <w:r w:rsidR="00F36909">
        <w:t>how</w:t>
      </w:r>
      <w:r w:rsidR="006E202C">
        <w:t xml:space="preserve"> these traits </w:t>
      </w:r>
      <w:r w:rsidR="00D404EB">
        <w:t>impact leadership styles</w:t>
      </w:r>
      <w:r w:rsidR="00B0038E">
        <w:t xml:space="preserve"> in contemporary management.</w:t>
      </w:r>
      <w:r w:rsidR="00EA2F0E">
        <w:t xml:space="preserve"> </w:t>
      </w:r>
      <w:r w:rsidR="009B42C2">
        <w:t>T</w:t>
      </w:r>
      <w:r w:rsidR="00DE183F">
        <w:t>h</w:t>
      </w:r>
      <w:r w:rsidR="00057CBD">
        <w:t xml:space="preserve">e application of this session </w:t>
      </w:r>
      <w:r w:rsidR="000E47F0">
        <w:t xml:space="preserve">focuses on teaching </w:t>
      </w:r>
      <w:r w:rsidR="00582A54">
        <w:t xml:space="preserve">undergraduate </w:t>
      </w:r>
      <w:r w:rsidR="00B46B73">
        <w:t>student</w:t>
      </w:r>
      <w:r w:rsidR="0002170C">
        <w:t xml:space="preserve">s </w:t>
      </w:r>
      <w:r w:rsidR="00582A54">
        <w:t xml:space="preserve">in management </w:t>
      </w:r>
      <w:r w:rsidR="00B46B73">
        <w:t xml:space="preserve">who </w:t>
      </w:r>
      <w:r w:rsidR="009B42C2">
        <w:t>are un</w:t>
      </w:r>
      <w:r w:rsidR="006B2568">
        <w:t>exposed to traditional leadership</w:t>
      </w:r>
      <w:r w:rsidR="002107BD">
        <w:t xml:space="preserve"> theory and application.</w:t>
      </w:r>
      <w:r w:rsidR="00EA2F0E">
        <w:t xml:space="preserve"> </w:t>
      </w:r>
      <w:r w:rsidR="00B94008">
        <w:t xml:space="preserve">After presenting a </w:t>
      </w:r>
      <w:r w:rsidR="001B2E5B">
        <w:t>theoretical framework</w:t>
      </w:r>
      <w:r w:rsidR="00B94008">
        <w:t>, we will assess the group’s dark traits.</w:t>
      </w:r>
      <w:r w:rsidR="00EA2F0E">
        <w:t xml:space="preserve"> </w:t>
      </w:r>
      <w:r w:rsidR="00E14EE3">
        <w:t>Using the most prevalent dark trait</w:t>
      </w:r>
      <w:r w:rsidR="008D3EF7">
        <w:t xml:space="preserve"> as a </w:t>
      </w:r>
      <w:r w:rsidR="00397E3F">
        <w:t>group selection criterion</w:t>
      </w:r>
      <w:r w:rsidR="00427D57">
        <w:t xml:space="preserve">, we will break into groups </w:t>
      </w:r>
      <w:r w:rsidR="002A03E5">
        <w:t xml:space="preserve">to </w:t>
      </w:r>
      <w:r w:rsidR="00E15030">
        <w:t>solve a managerial problem via a case study</w:t>
      </w:r>
      <w:r w:rsidR="00427D57">
        <w:t>.</w:t>
      </w:r>
      <w:r w:rsidR="00EA2F0E">
        <w:t xml:space="preserve"> </w:t>
      </w:r>
      <w:r w:rsidR="00D32EAD">
        <w:t xml:space="preserve">After </w:t>
      </w:r>
      <w:r w:rsidR="00130B1F">
        <w:t>discussing</w:t>
      </w:r>
      <w:r w:rsidR="0030220B">
        <w:t xml:space="preserve"> the impact of</w:t>
      </w:r>
      <w:r w:rsidR="00130B1F">
        <w:t xml:space="preserve"> </w:t>
      </w:r>
      <w:r w:rsidR="0030220B">
        <w:t>trait-driven</w:t>
      </w:r>
      <w:r w:rsidR="00130B1F">
        <w:t xml:space="preserve"> decision-making, we will</w:t>
      </w:r>
      <w:r w:rsidR="00427D57">
        <w:t xml:space="preserve"> discuss teaching implications.</w:t>
      </w:r>
    </w:p>
    <w:p w14:paraId="2BF749F9" w14:textId="48DD9DD6" w:rsidR="00C95200" w:rsidRDefault="00C95200"/>
    <w:p w14:paraId="78FD0669" w14:textId="411852D7" w:rsidR="00C95200" w:rsidRDefault="0074776B">
      <w:r w:rsidRPr="00793A76">
        <w:rPr>
          <w:b/>
          <w:bCs/>
        </w:rPr>
        <w:t>Keywords</w:t>
      </w:r>
    </w:p>
    <w:p w14:paraId="77C84AAA" w14:textId="6AACD5A6" w:rsidR="00C95200" w:rsidRDefault="0074776B">
      <w:r>
        <w:t xml:space="preserve">Leadership, Management, </w:t>
      </w:r>
      <w:r w:rsidR="00EA2F0E">
        <w:t>Dark Triad</w:t>
      </w:r>
    </w:p>
    <w:p w14:paraId="05E5BE97" w14:textId="59CD69EB" w:rsidR="00352D99" w:rsidRDefault="00352D99"/>
    <w:p w14:paraId="39601509" w14:textId="77777777" w:rsidR="00840136" w:rsidRDefault="0074776B">
      <w:pPr>
        <w:rPr>
          <w:b/>
          <w:bCs/>
        </w:rPr>
      </w:pPr>
      <w:r>
        <w:rPr>
          <w:b/>
          <w:bCs/>
        </w:rPr>
        <w:br w:type="page"/>
      </w:r>
    </w:p>
    <w:p w14:paraId="38653CA5" w14:textId="68E7AB30" w:rsidR="00352D99" w:rsidRDefault="0074776B" w:rsidP="00487A7E">
      <w:pPr>
        <w:jc w:val="center"/>
        <w:rPr>
          <w:b/>
          <w:bCs/>
        </w:rPr>
      </w:pPr>
      <w:r w:rsidRPr="00793A76">
        <w:rPr>
          <w:b/>
          <w:bCs/>
        </w:rPr>
        <w:lastRenderedPageBreak/>
        <w:t>Introduction</w:t>
      </w:r>
    </w:p>
    <w:p w14:paraId="1A9F41CE" w14:textId="77777777" w:rsidR="00EF7A3C" w:rsidRPr="00793A76" w:rsidRDefault="00EF7A3C" w:rsidP="00487A7E">
      <w:pPr>
        <w:jc w:val="center"/>
        <w:rPr>
          <w:b/>
          <w:bCs/>
        </w:rPr>
      </w:pPr>
    </w:p>
    <w:p w14:paraId="4B7E7D2F" w14:textId="3A0F0992" w:rsidR="00584BFC" w:rsidRDefault="0074776B" w:rsidP="00487A7E">
      <w:pPr>
        <w:spacing w:line="480" w:lineRule="auto"/>
        <w:ind w:firstLine="720"/>
      </w:pPr>
      <w:r>
        <w:t>The loss of 4.4 million workers in the Great Resignation of 2021 paints a dark picture in the post-pandemic world (Richter, 2021).</w:t>
      </w:r>
      <w:r w:rsidR="00EA2F0E">
        <w:t xml:space="preserve"> </w:t>
      </w:r>
      <w:r>
        <w:t>Moreover, the lack of new human capital leaves existing employees burned</w:t>
      </w:r>
      <w:r w:rsidR="005F796B">
        <w:t>-</w:t>
      </w:r>
      <w:r>
        <w:t xml:space="preserve">out and often resentful of management and </w:t>
      </w:r>
      <w:r w:rsidR="00C16BFB">
        <w:t>former</w:t>
      </w:r>
      <w:r>
        <w:t xml:space="preserve"> </w:t>
      </w:r>
      <w:r w:rsidR="00C16BFB">
        <w:t>co-</w:t>
      </w:r>
      <w:r>
        <w:t>workers (Kapoor et al., 2021; Mejia et al., 2021; Slaughter et al., 2021).</w:t>
      </w:r>
      <w:r w:rsidR="00EA2F0E">
        <w:t xml:space="preserve"> </w:t>
      </w:r>
      <w:r>
        <w:t>Beyond resentment, many employees appear fearful for the</w:t>
      </w:r>
      <w:r w:rsidR="005F796B">
        <w:t>ir</w:t>
      </w:r>
      <w:r w:rsidR="00EF7A3C">
        <w:t xml:space="preserve"> vocational </w:t>
      </w:r>
      <w:r>
        <w:t>future.</w:t>
      </w:r>
      <w:r w:rsidR="00EA2F0E">
        <w:t xml:space="preserve"> </w:t>
      </w:r>
      <w:r>
        <w:t>Some scholarship supports</w:t>
      </w:r>
      <w:r w:rsidR="00922201">
        <w:t xml:space="preserve"> that</w:t>
      </w:r>
      <w:r>
        <w:t xml:space="preserve"> this fear invokes dark personality traits in response to the perceived stimuli</w:t>
      </w:r>
      <w:r w:rsidR="00641901">
        <w:t xml:space="preserve"> </w:t>
      </w:r>
      <w:r>
        <w:t>(Coney, 2016; Harper et al., 2020).</w:t>
      </w:r>
      <w:r w:rsidR="00EA2F0E">
        <w:t xml:space="preserve"> </w:t>
      </w:r>
      <w:r>
        <w:t xml:space="preserve">With the current workforce appearing less agreeable, lacking compassion, displaying low empathy, having low life satisfaction, and experiencing difficulty seeing the good in themselves and others (Kaufman et al., 2019) and a growing literature suggesting dark personality traits may encourage positive workplace outcomes (Grijalva et al., 2015; Higgs, 2009; </w:t>
      </w:r>
      <w:proofErr w:type="spellStart"/>
      <w:r>
        <w:t>Paunonen</w:t>
      </w:r>
      <w:proofErr w:type="spellEnd"/>
      <w:r>
        <w:t xml:space="preserve"> et al., 2006;</w:t>
      </w:r>
      <w:r w:rsidR="00840136">
        <w:t xml:space="preserve"> </w:t>
      </w:r>
      <w:r>
        <w:t xml:space="preserve">Rosenthal &amp; </w:t>
      </w:r>
      <w:proofErr w:type="spellStart"/>
      <w:r>
        <w:t>Pittinsky</w:t>
      </w:r>
      <w:proofErr w:type="spellEnd"/>
      <w:r>
        <w:t xml:space="preserve">, 2006), managers may be able to harness employee negativity </w:t>
      </w:r>
      <w:r w:rsidR="00FE5455">
        <w:t>towards</w:t>
      </w:r>
      <w:r>
        <w:t xml:space="preserve"> organization</w:t>
      </w:r>
      <w:r w:rsidR="007D13A7">
        <w:t>al benefit</w:t>
      </w:r>
      <w:r>
        <w:t>.</w:t>
      </w:r>
    </w:p>
    <w:p w14:paraId="588BA033" w14:textId="42FDB834" w:rsidR="00C72C61" w:rsidRDefault="0074776B" w:rsidP="00487A7E">
      <w:pPr>
        <w:spacing w:line="480" w:lineRule="auto"/>
        <w:ind w:firstLine="720"/>
      </w:pPr>
      <w:r>
        <w:t>Arguably, t</w:t>
      </w:r>
      <w:r w:rsidR="00352D99">
        <w:t xml:space="preserve">echnology companies like Amazon, Apple, </w:t>
      </w:r>
      <w:r w:rsidR="003D0C57">
        <w:t xml:space="preserve">and </w:t>
      </w:r>
      <w:r w:rsidR="00352D99">
        <w:t>Tesla</w:t>
      </w:r>
      <w:r w:rsidR="003D0C57">
        <w:t xml:space="preserve"> </w:t>
      </w:r>
      <w:r w:rsidR="008A03B7">
        <w:t>owe</w:t>
      </w:r>
      <w:r w:rsidR="00B23B5B">
        <w:t xml:space="preserve"> </w:t>
      </w:r>
      <w:r w:rsidR="00EA2F0E">
        <w:t xml:space="preserve">the </w:t>
      </w:r>
      <w:r w:rsidR="00352D99">
        <w:t>success</w:t>
      </w:r>
      <w:r w:rsidR="00C015B8">
        <w:t xml:space="preserve"> </w:t>
      </w:r>
      <w:r w:rsidR="00352D99">
        <w:t>to their visionary leaders</w:t>
      </w:r>
      <w:r w:rsidR="00B23B5B">
        <w:t xml:space="preserve"> because </w:t>
      </w:r>
      <w:r w:rsidR="00AC4B63">
        <w:t>they</w:t>
      </w:r>
      <w:r w:rsidR="00DA1144">
        <w:t xml:space="preserve"> have </w:t>
      </w:r>
      <w:r w:rsidR="006037B8">
        <w:t>been primarily driven</w:t>
      </w:r>
      <w:r w:rsidR="00D44B19">
        <w:t xml:space="preserve"> by their leader's ability to push the envelope of </w:t>
      </w:r>
      <w:r w:rsidR="002C0D0A">
        <w:t>possibilities.</w:t>
      </w:r>
      <w:r w:rsidR="00EA2F0E">
        <w:t xml:space="preserve"> </w:t>
      </w:r>
      <w:r w:rsidR="00016833">
        <w:t xml:space="preserve">However, </w:t>
      </w:r>
      <w:r w:rsidR="003749F9">
        <w:t xml:space="preserve">the driving force </w:t>
      </w:r>
      <w:r w:rsidR="00AA3E56">
        <w:t>often</w:t>
      </w:r>
      <w:r w:rsidR="00640661">
        <w:t xml:space="preserve"> comes from </w:t>
      </w:r>
      <w:r w:rsidR="006C1AD0">
        <w:t>dark personality traits</w:t>
      </w:r>
      <w:r w:rsidR="004C261A">
        <w:t xml:space="preserve"> (</w:t>
      </w:r>
      <w:r w:rsidR="00EF4307">
        <w:t xml:space="preserve">Ashcroft, 2016; </w:t>
      </w:r>
      <w:proofErr w:type="spellStart"/>
      <w:r w:rsidR="000D35A7">
        <w:t>Fetscherin</w:t>
      </w:r>
      <w:proofErr w:type="spellEnd"/>
      <w:r w:rsidR="000D35A7">
        <w:t xml:space="preserve">, 2015; </w:t>
      </w:r>
      <w:proofErr w:type="spellStart"/>
      <w:r w:rsidR="000D35A7">
        <w:t>Ingerson</w:t>
      </w:r>
      <w:proofErr w:type="spellEnd"/>
      <w:r w:rsidR="000D35A7">
        <w:t xml:space="preserve"> et al., 2020</w:t>
      </w:r>
      <w:r w:rsidR="004B543C">
        <w:t xml:space="preserve">; </w:t>
      </w:r>
      <w:r w:rsidR="0058377F">
        <w:t xml:space="preserve">Kellner, 2018; </w:t>
      </w:r>
      <w:r w:rsidR="00CC19F1">
        <w:t>Sharma &amp; Grant, 201</w:t>
      </w:r>
      <w:r w:rsidR="0058377F">
        <w:t>1;</w:t>
      </w:r>
      <w:r w:rsidR="00EF4307">
        <w:t xml:space="preserve"> William</w:t>
      </w:r>
      <w:r w:rsidR="00F35535">
        <w:t>s</w:t>
      </w:r>
      <w:r w:rsidR="00EF4307">
        <w:t xml:space="preserve"> et al., 20</w:t>
      </w:r>
      <w:r w:rsidR="00DB0974">
        <w:t>18</w:t>
      </w:r>
      <w:r w:rsidR="00EF4307">
        <w:t>)</w:t>
      </w:r>
      <w:r w:rsidR="006C1AD0">
        <w:t>.</w:t>
      </w:r>
      <w:r w:rsidR="00EA2F0E">
        <w:t xml:space="preserve"> </w:t>
      </w:r>
      <w:r w:rsidR="000A2916">
        <w:t>Leaders</w:t>
      </w:r>
      <w:r w:rsidR="00D44B19">
        <w:t xml:space="preserve"> </w:t>
      </w:r>
      <w:r w:rsidR="00EF7A3C">
        <w:t>must</w:t>
      </w:r>
      <w:r w:rsidR="00D44B19">
        <w:t xml:space="preserve"> weigh their most </w:t>
      </w:r>
      <w:r w:rsidR="00EA44B4">
        <w:t xml:space="preserve">sympathetic attributes with their darker impulses to succeed. </w:t>
      </w:r>
    </w:p>
    <w:p w14:paraId="04C6BA84" w14:textId="1A9078E9" w:rsidR="00EE2CFA" w:rsidRDefault="0074776B" w:rsidP="00487A7E">
      <w:pPr>
        <w:spacing w:line="480" w:lineRule="auto"/>
        <w:ind w:firstLine="720"/>
      </w:pPr>
      <w:r>
        <w:t xml:space="preserve">This presentation </w:t>
      </w:r>
      <w:r w:rsidR="00EF7A3C">
        <w:t>explores</w:t>
      </w:r>
      <w:r w:rsidR="008B6B95">
        <w:t xml:space="preserve"> what drives leaders to be </w:t>
      </w:r>
      <w:r w:rsidR="009224C7">
        <w:t>(un)</w:t>
      </w:r>
      <w:r w:rsidR="008B6B95">
        <w:t>successfu</w:t>
      </w:r>
      <w:r w:rsidR="00711D12">
        <w:t>l by</w:t>
      </w:r>
      <w:r w:rsidR="008B6B95">
        <w:t xml:space="preserve"> </w:t>
      </w:r>
      <w:r w:rsidR="00711D12">
        <w:t xml:space="preserve">using </w:t>
      </w:r>
      <w:r w:rsidR="008B6B95">
        <w:t xml:space="preserve">active conversations </w:t>
      </w:r>
      <w:r w:rsidR="00F26A59">
        <w:t xml:space="preserve">surrounding </w:t>
      </w:r>
      <w:r w:rsidR="006A114E">
        <w:t>leaders’</w:t>
      </w:r>
      <w:r w:rsidR="008B6B95">
        <w:t xml:space="preserve"> </w:t>
      </w:r>
      <w:r w:rsidR="00EF7A3C">
        <w:t>dark traits</w:t>
      </w:r>
      <w:r w:rsidR="00F26A59">
        <w:t>.</w:t>
      </w:r>
      <w:r w:rsidR="00EA2F0E">
        <w:t xml:space="preserve"> </w:t>
      </w:r>
      <w:r w:rsidR="00DD4B32">
        <w:t xml:space="preserve">Through </w:t>
      </w:r>
      <w:r w:rsidR="00282053">
        <w:t>employ</w:t>
      </w:r>
      <w:r w:rsidR="00DD4B32">
        <w:t>ing</w:t>
      </w:r>
      <w:r w:rsidR="00582A54">
        <w:t xml:space="preserve"> critical discussions on leadership theory related to the </w:t>
      </w:r>
      <w:r w:rsidR="00EA2F0E">
        <w:t>Dark Triad</w:t>
      </w:r>
      <w:r w:rsidR="00582A54">
        <w:t>'s influence on management</w:t>
      </w:r>
      <w:r w:rsidR="00322CCA">
        <w:t xml:space="preserve"> in tandem with </w:t>
      </w:r>
      <w:r w:rsidR="0010250D">
        <w:t>a</w:t>
      </w:r>
      <w:r w:rsidR="00AF507B">
        <w:t xml:space="preserve"> focused </w:t>
      </w:r>
      <w:r w:rsidR="00381409">
        <w:lastRenderedPageBreak/>
        <w:t>group activity</w:t>
      </w:r>
      <w:r w:rsidR="00D90D0A">
        <w:t xml:space="preserve">, we challenge </w:t>
      </w:r>
      <w:r w:rsidR="006037B8">
        <w:t xml:space="preserve">the </w:t>
      </w:r>
      <w:r w:rsidR="00AF507B">
        <w:t xml:space="preserve">conventional </w:t>
      </w:r>
      <w:r w:rsidR="000F1950">
        <w:t xml:space="preserve">exclusion of using dark traits to teach undergraduate students. </w:t>
      </w:r>
    </w:p>
    <w:p w14:paraId="2CEF0229" w14:textId="77777777" w:rsidR="00840136" w:rsidRDefault="00840136">
      <w:pPr>
        <w:pStyle w:val="s7"/>
        <w:spacing w:before="0" w:beforeAutospacing="0" w:after="0" w:afterAutospacing="0"/>
        <w:jc w:val="center"/>
        <w:divId w:val="1816606752"/>
        <w:rPr>
          <w:rStyle w:val="bumpedfont15"/>
          <w:b/>
          <w:bCs/>
          <w:color w:val="000000"/>
        </w:rPr>
      </w:pPr>
    </w:p>
    <w:p w14:paraId="035FA747" w14:textId="11B267EF" w:rsidR="00862612" w:rsidRDefault="0074776B">
      <w:pPr>
        <w:pStyle w:val="s7"/>
        <w:spacing w:before="0" w:beforeAutospacing="0" w:after="0" w:afterAutospacing="0"/>
        <w:jc w:val="center"/>
        <w:divId w:val="1816606752"/>
        <w:rPr>
          <w:rStyle w:val="bumpedfont15"/>
          <w:b/>
          <w:bCs/>
          <w:color w:val="000000"/>
        </w:rPr>
      </w:pPr>
      <w:r w:rsidRPr="000D305D">
        <w:rPr>
          <w:rStyle w:val="bumpedfont15"/>
          <w:b/>
          <w:bCs/>
          <w:color w:val="000000"/>
        </w:rPr>
        <w:t>Theoretical Foundations</w:t>
      </w:r>
    </w:p>
    <w:p w14:paraId="0449FDFD" w14:textId="77777777" w:rsidR="00EF7A3C" w:rsidRPr="000D305D" w:rsidRDefault="00EF7A3C">
      <w:pPr>
        <w:pStyle w:val="s7"/>
        <w:spacing w:before="0" w:beforeAutospacing="0" w:after="0" w:afterAutospacing="0"/>
        <w:jc w:val="center"/>
        <w:divId w:val="1816606752"/>
        <w:rPr>
          <w:rFonts w:ascii="-webkit-standard" w:hAnsi="-webkit-standard" w:hint="eastAsia"/>
          <w:color w:val="000000"/>
        </w:rPr>
      </w:pPr>
    </w:p>
    <w:p w14:paraId="0801F8BB" w14:textId="337B4A34" w:rsidR="00B240D6" w:rsidRDefault="0074776B" w:rsidP="00487A7E">
      <w:pPr>
        <w:spacing w:line="480" w:lineRule="auto"/>
      </w:pPr>
      <w:r w:rsidRPr="00BD1040">
        <w:rPr>
          <w:b/>
          <w:bCs/>
          <w:i/>
          <w:iCs/>
        </w:rPr>
        <w:t>Psychopathy.</w:t>
      </w:r>
      <w:r w:rsidR="00EA2F0E">
        <w:t xml:space="preserve"> </w:t>
      </w:r>
      <w:r>
        <w:t>Contemporary culture paints the image of psychopathy as a dominant</w:t>
      </w:r>
      <w:r w:rsidR="00C16BFB">
        <w:t>/</w:t>
      </w:r>
      <w:r>
        <w:t>defining personality trait where one interacts with the world in an emotionless</w:t>
      </w:r>
      <w:r w:rsidR="00C16BFB">
        <w:t>/</w:t>
      </w:r>
      <w:r>
        <w:t xml:space="preserve">self-serving way, often typified by serial killers (Hannibal Lecter: </w:t>
      </w:r>
      <w:proofErr w:type="spellStart"/>
      <w:r>
        <w:t>DeLisi</w:t>
      </w:r>
      <w:proofErr w:type="spellEnd"/>
      <w:r>
        <w:t xml:space="preserve"> et al., 2010; Dexter Morgan: DePaulo, 2010).</w:t>
      </w:r>
      <w:r w:rsidR="00EA2F0E">
        <w:t xml:space="preserve"> </w:t>
      </w:r>
      <w:r>
        <w:t>However, mental health practitioners do not have a clinical diagnosis match</w:t>
      </w:r>
      <w:r w:rsidR="00C16BFB">
        <w:t>ing</w:t>
      </w:r>
      <w:r>
        <w:t xml:space="preserve"> popular views (American Psychiatric Association, 2013).</w:t>
      </w:r>
      <w:r w:rsidR="00EA2F0E">
        <w:t xml:space="preserve"> </w:t>
      </w:r>
      <w:r>
        <w:t>Instead, the</w:t>
      </w:r>
      <w:r w:rsidR="000C4DCE">
        <w:t xml:space="preserve"> </w:t>
      </w:r>
      <w:r>
        <w:t>psychology literature characterizes psychopathy into two overall constructs (primary and secondary) based on associated traits and behaviors (Ali et al., 2009; Newman et al., 2005).</w:t>
      </w:r>
      <w:r w:rsidR="00EA2F0E">
        <w:t xml:space="preserve"> </w:t>
      </w:r>
      <w:r>
        <w:t>In primary psychopathy, individuals often exhibit callousness, lower emotional responses to stimuli, are manipulative and use their superficial charm to circumvent social situations (Newman et al., 2005).</w:t>
      </w:r>
      <w:r w:rsidR="00EA2F0E">
        <w:t xml:space="preserve"> </w:t>
      </w:r>
      <w:r>
        <w:t xml:space="preserve">Additionally, people who demonstrate primary psychopathy often use defensive dysfunction by having less fear, exhibiting cunning, and lacking empathy or remorse without being overtly harmful to </w:t>
      </w:r>
    </w:p>
    <w:p w14:paraId="7C80F076" w14:textId="11D039A9" w:rsidR="007F51A3" w:rsidRDefault="0074776B" w:rsidP="00487A7E">
      <w:pPr>
        <w:spacing w:line="480" w:lineRule="auto"/>
      </w:pPr>
      <w:r>
        <w:t>themselves, others, or th</w:t>
      </w:r>
      <w:r w:rsidR="00FF2824">
        <w:t>eir</w:t>
      </w:r>
      <w:r w:rsidR="00E81048">
        <w:t xml:space="preserve"> </w:t>
      </w:r>
      <w:r>
        <w:t>organizations (Ali et al., 2009; Newman et al., 2005).</w:t>
      </w:r>
      <w:r w:rsidR="00EA2F0E">
        <w:t xml:space="preserve"> </w:t>
      </w:r>
      <w:r>
        <w:t xml:space="preserve">However, the literature contends </w:t>
      </w:r>
      <w:r w:rsidR="00EF7A3C">
        <w:t xml:space="preserve">that </w:t>
      </w:r>
      <w:r>
        <w:t>there are multiple adverse effects on the organization, self, and others for these individuals despite their negligent actions (</w:t>
      </w:r>
      <w:proofErr w:type="spellStart"/>
      <w:r>
        <w:t>Carre</w:t>
      </w:r>
      <w:proofErr w:type="spellEnd"/>
      <w:r>
        <w:t xml:space="preserve"> et al., 2018; Neo et al., 2018; </w:t>
      </w:r>
      <w:proofErr w:type="spellStart"/>
      <w:r>
        <w:t>Reio</w:t>
      </w:r>
      <w:proofErr w:type="spellEnd"/>
      <w:r>
        <w:t xml:space="preserve"> &amp; Sanders-</w:t>
      </w:r>
      <w:proofErr w:type="spellStart"/>
      <w:r>
        <w:t>Reio</w:t>
      </w:r>
      <w:proofErr w:type="spellEnd"/>
      <w:r>
        <w:t>, 2006).</w:t>
      </w:r>
      <w:r w:rsidR="00EA2F0E">
        <w:t xml:space="preserve"> </w:t>
      </w:r>
      <w:r>
        <w:t>Overall, primary psychopathy is a part of one's overall personality where people display some degree of antisocial behavior, impulsivity, callousness, and lack of empathy (Frick &amp; White,</w:t>
      </w:r>
      <w:r w:rsidR="00FA6A6F">
        <w:t xml:space="preserve"> </w:t>
      </w:r>
      <w:r>
        <w:t>2008).</w:t>
      </w:r>
      <w:r w:rsidR="00EA2F0E">
        <w:t xml:space="preserve"> </w:t>
      </w:r>
      <w:r>
        <w:t>Conversely, secondary psychopathy links with impulsivity, highly neurotic</w:t>
      </w:r>
      <w:r w:rsidR="0074432E">
        <w:t>/</w:t>
      </w:r>
      <w:r>
        <w:t>hostile behavior, and direct nefarious acts (Benning et al., 2005).</w:t>
      </w:r>
      <w:r w:rsidR="00EA2F0E">
        <w:t xml:space="preserve"> </w:t>
      </w:r>
      <w:r>
        <w:t>When exploring the general topic of psychopathy, scholars often do not distinguish between primary and secondary (Newman et al., 2005).</w:t>
      </w:r>
      <w:r w:rsidR="00EA2F0E">
        <w:t xml:space="preserve"> </w:t>
      </w:r>
      <w:r>
        <w:t>The vast majority of business literature uses primary psychopathy in</w:t>
      </w:r>
      <w:r w:rsidR="00FA6A6F">
        <w:t xml:space="preserve"> </w:t>
      </w:r>
      <w:r>
        <w:lastRenderedPageBreak/>
        <w:t>evaluating the overall trait in the workplace (Ali et al., 2009; Benning et al., 2005; Newman et al., 2005).</w:t>
      </w:r>
    </w:p>
    <w:p w14:paraId="52E73226" w14:textId="265EC8EA" w:rsidR="009564FF" w:rsidRDefault="0074776B" w:rsidP="00487A7E">
      <w:pPr>
        <w:spacing w:line="480" w:lineRule="auto"/>
        <w:ind w:firstLine="720"/>
      </w:pPr>
      <w:r>
        <w:t>In contemporary leadership</w:t>
      </w:r>
      <w:r w:rsidR="00815C2A">
        <w:t xml:space="preserve">, exemplars such as </w:t>
      </w:r>
      <w:r w:rsidR="00233F1F">
        <w:t>Elizabeth Holmes</w:t>
      </w:r>
      <w:r w:rsidR="003421C2">
        <w:t xml:space="preserve"> (</w:t>
      </w:r>
      <w:proofErr w:type="spellStart"/>
      <w:r w:rsidR="003421C2">
        <w:t>Dun</w:t>
      </w:r>
      <w:r w:rsidR="007B02BA">
        <w:t>d</w:t>
      </w:r>
      <w:r w:rsidR="003421C2">
        <w:t>es</w:t>
      </w:r>
      <w:proofErr w:type="spellEnd"/>
      <w:r w:rsidR="003421C2">
        <w:t xml:space="preserve"> et al., </w:t>
      </w:r>
      <w:r w:rsidR="00866341">
        <w:t>2019</w:t>
      </w:r>
      <w:r w:rsidR="00ED4FDE">
        <w:t>; Mallery, 201</w:t>
      </w:r>
      <w:r w:rsidR="001F2EDD">
        <w:t>7</w:t>
      </w:r>
      <w:r w:rsidR="00866341">
        <w:t xml:space="preserve">) and </w:t>
      </w:r>
      <w:r w:rsidR="007A77FF">
        <w:t>Steve Jobs (</w:t>
      </w:r>
      <w:r w:rsidR="00034DCD">
        <w:t>Isaa</w:t>
      </w:r>
      <w:r w:rsidR="000D26A3">
        <w:t>c</w:t>
      </w:r>
      <w:r w:rsidR="00034DCD">
        <w:t>son, 201</w:t>
      </w:r>
      <w:r w:rsidR="00172446">
        <w:t>2</w:t>
      </w:r>
      <w:r w:rsidR="00034DCD">
        <w:t>; Mallery, 201</w:t>
      </w:r>
      <w:r w:rsidR="001F2EDD">
        <w:t>7</w:t>
      </w:r>
      <w:r w:rsidR="00ED4FDE">
        <w:t xml:space="preserve">; </w:t>
      </w:r>
      <w:r w:rsidR="00034DCD">
        <w:t>Sharma &amp; Grant, 2011</w:t>
      </w:r>
      <w:r w:rsidR="00804B07">
        <w:t xml:space="preserve">) </w:t>
      </w:r>
      <w:r w:rsidR="00152D5F">
        <w:t>provide insight on how people w</w:t>
      </w:r>
      <w:r w:rsidR="00ED4FDE">
        <w:t xml:space="preserve">ith </w:t>
      </w:r>
      <w:r w:rsidR="00152D5F">
        <w:t xml:space="preserve">psychopathy </w:t>
      </w:r>
      <w:r w:rsidR="0049560F">
        <w:t xml:space="preserve">as a dominant trait </w:t>
      </w:r>
      <w:r w:rsidR="00152D5F">
        <w:t>lead.</w:t>
      </w:r>
      <w:r w:rsidR="00EA2F0E">
        <w:t xml:space="preserve"> </w:t>
      </w:r>
      <w:r w:rsidR="00152D5F">
        <w:t xml:space="preserve">In </w:t>
      </w:r>
      <w:r w:rsidR="00636CAF">
        <w:t xml:space="preserve">the case of </w:t>
      </w:r>
      <w:r w:rsidR="00F148AE">
        <w:t>Jobs</w:t>
      </w:r>
      <w:r w:rsidR="000A2C73">
        <w:t xml:space="preserve">, </w:t>
      </w:r>
      <w:r w:rsidR="0065029C">
        <w:t>scholar</w:t>
      </w:r>
      <w:r w:rsidR="0049560F">
        <w:t>s</w:t>
      </w:r>
      <w:r w:rsidR="0065029C">
        <w:t xml:space="preserve"> </w:t>
      </w:r>
      <w:r w:rsidR="00F148AE">
        <w:t xml:space="preserve">depict </w:t>
      </w:r>
      <w:r w:rsidR="009F4132">
        <w:t xml:space="preserve">how he was antisocial </w:t>
      </w:r>
      <w:r w:rsidR="007315B0">
        <w:t xml:space="preserve">and highly </w:t>
      </w:r>
      <w:r w:rsidR="00127023">
        <w:t xml:space="preserve">neurotic </w:t>
      </w:r>
      <w:r w:rsidR="009F4132">
        <w:t xml:space="preserve">and </w:t>
      </w:r>
      <w:r w:rsidR="008B1C67">
        <w:t xml:space="preserve">used </w:t>
      </w:r>
      <w:r w:rsidR="000A2C73">
        <w:t>cunning</w:t>
      </w:r>
      <w:r w:rsidR="008B1C67">
        <w:t xml:space="preserve"> in delivering product ideas</w:t>
      </w:r>
      <w:r w:rsidR="00D32EC2">
        <w:t xml:space="preserve"> while </w:t>
      </w:r>
      <w:r w:rsidR="000A2C73">
        <w:t>lac</w:t>
      </w:r>
      <w:r w:rsidR="009F4132">
        <w:t>k</w:t>
      </w:r>
      <w:r w:rsidR="00D32EC2">
        <w:t>ing</w:t>
      </w:r>
      <w:r w:rsidR="009F4132">
        <w:t xml:space="preserve"> </w:t>
      </w:r>
      <w:r w:rsidR="000A2C73">
        <w:t>empathy</w:t>
      </w:r>
      <w:r w:rsidR="008B1C67">
        <w:t xml:space="preserve"> </w:t>
      </w:r>
      <w:r w:rsidR="000248E5">
        <w:t>(</w:t>
      </w:r>
      <w:r w:rsidR="00483E83">
        <w:t>Is</w:t>
      </w:r>
      <w:r w:rsidR="00ED27FE">
        <w:t>aa</w:t>
      </w:r>
      <w:r w:rsidR="003A73B5">
        <w:t>c</w:t>
      </w:r>
      <w:r w:rsidR="00ED27FE">
        <w:t>son, 201</w:t>
      </w:r>
      <w:r w:rsidR="00172446">
        <w:t>2</w:t>
      </w:r>
      <w:r w:rsidR="00ED27FE">
        <w:t xml:space="preserve">; </w:t>
      </w:r>
      <w:r w:rsidR="003A1AAF">
        <w:t>Sharma &amp; Grant, 2011</w:t>
      </w:r>
      <w:r w:rsidR="00ED27FE">
        <w:t>).</w:t>
      </w:r>
      <w:r w:rsidR="00EA2F0E">
        <w:t xml:space="preserve"> </w:t>
      </w:r>
      <w:r w:rsidR="00385721">
        <w:t xml:space="preserve">While leading </w:t>
      </w:r>
      <w:r w:rsidR="00E81D17">
        <w:t xml:space="preserve">Theranos, </w:t>
      </w:r>
      <w:r w:rsidR="00ED27FE">
        <w:t xml:space="preserve">Elizabeth Holmes </w:t>
      </w:r>
      <w:r w:rsidR="00092DBA">
        <w:t xml:space="preserve">indicated she closely followed </w:t>
      </w:r>
      <w:proofErr w:type="spellStart"/>
      <w:r w:rsidR="00092DBA">
        <w:t>Jobs's</w:t>
      </w:r>
      <w:proofErr w:type="spellEnd"/>
      <w:r w:rsidR="00092DBA">
        <w:t xml:space="preserve"> personality-driven leadership style (</w:t>
      </w:r>
      <w:r w:rsidR="00B75349">
        <w:t>Mallery, 2017)</w:t>
      </w:r>
      <w:r w:rsidR="00A958A2">
        <w:t xml:space="preserve">, and thus she </w:t>
      </w:r>
      <w:r w:rsidR="00927348">
        <w:t xml:space="preserve">was also callus, calculated, and </w:t>
      </w:r>
      <w:r w:rsidR="006037B8">
        <w:t>highly</w:t>
      </w:r>
      <w:r w:rsidR="00927348">
        <w:t xml:space="preserve"> </w:t>
      </w:r>
      <w:r w:rsidR="000E0DFF">
        <w:t>goal-focused</w:t>
      </w:r>
      <w:r w:rsidR="00E81D17">
        <w:t>.</w:t>
      </w:r>
      <w:r w:rsidR="00EA2F0E">
        <w:t xml:space="preserve"> </w:t>
      </w:r>
      <w:r w:rsidR="002A5C60">
        <w:t xml:space="preserve">Even though the legacy of Jobs resulted in </w:t>
      </w:r>
      <w:r w:rsidR="00D12EA3">
        <w:t xml:space="preserve">the technology giant Apple, </w:t>
      </w:r>
      <w:r w:rsidR="000E0DFF">
        <w:t xml:space="preserve">Holmes's reign resulted in </w:t>
      </w:r>
      <w:r w:rsidR="0014718C">
        <w:t>fraud and corporate misconduct.</w:t>
      </w:r>
      <w:r w:rsidR="00EA2F0E">
        <w:t xml:space="preserve"> </w:t>
      </w:r>
      <w:r w:rsidR="003A6407">
        <w:t>Arguably,</w:t>
      </w:r>
      <w:r w:rsidR="00DC2943">
        <w:t xml:space="preserve"> Holmes </w:t>
      </w:r>
      <w:r w:rsidR="00941B8F">
        <w:t xml:space="preserve">intentionally intended harm </w:t>
      </w:r>
      <w:r w:rsidR="003A6407">
        <w:t>by her fraudulent actions.</w:t>
      </w:r>
      <w:r w:rsidR="00EA2F0E">
        <w:t xml:space="preserve"> </w:t>
      </w:r>
      <w:r w:rsidR="003A6407">
        <w:t>We may be observing secondary psychopathy</w:t>
      </w:r>
      <w:r w:rsidR="007C71A6">
        <w:t xml:space="preserve"> traits</w:t>
      </w:r>
      <w:r w:rsidR="003A6407">
        <w:t xml:space="preserve"> </w:t>
      </w:r>
      <w:r w:rsidR="007C71A6">
        <w:t xml:space="preserve">in her leadership compared to </w:t>
      </w:r>
      <w:proofErr w:type="spellStart"/>
      <w:r w:rsidR="007C71A6">
        <w:t>Jobs's</w:t>
      </w:r>
      <w:proofErr w:type="spellEnd"/>
      <w:r w:rsidR="007C71A6">
        <w:t xml:space="preserve"> </w:t>
      </w:r>
      <w:r w:rsidR="00222DFE">
        <w:t>leadership.</w:t>
      </w:r>
    </w:p>
    <w:p w14:paraId="6BA75CA0" w14:textId="77777777" w:rsidR="00840136" w:rsidRDefault="00840136" w:rsidP="00487A7E">
      <w:pPr>
        <w:spacing w:line="480" w:lineRule="auto"/>
        <w:ind w:firstLine="720"/>
      </w:pPr>
    </w:p>
    <w:p w14:paraId="6792D1D2" w14:textId="0F3E821F" w:rsidR="00C03D05" w:rsidRPr="007F51A3" w:rsidRDefault="0074776B" w:rsidP="00487A7E">
      <w:pPr>
        <w:spacing w:line="480" w:lineRule="auto"/>
      </w:pPr>
      <w:r w:rsidRPr="00573D87">
        <w:rPr>
          <w:b/>
          <w:bCs/>
          <w:i/>
          <w:iCs/>
        </w:rPr>
        <w:t>Machiavellianism</w:t>
      </w:r>
      <w:r w:rsidR="00573D87">
        <w:rPr>
          <w:b/>
          <w:bCs/>
          <w:i/>
          <w:iCs/>
        </w:rPr>
        <w:t>.</w:t>
      </w:r>
      <w:r w:rsidR="00EA2F0E">
        <w:rPr>
          <w:b/>
          <w:bCs/>
          <w:i/>
          <w:iCs/>
        </w:rPr>
        <w:t xml:space="preserve"> </w:t>
      </w:r>
      <w:r w:rsidR="006B208D">
        <w:t>For this trait</w:t>
      </w:r>
      <w:r>
        <w:t>, the image of a puppeteer deviously manipulating human puppets from the shadows comes to mind because</w:t>
      </w:r>
      <w:r w:rsidR="00573D87">
        <w:t xml:space="preserve"> </w:t>
      </w:r>
      <w:r>
        <w:t>Machiavellianism consists of manipulating and exploiting others via an amora</w:t>
      </w:r>
      <w:r w:rsidR="00F86EC7">
        <w:t>l/</w:t>
      </w:r>
      <w:r>
        <w:t xml:space="preserve">emotionless, callous approach to social interactions ultimately </w:t>
      </w:r>
      <w:r w:rsidR="000D0652">
        <w:t xml:space="preserve">towards </w:t>
      </w:r>
      <w:r>
        <w:t>serv</w:t>
      </w:r>
      <w:r w:rsidR="000D0652">
        <w:t>ing</w:t>
      </w:r>
      <w:r>
        <w:t xml:space="preserve"> </w:t>
      </w:r>
      <w:r w:rsidR="00276606">
        <w:t>oneself</w:t>
      </w:r>
      <w:r>
        <w:t xml:space="preserve"> (</w:t>
      </w:r>
      <w:proofErr w:type="spellStart"/>
      <w:r>
        <w:t>Jakobwitz</w:t>
      </w:r>
      <w:proofErr w:type="spellEnd"/>
      <w:r>
        <w:t xml:space="preserve"> &amp; Egan, 2006).</w:t>
      </w:r>
      <w:r w:rsidR="00EA2F0E">
        <w:t xml:space="preserve"> </w:t>
      </w:r>
      <w:r>
        <w:t xml:space="preserve">Machiavellians possess superior intelligence at high levels because they adeptly display interpersonal manipulation via high emotional intelligence and influence </w:t>
      </w:r>
      <w:r w:rsidR="00C034E2">
        <w:t xml:space="preserve">over </w:t>
      </w:r>
      <w:r>
        <w:t>other people in social situations (Kowalski et al., 2018).</w:t>
      </w:r>
      <w:r w:rsidR="00EA2F0E">
        <w:t xml:space="preserve"> </w:t>
      </w:r>
      <w:r>
        <w:t>Moreover,</w:t>
      </w:r>
      <w:r w:rsidR="00573D87">
        <w:t xml:space="preserve"> </w:t>
      </w:r>
      <w:r>
        <w:t>Machiavellianism highly correlates with Big Five's agreeableness scale.</w:t>
      </w:r>
      <w:r w:rsidR="00EA2F0E">
        <w:t xml:space="preserve"> </w:t>
      </w:r>
      <w:r>
        <w:t>(</w:t>
      </w:r>
      <w:proofErr w:type="spellStart"/>
      <w:r>
        <w:t>Jakobwitz</w:t>
      </w:r>
      <w:proofErr w:type="spellEnd"/>
      <w:r>
        <w:t xml:space="preserve"> &amp; Egan, 2006) allowing for easy manipulation because people high in agreeableness tend to be more liked and prone to leadership (</w:t>
      </w:r>
      <w:proofErr w:type="spellStart"/>
      <w:r>
        <w:t>Kichuk</w:t>
      </w:r>
      <w:proofErr w:type="spellEnd"/>
      <w:r>
        <w:t xml:space="preserve"> &amp; Wiesner, 1997).</w:t>
      </w:r>
      <w:r w:rsidR="00EA2F0E">
        <w:t xml:space="preserve"> </w:t>
      </w:r>
      <w:r>
        <w:t xml:space="preserve">In the workplace, the </w:t>
      </w:r>
      <w:r>
        <w:lastRenderedPageBreak/>
        <w:t>literature supports Machiavellianism associate</w:t>
      </w:r>
      <w:r w:rsidR="00C034E2">
        <w:t xml:space="preserve">s </w:t>
      </w:r>
      <w:r>
        <w:t>with counterproductive workplace behaviors such as deceit, coercion, workplace cheating, and abusive supervision (Mitchell et al., 2018; Shu et al., 2011).</w:t>
      </w:r>
    </w:p>
    <w:p w14:paraId="5FC70B09" w14:textId="66736DE5" w:rsidR="00FE227E" w:rsidRDefault="0074776B" w:rsidP="00487A7E">
      <w:pPr>
        <w:spacing w:line="480" w:lineRule="auto"/>
        <w:ind w:firstLine="720"/>
      </w:pPr>
      <w:r>
        <w:t xml:space="preserve">Contemporary Machiavellian leadership </w:t>
      </w:r>
      <w:r w:rsidR="00AC0397">
        <w:t xml:space="preserve">exemplars </w:t>
      </w:r>
      <w:r w:rsidR="00BB2799">
        <w:rPr>
          <w:lang w:val="x-none"/>
        </w:rPr>
        <w:t xml:space="preserve">include Jeff Bezos </w:t>
      </w:r>
      <w:r w:rsidR="000717AB">
        <w:t>(</w:t>
      </w:r>
      <w:proofErr w:type="spellStart"/>
      <w:r w:rsidR="000717AB">
        <w:t>Fetscherin</w:t>
      </w:r>
      <w:proofErr w:type="spellEnd"/>
      <w:r w:rsidR="000717AB">
        <w:t xml:space="preserve">, </w:t>
      </w:r>
      <w:r w:rsidR="00BF253E">
        <w:t xml:space="preserve">2015; </w:t>
      </w:r>
      <w:proofErr w:type="spellStart"/>
      <w:r w:rsidR="00E81048">
        <w:t>Inger</w:t>
      </w:r>
      <w:r w:rsidR="00AE0E8F">
        <w:t>son</w:t>
      </w:r>
      <w:proofErr w:type="spellEnd"/>
      <w:r w:rsidR="00AE0E8F">
        <w:t xml:space="preserve"> et al., 2020) </w:t>
      </w:r>
      <w:r w:rsidR="00BB2799">
        <w:rPr>
          <w:lang w:val="x-none"/>
        </w:rPr>
        <w:t xml:space="preserve">and Elon </w:t>
      </w:r>
      <w:r w:rsidR="00BB2799">
        <w:t>M</w:t>
      </w:r>
      <w:proofErr w:type="spellStart"/>
      <w:r w:rsidR="00BB2799">
        <w:rPr>
          <w:lang w:val="x-none"/>
        </w:rPr>
        <w:t>usk</w:t>
      </w:r>
      <w:proofErr w:type="spellEnd"/>
      <w:r w:rsidR="0052763B">
        <w:t xml:space="preserve"> (</w:t>
      </w:r>
      <w:proofErr w:type="spellStart"/>
      <w:r w:rsidR="0052763B">
        <w:t>Landesz</w:t>
      </w:r>
      <w:proofErr w:type="spellEnd"/>
      <w:r w:rsidR="0052763B">
        <w:t>, 201</w:t>
      </w:r>
      <w:r w:rsidR="0015277E">
        <w:t>8</w:t>
      </w:r>
      <w:r w:rsidR="00C8733E">
        <w:t xml:space="preserve">; </w:t>
      </w:r>
      <w:proofErr w:type="spellStart"/>
      <w:r w:rsidR="00C8733E">
        <w:t>Maas</w:t>
      </w:r>
      <w:r w:rsidR="00FC0532">
        <w:t>berg</w:t>
      </w:r>
      <w:proofErr w:type="spellEnd"/>
      <w:r w:rsidR="0015277E">
        <w:t xml:space="preserve"> et al.</w:t>
      </w:r>
      <w:r w:rsidR="00FC0532">
        <w:t>, 2020)</w:t>
      </w:r>
      <w:r w:rsidR="00AE0E8F">
        <w:t>.</w:t>
      </w:r>
      <w:r w:rsidR="00EA2F0E">
        <w:t xml:space="preserve"> </w:t>
      </w:r>
      <w:r w:rsidR="006037B8">
        <w:t>These</w:t>
      </w:r>
      <w:r w:rsidR="00AE0E8F">
        <w:t xml:space="preserve"> </w:t>
      </w:r>
      <w:r w:rsidR="0086035E">
        <w:t>iconic</w:t>
      </w:r>
      <w:r w:rsidR="00AE0E8F">
        <w:t xml:space="preserve"> leaders are known</w:t>
      </w:r>
      <w:r w:rsidR="00B06729">
        <w:t xml:space="preserve"> for their manipulative business practices</w:t>
      </w:r>
      <w:r w:rsidR="00A94AB0">
        <w:t xml:space="preserve"> using charisma</w:t>
      </w:r>
      <w:r w:rsidR="000A42DC">
        <w:t xml:space="preserve"> to drive personal and organizational goals.</w:t>
      </w:r>
      <w:r w:rsidR="00EA2F0E">
        <w:t xml:space="preserve"> </w:t>
      </w:r>
      <w:r w:rsidR="003A01C0">
        <w:t xml:space="preserve">Interestingly, these leaders also share </w:t>
      </w:r>
      <w:r w:rsidR="008D26E8">
        <w:t>some traits (callousness and lack of empathy)</w:t>
      </w:r>
      <w:r w:rsidR="00A76BBE">
        <w:t xml:space="preserve"> found in psychopathy. </w:t>
      </w:r>
    </w:p>
    <w:p w14:paraId="41DECFCB" w14:textId="7AA8AAAA" w:rsidR="007B1FD9" w:rsidRDefault="0074776B" w:rsidP="00487A7E">
      <w:pPr>
        <w:spacing w:line="480" w:lineRule="auto"/>
        <w:ind w:firstLine="720"/>
      </w:pPr>
      <w:r>
        <w:t xml:space="preserve">Psychopathy and Machiavellianism closely correlate when examined empirically (Carter et al., 2015; Glenn &amp; </w:t>
      </w:r>
      <w:proofErr w:type="spellStart"/>
      <w:r>
        <w:t>Sellbom</w:t>
      </w:r>
      <w:proofErr w:type="spellEnd"/>
      <w:r>
        <w:t xml:space="preserve">, 2015; Miller et al., 2017; </w:t>
      </w:r>
      <w:proofErr w:type="spellStart"/>
      <w:r>
        <w:t>Vize</w:t>
      </w:r>
      <w:proofErr w:type="spellEnd"/>
      <w:r>
        <w:t xml:space="preserve"> et al., 2018).</w:t>
      </w:r>
      <w:r w:rsidR="00EA2F0E">
        <w:t xml:space="preserve"> </w:t>
      </w:r>
      <w:r>
        <w:t xml:space="preserve">Both traits carry similar affective qualities (i.e., emotional detachment and </w:t>
      </w:r>
      <w:r w:rsidR="004D31AA">
        <w:t>non-</w:t>
      </w:r>
      <w:r w:rsidR="00E24DAF">
        <w:t>remorsefulness</w:t>
      </w:r>
      <w:r>
        <w:t>) and similar behavioral characteristics (i.e.,</w:t>
      </w:r>
      <w:r w:rsidR="00B61711">
        <w:t xml:space="preserve"> </w:t>
      </w:r>
      <w:r>
        <w:t xml:space="preserve">exploitation/manipulation, an </w:t>
      </w:r>
      <w:r w:rsidR="006037B8">
        <w:t>inclination</w:t>
      </w:r>
      <w:r>
        <w:t xml:space="preserve"> towards malicious and antisocial behaviors).</w:t>
      </w:r>
      <w:r w:rsidR="00EA2F0E">
        <w:t xml:space="preserve"> </w:t>
      </w:r>
      <w:r>
        <w:t>Nevertheless, each trait differentiates at specific levels</w:t>
      </w:r>
      <w:r w:rsidR="00A46870">
        <w:t xml:space="preserve"> on </w:t>
      </w:r>
      <w:r>
        <w:t>how</w:t>
      </w:r>
      <w:r w:rsidR="00467036">
        <w:t>/why</w:t>
      </w:r>
      <w:r>
        <w:t xml:space="preserve"> individuals each </w:t>
      </w:r>
      <w:r w:rsidR="00497CCE">
        <w:t xml:space="preserve">manipulate to achieve goals (Hare &amp; Neumann, 2008; Levenson et al., 1995; </w:t>
      </w:r>
      <w:proofErr w:type="spellStart"/>
      <w:r w:rsidR="00497CCE">
        <w:t>Rauthmann</w:t>
      </w:r>
      <w:proofErr w:type="spellEnd"/>
      <w:r w:rsidR="00497CCE">
        <w:t xml:space="preserve">, 2012; </w:t>
      </w:r>
      <w:proofErr w:type="spellStart"/>
      <w:r w:rsidR="00497CCE">
        <w:t>Rauthmann</w:t>
      </w:r>
      <w:proofErr w:type="spellEnd"/>
      <w:r w:rsidR="00497CCE">
        <w:t xml:space="preserve"> &amp; Will, 2011).</w:t>
      </w:r>
      <w:r w:rsidR="00EA2F0E">
        <w:t xml:space="preserve"> </w:t>
      </w:r>
      <w:r w:rsidR="00497CCE">
        <w:t xml:space="preserve">Both Machiavellianism and psychopathy carry similar cognitive characteristics via being self-centered and having a negative view of self and others; their desires via self-serving nature and </w:t>
      </w:r>
      <w:proofErr w:type="spellStart"/>
      <w:r w:rsidR="00497CCE">
        <w:t>agenetic</w:t>
      </w:r>
      <w:proofErr w:type="spellEnd"/>
      <w:r w:rsidR="00497CCE">
        <w:t xml:space="preserve"> orientations also commonly align (Hare &amp; Neumann, 2008; Levenson et al., 1995; Neal &amp; </w:t>
      </w:r>
      <w:proofErr w:type="spellStart"/>
      <w:r w:rsidR="00497CCE">
        <w:t>Sellbom</w:t>
      </w:r>
      <w:proofErr w:type="spellEnd"/>
      <w:r w:rsidR="00497CCE">
        <w:t xml:space="preserve">, 2012; Patrick et al., 2009; </w:t>
      </w:r>
      <w:proofErr w:type="spellStart"/>
      <w:r w:rsidR="00497CCE">
        <w:t>Rauthmann</w:t>
      </w:r>
      <w:proofErr w:type="spellEnd"/>
      <w:r w:rsidR="00497CCE">
        <w:t xml:space="preserve">, 2012; </w:t>
      </w:r>
      <w:proofErr w:type="spellStart"/>
      <w:r w:rsidR="00497CCE">
        <w:t>Rauthmann</w:t>
      </w:r>
      <w:proofErr w:type="spellEnd"/>
      <w:r w:rsidR="00497CCE">
        <w:t xml:space="preserve"> &amp; Will, 2011).</w:t>
      </w:r>
      <w:r w:rsidR="00EA2F0E">
        <w:t xml:space="preserve"> </w:t>
      </w:r>
      <w:r w:rsidR="00497CCE">
        <w:t xml:space="preserve">However, they ultimately differ in their abilities to control impulses (Glenn &amp; </w:t>
      </w:r>
      <w:proofErr w:type="spellStart"/>
      <w:r w:rsidR="00497CCE">
        <w:t>Sellbom</w:t>
      </w:r>
      <w:proofErr w:type="spellEnd"/>
      <w:r w:rsidR="00497CCE">
        <w:t xml:space="preserve">, 2015; Jones &amp; </w:t>
      </w:r>
      <w:proofErr w:type="spellStart"/>
      <w:r w:rsidR="00497CCE">
        <w:t>Paulhus</w:t>
      </w:r>
      <w:proofErr w:type="spellEnd"/>
      <w:r w:rsidR="00497CCE">
        <w:t xml:space="preserve">, 2011; </w:t>
      </w:r>
      <w:proofErr w:type="spellStart"/>
      <w:r w:rsidR="00497CCE">
        <w:t>Rogoza</w:t>
      </w:r>
      <w:proofErr w:type="spellEnd"/>
      <w:r w:rsidR="00497CCE">
        <w:t xml:space="preserve"> &amp; </w:t>
      </w:r>
      <w:proofErr w:type="spellStart"/>
      <w:r w:rsidR="00497CCE">
        <w:t>Cieciuch</w:t>
      </w:r>
      <w:proofErr w:type="spellEnd"/>
      <w:r w:rsidR="00497CCE">
        <w:t>, 2020).</w:t>
      </w:r>
    </w:p>
    <w:p w14:paraId="5DAA4A0D" w14:textId="77777777" w:rsidR="00EF7A3C" w:rsidRPr="0052763B" w:rsidRDefault="00EF7A3C" w:rsidP="00487A7E">
      <w:pPr>
        <w:spacing w:line="480" w:lineRule="auto"/>
        <w:ind w:firstLine="720"/>
      </w:pPr>
    </w:p>
    <w:p w14:paraId="4E38CF70" w14:textId="3547D24B" w:rsidR="00E63F34" w:rsidRDefault="0074776B" w:rsidP="005F796B">
      <w:pPr>
        <w:spacing w:line="480" w:lineRule="auto"/>
      </w:pPr>
      <w:r w:rsidRPr="00A94CA8">
        <w:rPr>
          <w:b/>
          <w:bCs/>
          <w:i/>
          <w:iCs/>
        </w:rPr>
        <w:t>Narcissism</w:t>
      </w:r>
      <w:r>
        <w:t xml:space="preserve"> appears in popular culture via fictional exemplars </w:t>
      </w:r>
      <w:r w:rsidR="00276606">
        <w:t>like</w:t>
      </w:r>
      <w:r>
        <w:t xml:space="preserve"> Miranda Priestly in </w:t>
      </w:r>
      <w:r w:rsidRPr="00EF7A3C">
        <w:rPr>
          <w:i/>
        </w:rPr>
        <w:t>The Devil Wears Prada</w:t>
      </w:r>
      <w:r>
        <w:t xml:space="preserve"> (</w:t>
      </w:r>
      <w:proofErr w:type="spellStart"/>
      <w:r>
        <w:t>Thawait</w:t>
      </w:r>
      <w:proofErr w:type="spellEnd"/>
      <w:r>
        <w:t>, 2021)</w:t>
      </w:r>
      <w:r w:rsidR="00491515">
        <w:t xml:space="preserve"> and </w:t>
      </w:r>
      <w:r>
        <w:t xml:space="preserve">the teenagers known as the 'Plastics' in </w:t>
      </w:r>
      <w:r w:rsidRPr="00EF7A3C">
        <w:rPr>
          <w:i/>
        </w:rPr>
        <w:t>Mean Girls</w:t>
      </w:r>
      <w:r>
        <w:t xml:space="preserve"> (Karlyn, </w:t>
      </w:r>
      <w:r>
        <w:lastRenderedPageBreak/>
        <w:t>2021).</w:t>
      </w:r>
      <w:r w:rsidR="00EA2F0E">
        <w:t xml:space="preserve"> </w:t>
      </w:r>
      <w:r w:rsidR="001C308F">
        <w:t>N</w:t>
      </w:r>
      <w:r>
        <w:t xml:space="preserve">arcissism has a clinical diagnosis associated with </w:t>
      </w:r>
      <w:r w:rsidR="0030220B">
        <w:t>its</w:t>
      </w:r>
      <w:r>
        <w:t xml:space="preserve"> extreme exhibition requiring medication</w:t>
      </w:r>
      <w:r w:rsidR="0061183E">
        <w:t>/</w:t>
      </w:r>
      <w:r>
        <w:t>psychiatric intervention (American Psychiatric Association, 2013).</w:t>
      </w:r>
      <w:r w:rsidR="00EA2F0E">
        <w:t xml:space="preserve"> </w:t>
      </w:r>
      <w:r>
        <w:t>Clinical Narcissistic Personality Disorder (NPD) is described as having an augmented sense of self-importance while exhibiting entitlement, exaggerating talents</w:t>
      </w:r>
      <w:r w:rsidR="0030220B">
        <w:t>/</w:t>
      </w:r>
      <w:r>
        <w:t xml:space="preserve">accomplishments, preoccupation with cognitive perceptions of self-involving acquisition of power, feelings of superiority, monopolization of conversations, extreme arrogance, unwillingness to consider </w:t>
      </w:r>
      <w:proofErr w:type="gramStart"/>
      <w:r>
        <w:t>other</w:t>
      </w:r>
      <w:r w:rsidR="00745974">
        <w:t>s</w:t>
      </w:r>
      <w:proofErr w:type="gramEnd"/>
      <w:r>
        <w:t xml:space="preserve"> emotions, and pathological show-up-</w:t>
      </w:r>
      <w:proofErr w:type="spellStart"/>
      <w:r>
        <w:t>manship</w:t>
      </w:r>
      <w:proofErr w:type="spellEnd"/>
      <w:r>
        <w:t xml:space="preserve"> (American Psychiatric Association, 2013; </w:t>
      </w:r>
      <w:proofErr w:type="spellStart"/>
      <w:r>
        <w:t>Ronningstam</w:t>
      </w:r>
      <w:proofErr w:type="spellEnd"/>
      <w:r>
        <w:t>, 2011).</w:t>
      </w:r>
      <w:r w:rsidR="00EA2F0E">
        <w:t xml:space="preserve"> </w:t>
      </w:r>
      <w:r>
        <w:t>However,</w:t>
      </w:r>
      <w:r w:rsidRPr="00C86B60">
        <w:t xml:space="preserve"> </w:t>
      </w:r>
      <w:r>
        <w:t>the clinical presentation of NPD is relatively rare</w:t>
      </w:r>
      <w:r w:rsidR="00E41646">
        <w:t xml:space="preserve"> </w:t>
      </w:r>
      <w:r>
        <w:t>(Stinson et al., 2008).</w:t>
      </w:r>
      <w:r w:rsidR="00EA2F0E">
        <w:t xml:space="preserve"> </w:t>
      </w:r>
      <w:r>
        <w:t xml:space="preserve">In the business literature, narcissism presents much differently than clinical because </w:t>
      </w:r>
      <w:r w:rsidR="00C16BFB">
        <w:t>most of</w:t>
      </w:r>
      <w:r>
        <w:t xml:space="preserve"> the literature explores non-clinical presentations</w:t>
      </w:r>
      <w:r w:rsidR="00E41646">
        <w:t xml:space="preserve"> </w:t>
      </w:r>
      <w:r>
        <w:t>(</w:t>
      </w:r>
      <w:proofErr w:type="spellStart"/>
      <w:r>
        <w:t>Jakobwitz</w:t>
      </w:r>
      <w:proofErr w:type="spellEnd"/>
      <w:r>
        <w:t xml:space="preserve"> &amp; Egan, 2006; Kaufman et al., 2019; Miller et al., 2017, 2021; O'Boyle et al., 2012; </w:t>
      </w:r>
      <w:proofErr w:type="spellStart"/>
      <w:r>
        <w:t>Paulhus</w:t>
      </w:r>
      <w:proofErr w:type="spellEnd"/>
      <w:r>
        <w:t xml:space="preserve"> &amp; Williams, 2002).</w:t>
      </w:r>
      <w:r w:rsidR="00EA2F0E">
        <w:t xml:space="preserve"> </w:t>
      </w:r>
      <w:r>
        <w:t>The trait of narcissism encompasses self-absorption, entitlement, dominance, grandiosity, and a feeling of overall superiority (Corry et al., 2008).</w:t>
      </w:r>
      <w:r w:rsidR="00EA2F0E">
        <w:t xml:space="preserve"> </w:t>
      </w:r>
      <w:r w:rsidR="005F796B">
        <w:t>Additionally</w:t>
      </w:r>
      <w:r>
        <w:t>, narcissism relates to extraversion, openness to experience, and a lack of agreeableness (</w:t>
      </w:r>
      <w:proofErr w:type="spellStart"/>
      <w:r>
        <w:t>Paulhus</w:t>
      </w:r>
      <w:proofErr w:type="spellEnd"/>
      <w:r>
        <w:t xml:space="preserve"> &amp; Williams, 2002; Vernon, 2008).</w:t>
      </w:r>
    </w:p>
    <w:p w14:paraId="2C831C53" w14:textId="2ACAC66F" w:rsidR="006C425F" w:rsidRDefault="0074776B" w:rsidP="00487A7E">
      <w:pPr>
        <w:spacing w:line="480" w:lineRule="auto"/>
        <w:ind w:firstLine="720"/>
      </w:pPr>
      <w:r>
        <w:t xml:space="preserve">Given narcissistic leaders often drive organizational change and early adopters of technology often carry the trait of narcissism (Gerstner et al., 2013), </w:t>
      </w:r>
      <w:r w:rsidR="00351F36">
        <w:t>narcissism is not always perceived as a negative trait in leadership</w:t>
      </w:r>
      <w:r w:rsidR="009E432E">
        <w:t>.</w:t>
      </w:r>
      <w:r w:rsidR="00EA2F0E">
        <w:t xml:space="preserve"> </w:t>
      </w:r>
      <w:r w:rsidR="008C3913">
        <w:t>I</w:t>
      </w:r>
      <w:r>
        <w:t xml:space="preserve">ndividuals </w:t>
      </w:r>
      <w:r w:rsidR="00351F36">
        <w:t xml:space="preserve">high in narcissism </w:t>
      </w:r>
      <w:r>
        <w:t xml:space="preserve">likely carry the </w:t>
      </w:r>
      <w:r w:rsidR="005B0C69">
        <w:t>characteristics</w:t>
      </w:r>
      <w:r>
        <w:t xml:space="preserve"> of assertiveness, self-promotion, striving for social attention, and desire for admiration (Hater et al., 2021) and are likely to use these traits to push through perceived obstacles but also self-publicize as </w:t>
      </w:r>
      <w:r w:rsidR="00A50414">
        <w:t xml:space="preserve">being able to do so </w:t>
      </w:r>
      <w:r>
        <w:t xml:space="preserve">when their peers struggled. </w:t>
      </w:r>
    </w:p>
    <w:p w14:paraId="5B95B607" w14:textId="3C384FD8" w:rsidR="003E0A19" w:rsidRPr="002605A4" w:rsidRDefault="0074776B" w:rsidP="00487A7E">
      <w:pPr>
        <w:spacing w:line="480" w:lineRule="auto"/>
        <w:ind w:firstLine="720"/>
      </w:pPr>
      <w:r>
        <w:t xml:space="preserve">Many scholars argue </w:t>
      </w:r>
      <w:r w:rsidR="00611227">
        <w:t xml:space="preserve">Donald Trump stands as the quintessential </w:t>
      </w:r>
      <w:r w:rsidR="009E432E">
        <w:t xml:space="preserve">narcissistic </w:t>
      </w:r>
      <w:r w:rsidR="00383640">
        <w:t>leader of modern time</w:t>
      </w:r>
      <w:r w:rsidR="009D7649">
        <w:t>s because he exemplifies extroversion</w:t>
      </w:r>
      <w:r w:rsidR="00D52DAF">
        <w:t xml:space="preserve">, openness to experience, </w:t>
      </w:r>
      <w:r w:rsidR="0066161B">
        <w:t>grandiosity, self-</w:t>
      </w:r>
      <w:r w:rsidR="0066161B">
        <w:lastRenderedPageBreak/>
        <w:t xml:space="preserve">promotion, </w:t>
      </w:r>
      <w:r w:rsidR="00F34682">
        <w:t xml:space="preserve">and being unagreeable </w:t>
      </w:r>
      <w:r w:rsidR="007D0107">
        <w:t xml:space="preserve">in his interactions with others </w:t>
      </w:r>
      <w:r w:rsidR="00383640">
        <w:t xml:space="preserve">(e.g., </w:t>
      </w:r>
      <w:r w:rsidR="0071635A">
        <w:t xml:space="preserve">Ashcroft, 2016; </w:t>
      </w:r>
      <w:r w:rsidR="00887A53">
        <w:t xml:space="preserve">Kellner, 2018; </w:t>
      </w:r>
      <w:r w:rsidR="00753D40">
        <w:t>William</w:t>
      </w:r>
      <w:r w:rsidR="00F35535">
        <w:t>s</w:t>
      </w:r>
      <w:r w:rsidR="00753D40">
        <w:t xml:space="preserve"> et al., 20</w:t>
      </w:r>
      <w:r w:rsidR="00DB0974">
        <w:t>18</w:t>
      </w:r>
      <w:r w:rsidR="00EF43BD">
        <w:t>)</w:t>
      </w:r>
      <w:r w:rsidR="007673C3">
        <w:t xml:space="preserve">. </w:t>
      </w:r>
    </w:p>
    <w:p w14:paraId="3ADEA289" w14:textId="54E7B2EF" w:rsidR="00D44B19" w:rsidRDefault="00D44B19" w:rsidP="005708F5"/>
    <w:p w14:paraId="57C8624D" w14:textId="3D6FF7E5" w:rsidR="00777644" w:rsidRDefault="00777644"/>
    <w:p w14:paraId="01E8F04C" w14:textId="6556DED1" w:rsidR="00777644" w:rsidRDefault="0074776B" w:rsidP="00487A7E">
      <w:pPr>
        <w:pStyle w:val="p1"/>
        <w:jc w:val="center"/>
        <w:divId w:val="1849522240"/>
        <w:rPr>
          <w:rStyle w:val="s1"/>
          <w:rFonts w:ascii="Times New Roman" w:hAnsi="Times New Roman"/>
          <w:b/>
          <w:bCs/>
          <w:sz w:val="24"/>
          <w:szCs w:val="24"/>
        </w:rPr>
      </w:pPr>
      <w:r w:rsidRPr="002516C2">
        <w:rPr>
          <w:rStyle w:val="s1"/>
          <w:rFonts w:ascii="Times New Roman" w:hAnsi="Times New Roman"/>
          <w:b/>
          <w:bCs/>
          <w:sz w:val="24"/>
          <w:szCs w:val="24"/>
        </w:rPr>
        <w:t>Teaching Implications</w:t>
      </w:r>
    </w:p>
    <w:p w14:paraId="50AEDEBA" w14:textId="77777777" w:rsidR="00C16BFB" w:rsidRPr="002516C2" w:rsidRDefault="00C16BFB" w:rsidP="00487A7E">
      <w:pPr>
        <w:pStyle w:val="p1"/>
        <w:jc w:val="center"/>
        <w:divId w:val="1849522240"/>
        <w:rPr>
          <w:rFonts w:ascii="Times New Roman" w:hAnsi="Times New Roman"/>
          <w:b/>
          <w:bCs/>
          <w:sz w:val="24"/>
          <w:szCs w:val="24"/>
        </w:rPr>
      </w:pPr>
    </w:p>
    <w:p w14:paraId="60574EF3" w14:textId="2A33F7B1" w:rsidR="00777644" w:rsidRPr="00AF138C" w:rsidRDefault="0074776B" w:rsidP="00487A7E">
      <w:pPr>
        <w:pStyle w:val="p1"/>
        <w:spacing w:line="480" w:lineRule="auto"/>
        <w:ind w:firstLine="720"/>
        <w:divId w:val="1849522240"/>
        <w:rPr>
          <w:rFonts w:ascii="Times New Roman" w:hAnsi="Times New Roman"/>
          <w:sz w:val="24"/>
          <w:szCs w:val="24"/>
        </w:rPr>
      </w:pPr>
      <w:r w:rsidRPr="00AF138C">
        <w:rPr>
          <w:rStyle w:val="s1"/>
          <w:rFonts w:ascii="Times New Roman" w:hAnsi="Times New Roman"/>
          <w:sz w:val="24"/>
          <w:szCs w:val="24"/>
        </w:rPr>
        <w:t>We suggest teaching dark personality traits (e.g., narcissism, Machiavellianism, and psychopathy) can enhance students' assimilation of concepts in leadership in multiple ways.</w:t>
      </w:r>
      <w:r w:rsidR="00EA2F0E">
        <w:rPr>
          <w:rStyle w:val="s1"/>
          <w:rFonts w:ascii="Times New Roman" w:hAnsi="Times New Roman"/>
          <w:sz w:val="24"/>
          <w:szCs w:val="24"/>
        </w:rPr>
        <w:t xml:space="preserve"> </w:t>
      </w:r>
      <w:r w:rsidRPr="00AF138C">
        <w:rPr>
          <w:rStyle w:val="s1"/>
          <w:rFonts w:ascii="Times New Roman" w:hAnsi="Times New Roman"/>
          <w:sz w:val="24"/>
          <w:szCs w:val="24"/>
        </w:rPr>
        <w:t>Initially, students will learn about aspects of their own personality to inform their own managerial decisions</w:t>
      </w:r>
      <w:r w:rsidR="00C16BFB">
        <w:rPr>
          <w:rStyle w:val="s1"/>
          <w:rFonts w:ascii="Times New Roman" w:hAnsi="Times New Roman"/>
          <w:sz w:val="24"/>
          <w:szCs w:val="24"/>
        </w:rPr>
        <w:t xml:space="preserve"> helping </w:t>
      </w:r>
      <w:r w:rsidRPr="00AF138C">
        <w:rPr>
          <w:rStyle w:val="s1"/>
          <w:rFonts w:ascii="Times New Roman" w:hAnsi="Times New Roman"/>
          <w:sz w:val="24"/>
          <w:szCs w:val="24"/>
        </w:rPr>
        <w:t xml:space="preserve">them navigate </w:t>
      </w:r>
      <w:r w:rsidR="00C16BFB">
        <w:rPr>
          <w:rStyle w:val="s1"/>
          <w:rFonts w:ascii="Times New Roman" w:hAnsi="Times New Roman"/>
          <w:sz w:val="24"/>
          <w:szCs w:val="24"/>
        </w:rPr>
        <w:t>future</w:t>
      </w:r>
      <w:r w:rsidRPr="00AF138C">
        <w:rPr>
          <w:rStyle w:val="s1"/>
          <w:rFonts w:ascii="Times New Roman" w:hAnsi="Times New Roman"/>
          <w:sz w:val="24"/>
          <w:szCs w:val="24"/>
        </w:rPr>
        <w:t xml:space="preserve"> problems </w:t>
      </w:r>
      <w:r w:rsidR="00C16BFB">
        <w:rPr>
          <w:rStyle w:val="s1"/>
          <w:rFonts w:ascii="Times New Roman" w:hAnsi="Times New Roman"/>
          <w:sz w:val="24"/>
          <w:szCs w:val="24"/>
        </w:rPr>
        <w:t xml:space="preserve">in </w:t>
      </w:r>
      <w:r w:rsidRPr="00AF138C">
        <w:rPr>
          <w:rStyle w:val="s1"/>
          <w:rFonts w:ascii="Times New Roman" w:hAnsi="Times New Roman"/>
          <w:sz w:val="24"/>
          <w:szCs w:val="24"/>
        </w:rPr>
        <w:t>the workforce.</w:t>
      </w:r>
      <w:r w:rsidR="00EA2F0E">
        <w:rPr>
          <w:rStyle w:val="s1"/>
          <w:rFonts w:ascii="Times New Roman" w:hAnsi="Times New Roman"/>
          <w:sz w:val="24"/>
          <w:szCs w:val="24"/>
        </w:rPr>
        <w:t xml:space="preserve"> </w:t>
      </w:r>
      <w:r w:rsidRPr="00AF138C">
        <w:rPr>
          <w:rStyle w:val="s1"/>
          <w:rFonts w:ascii="Times New Roman" w:hAnsi="Times New Roman"/>
          <w:sz w:val="24"/>
          <w:szCs w:val="24"/>
        </w:rPr>
        <w:t>Second, using exemplars associated with each dark personality type, students will identify management styles via personality-driven management models for deeper study.</w:t>
      </w:r>
      <w:r w:rsidR="00EA2F0E">
        <w:rPr>
          <w:rStyle w:val="s1"/>
          <w:rFonts w:ascii="Times New Roman" w:hAnsi="Times New Roman"/>
          <w:sz w:val="24"/>
          <w:szCs w:val="24"/>
        </w:rPr>
        <w:t xml:space="preserve"> </w:t>
      </w:r>
      <w:r w:rsidRPr="00AF138C">
        <w:rPr>
          <w:rStyle w:val="s1"/>
          <w:rFonts w:ascii="Times New Roman" w:hAnsi="Times New Roman"/>
          <w:sz w:val="24"/>
          <w:szCs w:val="24"/>
        </w:rPr>
        <w:t xml:space="preserve">Beyond identification and self-awareness, students will be able to discuss the pros and cons of how dark personality traits </w:t>
      </w:r>
      <w:r w:rsidR="005B0C69">
        <w:rPr>
          <w:rStyle w:val="s1"/>
          <w:rFonts w:ascii="Times New Roman" w:hAnsi="Times New Roman"/>
          <w:sz w:val="24"/>
          <w:szCs w:val="24"/>
        </w:rPr>
        <w:t>affect</w:t>
      </w:r>
      <w:r w:rsidRPr="00AF138C">
        <w:rPr>
          <w:rStyle w:val="s1"/>
          <w:rFonts w:ascii="Times New Roman" w:hAnsi="Times New Roman"/>
          <w:sz w:val="24"/>
          <w:szCs w:val="24"/>
        </w:rPr>
        <w:t xml:space="preserve"> the organization and its human capital.</w:t>
      </w:r>
      <w:r w:rsidR="00EA2F0E">
        <w:rPr>
          <w:rStyle w:val="s1"/>
          <w:rFonts w:ascii="Times New Roman" w:hAnsi="Times New Roman"/>
          <w:sz w:val="24"/>
          <w:szCs w:val="24"/>
        </w:rPr>
        <w:t xml:space="preserve"> </w:t>
      </w:r>
      <w:r w:rsidRPr="00AF138C">
        <w:rPr>
          <w:rStyle w:val="s1"/>
          <w:rFonts w:ascii="Times New Roman" w:hAnsi="Times New Roman"/>
          <w:sz w:val="24"/>
          <w:szCs w:val="24"/>
        </w:rPr>
        <w:t xml:space="preserve">Furthermore, we argue </w:t>
      </w:r>
      <w:r w:rsidR="005B0C69">
        <w:rPr>
          <w:rStyle w:val="s1"/>
          <w:rFonts w:ascii="Times New Roman" w:hAnsi="Times New Roman"/>
          <w:sz w:val="24"/>
          <w:szCs w:val="24"/>
        </w:rPr>
        <w:t>that if students can identify their managers' personality traits</w:t>
      </w:r>
      <w:r w:rsidRPr="00AF138C">
        <w:rPr>
          <w:rStyle w:val="s1"/>
          <w:rFonts w:ascii="Times New Roman" w:hAnsi="Times New Roman"/>
          <w:sz w:val="24"/>
          <w:szCs w:val="24"/>
        </w:rPr>
        <w:t>, they will be able to better respond to potential difficulties in actual practice.</w:t>
      </w:r>
    </w:p>
    <w:p w14:paraId="107CBB17" w14:textId="4F9FCC05" w:rsidR="00777644" w:rsidRPr="00AF138C" w:rsidRDefault="0074776B" w:rsidP="00487A7E">
      <w:pPr>
        <w:pStyle w:val="p1"/>
        <w:spacing w:line="480" w:lineRule="auto"/>
        <w:ind w:firstLine="720"/>
        <w:divId w:val="1849522240"/>
        <w:rPr>
          <w:rFonts w:ascii="Times New Roman" w:hAnsi="Times New Roman"/>
          <w:sz w:val="24"/>
          <w:szCs w:val="24"/>
        </w:rPr>
      </w:pPr>
      <w:r w:rsidRPr="00AF138C">
        <w:rPr>
          <w:rStyle w:val="s1"/>
          <w:rFonts w:ascii="Times New Roman" w:hAnsi="Times New Roman"/>
          <w:sz w:val="24"/>
          <w:szCs w:val="24"/>
        </w:rPr>
        <w:t>We recognize that exploring darker elements of one's personality may appear controversial in the classroom because these traits tend to have negative connotations.</w:t>
      </w:r>
      <w:r w:rsidR="00EA2F0E">
        <w:rPr>
          <w:rStyle w:val="s1"/>
          <w:rFonts w:ascii="Times New Roman" w:hAnsi="Times New Roman"/>
          <w:sz w:val="24"/>
          <w:szCs w:val="24"/>
        </w:rPr>
        <w:t xml:space="preserve"> </w:t>
      </w:r>
      <w:r w:rsidRPr="00AF138C">
        <w:rPr>
          <w:rStyle w:val="s1"/>
          <w:rFonts w:ascii="Times New Roman" w:hAnsi="Times New Roman"/>
          <w:sz w:val="24"/>
          <w:szCs w:val="24"/>
        </w:rPr>
        <w:t xml:space="preserve">However, ignoring or obfuscating their existence limits the tools available for students to adapt to challenges as either </w:t>
      </w:r>
      <w:r w:rsidR="005B0C69">
        <w:rPr>
          <w:rStyle w:val="s1"/>
          <w:rFonts w:ascii="Times New Roman" w:hAnsi="Times New Roman"/>
          <w:sz w:val="24"/>
          <w:szCs w:val="24"/>
        </w:rPr>
        <w:t>managers</w:t>
      </w:r>
      <w:r w:rsidRPr="00AF138C">
        <w:rPr>
          <w:rStyle w:val="s1"/>
          <w:rFonts w:ascii="Times New Roman" w:hAnsi="Times New Roman"/>
          <w:sz w:val="24"/>
          <w:szCs w:val="24"/>
        </w:rPr>
        <w:t xml:space="preserve"> or being managed in the </w:t>
      </w:r>
      <w:r w:rsidR="005B0C69">
        <w:rPr>
          <w:rStyle w:val="s1"/>
          <w:rFonts w:ascii="Times New Roman" w:hAnsi="Times New Roman"/>
          <w:sz w:val="24"/>
          <w:szCs w:val="24"/>
        </w:rPr>
        <w:t>existing</w:t>
      </w:r>
      <w:r w:rsidRPr="00AF138C">
        <w:rPr>
          <w:rStyle w:val="s1"/>
          <w:rFonts w:ascii="Times New Roman" w:hAnsi="Times New Roman"/>
          <w:sz w:val="24"/>
          <w:szCs w:val="24"/>
        </w:rPr>
        <w:t xml:space="preserve"> workforce.</w:t>
      </w:r>
      <w:r w:rsidR="00EA2F0E">
        <w:rPr>
          <w:rStyle w:val="s1"/>
          <w:rFonts w:ascii="Times New Roman" w:hAnsi="Times New Roman"/>
          <w:sz w:val="24"/>
          <w:szCs w:val="24"/>
        </w:rPr>
        <w:t xml:space="preserve"> </w:t>
      </w:r>
      <w:r w:rsidRPr="00AF138C">
        <w:rPr>
          <w:rStyle w:val="s1"/>
          <w:rFonts w:ascii="Times New Roman" w:hAnsi="Times New Roman"/>
          <w:sz w:val="24"/>
          <w:szCs w:val="24"/>
        </w:rPr>
        <w:t xml:space="preserve">Therefore, we suggest presenting the dark personality traits (via the </w:t>
      </w:r>
      <w:r w:rsidR="00EA2F0E">
        <w:rPr>
          <w:rStyle w:val="s1"/>
          <w:rFonts w:ascii="Times New Roman" w:hAnsi="Times New Roman"/>
          <w:sz w:val="24"/>
          <w:szCs w:val="24"/>
        </w:rPr>
        <w:t>Dark Triad</w:t>
      </w:r>
      <w:r w:rsidRPr="00AF138C">
        <w:rPr>
          <w:rStyle w:val="s1"/>
          <w:rFonts w:ascii="Times New Roman" w:hAnsi="Times New Roman"/>
          <w:sz w:val="24"/>
          <w:szCs w:val="24"/>
        </w:rPr>
        <w:t>) as a novel way to initiate awareness and discussions in leadership.</w:t>
      </w:r>
    </w:p>
    <w:p w14:paraId="1C2220AC" w14:textId="77777777" w:rsidR="00777644" w:rsidRPr="00AF138C" w:rsidRDefault="00777644">
      <w:pPr>
        <w:pStyle w:val="p2"/>
        <w:divId w:val="1849522240"/>
        <w:rPr>
          <w:rFonts w:ascii="Times New Roman" w:hAnsi="Times New Roman"/>
          <w:sz w:val="24"/>
          <w:szCs w:val="24"/>
        </w:rPr>
      </w:pPr>
    </w:p>
    <w:p w14:paraId="644C2C9E" w14:textId="5786F4C5" w:rsidR="00777644" w:rsidRDefault="0074776B">
      <w:pPr>
        <w:pStyle w:val="p1"/>
        <w:divId w:val="1849522240"/>
        <w:rPr>
          <w:rStyle w:val="s1"/>
          <w:rFonts w:ascii="Times New Roman" w:hAnsi="Times New Roman"/>
          <w:b/>
          <w:bCs/>
          <w:sz w:val="24"/>
          <w:szCs w:val="24"/>
        </w:rPr>
      </w:pPr>
      <w:r w:rsidRPr="002516C2">
        <w:rPr>
          <w:rStyle w:val="s1"/>
          <w:rFonts w:ascii="Times New Roman" w:hAnsi="Times New Roman"/>
          <w:b/>
          <w:bCs/>
          <w:sz w:val="24"/>
          <w:szCs w:val="24"/>
        </w:rPr>
        <w:t>Learning Objectives</w:t>
      </w:r>
    </w:p>
    <w:p w14:paraId="6F690D98" w14:textId="77777777" w:rsidR="00C16BFB" w:rsidRPr="002516C2" w:rsidRDefault="00C16BFB">
      <w:pPr>
        <w:pStyle w:val="p1"/>
        <w:divId w:val="1849522240"/>
        <w:rPr>
          <w:rFonts w:ascii="Times New Roman" w:hAnsi="Times New Roman"/>
          <w:b/>
          <w:bCs/>
          <w:sz w:val="24"/>
          <w:szCs w:val="24"/>
        </w:rPr>
      </w:pPr>
    </w:p>
    <w:p w14:paraId="595883D6" w14:textId="77777777" w:rsidR="00777644" w:rsidRPr="00AF138C" w:rsidRDefault="0074776B" w:rsidP="00487A7E">
      <w:pPr>
        <w:pStyle w:val="p1"/>
        <w:spacing w:line="480" w:lineRule="auto"/>
        <w:divId w:val="1849522240"/>
        <w:rPr>
          <w:rFonts w:ascii="Times New Roman" w:hAnsi="Times New Roman"/>
          <w:sz w:val="24"/>
          <w:szCs w:val="24"/>
        </w:rPr>
      </w:pPr>
      <w:r w:rsidRPr="00AF138C">
        <w:rPr>
          <w:rStyle w:val="s1"/>
          <w:rFonts w:ascii="Times New Roman" w:hAnsi="Times New Roman"/>
          <w:sz w:val="24"/>
          <w:szCs w:val="24"/>
        </w:rPr>
        <w:t>At the end of the session, participants will be able to:</w:t>
      </w:r>
    </w:p>
    <w:p w14:paraId="33C68BCC" w14:textId="1D42C136" w:rsidR="00777644" w:rsidRPr="00AF138C" w:rsidRDefault="0074776B" w:rsidP="00487A7E">
      <w:pPr>
        <w:pStyle w:val="p1"/>
        <w:numPr>
          <w:ilvl w:val="1"/>
          <w:numId w:val="6"/>
        </w:numPr>
        <w:spacing w:line="480" w:lineRule="auto"/>
        <w:ind w:left="720"/>
        <w:divId w:val="1849522240"/>
        <w:rPr>
          <w:rFonts w:ascii="Times New Roman" w:hAnsi="Times New Roman"/>
          <w:sz w:val="24"/>
          <w:szCs w:val="24"/>
        </w:rPr>
      </w:pPr>
      <w:r w:rsidRPr="00AF138C">
        <w:rPr>
          <w:rStyle w:val="s1"/>
          <w:rFonts w:ascii="Times New Roman" w:hAnsi="Times New Roman"/>
          <w:sz w:val="24"/>
          <w:szCs w:val="24"/>
        </w:rPr>
        <w:lastRenderedPageBreak/>
        <w:t>Describe how the personality traits of narcissism, Machiavellianism, and psychopathy (</w:t>
      </w:r>
      <w:r w:rsidR="00EA2F0E">
        <w:rPr>
          <w:rStyle w:val="s1"/>
          <w:rFonts w:ascii="Times New Roman" w:hAnsi="Times New Roman"/>
          <w:sz w:val="24"/>
          <w:szCs w:val="24"/>
        </w:rPr>
        <w:t>Dark Triad</w:t>
      </w:r>
      <w:r w:rsidRPr="00AF138C">
        <w:rPr>
          <w:rStyle w:val="s1"/>
          <w:rFonts w:ascii="Times New Roman" w:hAnsi="Times New Roman"/>
          <w:sz w:val="24"/>
          <w:szCs w:val="24"/>
        </w:rPr>
        <w:t>) relate to leadership styles in contemporary management.</w:t>
      </w:r>
      <w:r w:rsidRPr="00AF138C">
        <w:rPr>
          <w:rStyle w:val="apple-converted-space"/>
          <w:rFonts w:ascii="Times New Roman" w:hAnsi="Times New Roman"/>
          <w:sz w:val="24"/>
          <w:szCs w:val="24"/>
        </w:rPr>
        <w:t> </w:t>
      </w:r>
    </w:p>
    <w:p w14:paraId="62EDEFE4" w14:textId="571A4F88" w:rsidR="00777644" w:rsidRPr="00AF138C" w:rsidRDefault="0074776B" w:rsidP="00487A7E">
      <w:pPr>
        <w:pStyle w:val="p1"/>
        <w:numPr>
          <w:ilvl w:val="1"/>
          <w:numId w:val="6"/>
        </w:numPr>
        <w:spacing w:line="480" w:lineRule="auto"/>
        <w:ind w:left="720"/>
        <w:divId w:val="1849522240"/>
        <w:rPr>
          <w:rFonts w:ascii="Times New Roman" w:hAnsi="Times New Roman"/>
          <w:sz w:val="24"/>
          <w:szCs w:val="24"/>
        </w:rPr>
      </w:pPr>
      <w:r w:rsidRPr="00AF138C">
        <w:rPr>
          <w:rStyle w:val="s1"/>
          <w:rFonts w:ascii="Times New Roman" w:hAnsi="Times New Roman"/>
          <w:sz w:val="24"/>
          <w:szCs w:val="24"/>
        </w:rPr>
        <w:t xml:space="preserve">Describe how dark personality traits can be used </w:t>
      </w:r>
      <w:r w:rsidR="00AC361A">
        <w:rPr>
          <w:rStyle w:val="s1"/>
          <w:rFonts w:ascii="Times New Roman" w:hAnsi="Times New Roman"/>
          <w:sz w:val="24"/>
          <w:szCs w:val="24"/>
        </w:rPr>
        <w:t xml:space="preserve">to </w:t>
      </w:r>
      <w:r w:rsidRPr="00AF138C">
        <w:rPr>
          <w:rStyle w:val="s1"/>
          <w:rFonts w:ascii="Times New Roman" w:hAnsi="Times New Roman"/>
          <w:sz w:val="24"/>
          <w:szCs w:val="24"/>
        </w:rPr>
        <w:t>inform leadership decisions.</w:t>
      </w:r>
    </w:p>
    <w:p w14:paraId="5D18F56A" w14:textId="6BDDDD7A" w:rsidR="00777644" w:rsidRPr="00AF138C" w:rsidRDefault="0074776B" w:rsidP="00487A7E">
      <w:pPr>
        <w:pStyle w:val="p1"/>
        <w:numPr>
          <w:ilvl w:val="1"/>
          <w:numId w:val="6"/>
        </w:numPr>
        <w:spacing w:line="480" w:lineRule="auto"/>
        <w:ind w:left="720"/>
        <w:divId w:val="1849522240"/>
        <w:rPr>
          <w:rFonts w:ascii="Times New Roman" w:hAnsi="Times New Roman"/>
          <w:sz w:val="24"/>
          <w:szCs w:val="24"/>
        </w:rPr>
      </w:pPr>
      <w:r w:rsidRPr="00AF138C">
        <w:rPr>
          <w:rStyle w:val="s1"/>
          <w:rFonts w:ascii="Times New Roman" w:hAnsi="Times New Roman"/>
          <w:sz w:val="24"/>
          <w:szCs w:val="24"/>
        </w:rPr>
        <w:t>Develop possible solutions for challenges associated with contemporary management problems using dark personality types as a framework.</w:t>
      </w:r>
    </w:p>
    <w:p w14:paraId="218BB974" w14:textId="3986808D" w:rsidR="00777644" w:rsidRPr="00AF138C" w:rsidRDefault="0074776B" w:rsidP="00487A7E">
      <w:pPr>
        <w:pStyle w:val="p1"/>
        <w:numPr>
          <w:ilvl w:val="1"/>
          <w:numId w:val="6"/>
        </w:numPr>
        <w:spacing w:line="480" w:lineRule="auto"/>
        <w:ind w:left="720"/>
        <w:divId w:val="1849522240"/>
        <w:rPr>
          <w:rFonts w:ascii="Times New Roman" w:hAnsi="Times New Roman"/>
          <w:sz w:val="24"/>
          <w:szCs w:val="24"/>
        </w:rPr>
      </w:pPr>
      <w:r w:rsidRPr="00AF138C">
        <w:rPr>
          <w:rStyle w:val="s1"/>
          <w:rFonts w:ascii="Times New Roman" w:hAnsi="Times New Roman"/>
          <w:sz w:val="24"/>
          <w:szCs w:val="24"/>
        </w:rPr>
        <w:t>Discuss teaching implications related to leadership styles based on dark personality types.</w:t>
      </w:r>
    </w:p>
    <w:p w14:paraId="2451F797" w14:textId="29713938" w:rsidR="00507BC5" w:rsidRDefault="00507BC5" w:rsidP="00507BC5">
      <w:pPr>
        <w:pStyle w:val="p1"/>
        <w:divId w:val="2139495470"/>
        <w:rPr>
          <w:rStyle w:val="s1"/>
          <w:rFonts w:hint="eastAsia"/>
        </w:rPr>
      </w:pPr>
    </w:p>
    <w:p w14:paraId="61C37276" w14:textId="77777777" w:rsidR="00840136" w:rsidRDefault="00840136" w:rsidP="00840136">
      <w:pPr>
        <w:pStyle w:val="ListParagraph"/>
        <w:ind w:left="1440"/>
        <w:rPr>
          <w:rStyle w:val="s1"/>
          <w:rFonts w:hint="eastAsia"/>
        </w:rPr>
      </w:pPr>
    </w:p>
    <w:p w14:paraId="00DFB0F7" w14:textId="02CD1774" w:rsidR="00356CF9" w:rsidRDefault="00487A7E" w:rsidP="00487A7E">
      <w:pPr>
        <w:pStyle w:val="p1"/>
        <w:jc w:val="center"/>
        <w:divId w:val="2139495470"/>
        <w:rPr>
          <w:rStyle w:val="s1"/>
          <w:rFonts w:ascii="Times New Roman" w:hAnsi="Times New Roman"/>
          <w:b/>
          <w:bCs/>
          <w:sz w:val="24"/>
          <w:szCs w:val="24"/>
        </w:rPr>
      </w:pPr>
      <w:r w:rsidRPr="007B254A">
        <w:rPr>
          <w:rStyle w:val="s1"/>
          <w:rFonts w:ascii="Times New Roman" w:hAnsi="Times New Roman"/>
          <w:b/>
          <w:bCs/>
          <w:sz w:val="24"/>
          <w:szCs w:val="24"/>
        </w:rPr>
        <w:t xml:space="preserve">Session Description </w:t>
      </w:r>
      <w:r w:rsidR="0074776B" w:rsidRPr="007B254A">
        <w:rPr>
          <w:rStyle w:val="s1"/>
          <w:rFonts w:ascii="Times New Roman" w:hAnsi="Times New Roman"/>
          <w:b/>
          <w:bCs/>
          <w:sz w:val="24"/>
          <w:szCs w:val="24"/>
        </w:rPr>
        <w:t>(</w:t>
      </w:r>
      <w:r w:rsidRPr="007B254A">
        <w:rPr>
          <w:rStyle w:val="s1"/>
          <w:rFonts w:ascii="Times New Roman" w:hAnsi="Times New Roman"/>
          <w:b/>
          <w:bCs/>
          <w:sz w:val="24"/>
          <w:szCs w:val="24"/>
        </w:rPr>
        <w:t xml:space="preserve">for the </w:t>
      </w:r>
      <w:r w:rsidR="0074776B" w:rsidRPr="007B254A">
        <w:rPr>
          <w:rStyle w:val="s1"/>
          <w:rFonts w:ascii="Times New Roman" w:hAnsi="Times New Roman"/>
          <w:b/>
          <w:bCs/>
          <w:sz w:val="24"/>
          <w:szCs w:val="24"/>
        </w:rPr>
        <w:t>MOBTS P</w:t>
      </w:r>
      <w:r w:rsidRPr="007B254A">
        <w:rPr>
          <w:rStyle w:val="s1"/>
          <w:rFonts w:ascii="Times New Roman" w:hAnsi="Times New Roman"/>
          <w:b/>
          <w:bCs/>
          <w:sz w:val="24"/>
          <w:szCs w:val="24"/>
        </w:rPr>
        <w:t>resentation</w:t>
      </w:r>
      <w:r>
        <w:rPr>
          <w:rStyle w:val="s1"/>
          <w:rFonts w:ascii="Times New Roman" w:hAnsi="Times New Roman"/>
          <w:b/>
          <w:bCs/>
          <w:sz w:val="24"/>
          <w:szCs w:val="24"/>
        </w:rPr>
        <w:t xml:space="preserve"> and Classroom Exercise</w:t>
      </w:r>
      <w:r w:rsidR="0074776B" w:rsidRPr="007B254A">
        <w:rPr>
          <w:rStyle w:val="s1"/>
          <w:rFonts w:ascii="Times New Roman" w:hAnsi="Times New Roman"/>
          <w:b/>
          <w:bCs/>
          <w:sz w:val="24"/>
          <w:szCs w:val="24"/>
        </w:rPr>
        <w:t>)</w:t>
      </w:r>
    </w:p>
    <w:p w14:paraId="1109763D" w14:textId="77777777" w:rsidR="006D406B" w:rsidRDefault="006D406B" w:rsidP="00487A7E">
      <w:pPr>
        <w:pStyle w:val="p1"/>
        <w:jc w:val="center"/>
        <w:divId w:val="2139495470"/>
        <w:rPr>
          <w:rStyle w:val="s1"/>
          <w:rFonts w:ascii="Times New Roman" w:hAnsi="Times New Roman"/>
          <w:b/>
          <w:bCs/>
          <w:sz w:val="24"/>
          <w:szCs w:val="24"/>
        </w:rPr>
      </w:pPr>
    </w:p>
    <w:p w14:paraId="0A20D105" w14:textId="26D6F495" w:rsidR="00487A7E" w:rsidRPr="00840136" w:rsidRDefault="00487A7E" w:rsidP="00487A7E">
      <w:pPr>
        <w:spacing w:line="480" w:lineRule="auto"/>
        <w:divId w:val="2139495470"/>
        <w:rPr>
          <w:b/>
        </w:rPr>
      </w:pPr>
      <w:r w:rsidRPr="00840136">
        <w:rPr>
          <w:b/>
        </w:rPr>
        <w:t xml:space="preserve">Material, Space, and </w:t>
      </w:r>
      <w:r w:rsidR="005B0C69">
        <w:rPr>
          <w:b/>
        </w:rPr>
        <w:t>Other</w:t>
      </w:r>
      <w:r w:rsidRPr="00840136">
        <w:rPr>
          <w:b/>
        </w:rPr>
        <w:t xml:space="preserve"> Requirements</w:t>
      </w:r>
    </w:p>
    <w:p w14:paraId="27FF50DC" w14:textId="77777777" w:rsidR="00487A7E" w:rsidRPr="00840136" w:rsidRDefault="00487A7E" w:rsidP="00487A7E">
      <w:pPr>
        <w:pStyle w:val="ListParagraph"/>
        <w:numPr>
          <w:ilvl w:val="0"/>
          <w:numId w:val="32"/>
        </w:numPr>
        <w:spacing w:line="480" w:lineRule="auto"/>
        <w:divId w:val="2139495470"/>
      </w:pPr>
      <w:r w:rsidRPr="00840136">
        <w:t xml:space="preserve">Classroom space for meeting or virtual </w:t>
      </w:r>
      <w:r>
        <w:t>(</w:t>
      </w:r>
      <w:r w:rsidRPr="00840136">
        <w:t>zoom.</w:t>
      </w:r>
      <w:r>
        <w:t>)</w:t>
      </w:r>
    </w:p>
    <w:p w14:paraId="08CDC990" w14:textId="77777777" w:rsidR="00487A7E" w:rsidRPr="00840136" w:rsidRDefault="00487A7E" w:rsidP="00487A7E">
      <w:pPr>
        <w:pStyle w:val="ListParagraph"/>
        <w:numPr>
          <w:ilvl w:val="0"/>
          <w:numId w:val="32"/>
        </w:numPr>
        <w:spacing w:line="480" w:lineRule="auto"/>
        <w:divId w:val="2139495470"/>
      </w:pPr>
      <w:r w:rsidRPr="00840136">
        <w:t>Presentation software and hardware</w:t>
      </w:r>
      <w:r>
        <w:t xml:space="preserve"> </w:t>
      </w:r>
    </w:p>
    <w:p w14:paraId="59BA5148" w14:textId="79A54D55" w:rsidR="00487A7E" w:rsidRDefault="00487A7E" w:rsidP="00487A7E">
      <w:pPr>
        <w:pStyle w:val="ListParagraph"/>
        <w:numPr>
          <w:ilvl w:val="0"/>
          <w:numId w:val="32"/>
        </w:numPr>
        <w:spacing w:line="480" w:lineRule="auto"/>
        <w:divId w:val="2139495470"/>
      </w:pPr>
      <w:r w:rsidRPr="00840136">
        <w:t xml:space="preserve">Readings (if the instructor chooses to give </w:t>
      </w:r>
      <w:r w:rsidR="00AF4252">
        <w:t>before</w:t>
      </w:r>
      <w:r w:rsidRPr="00840136">
        <w:t xml:space="preserve"> classroom experience)</w:t>
      </w:r>
    </w:p>
    <w:p w14:paraId="5BCD2B4B" w14:textId="442D39BC" w:rsidR="00487A7E" w:rsidRPr="00397E3F" w:rsidRDefault="00487A7E" w:rsidP="00487A7E">
      <w:pPr>
        <w:pStyle w:val="ListParagraph"/>
        <w:numPr>
          <w:ilvl w:val="1"/>
          <w:numId w:val="32"/>
        </w:numPr>
        <w:spacing w:line="480" w:lineRule="auto"/>
        <w:divId w:val="2139495470"/>
      </w:pPr>
      <w:r w:rsidRPr="00397E3F">
        <w:rPr>
          <w:i/>
          <w:color w:val="201F1E"/>
          <w:shd w:val="clear" w:color="auto" w:fill="FFFFFF"/>
        </w:rPr>
        <w:t>Who Empathizes with Machiavellian or Narcissistic Leaders?</w:t>
      </w:r>
      <w:r w:rsidR="00EA2F0E">
        <w:rPr>
          <w:color w:val="201F1E"/>
          <w:shd w:val="clear" w:color="auto" w:fill="FFFFFF"/>
        </w:rPr>
        <w:t xml:space="preserve"> </w:t>
      </w:r>
      <w:r w:rsidRPr="00397E3F">
        <w:rPr>
          <w:color w:val="201F1E"/>
          <w:shd w:val="clear" w:color="auto" w:fill="FFFFFF"/>
        </w:rPr>
        <w:t>(Page et al., 2017)</w:t>
      </w:r>
    </w:p>
    <w:p w14:paraId="6902CAEA" w14:textId="77777777" w:rsidR="00487A7E" w:rsidRPr="00397E3F" w:rsidRDefault="00487A7E" w:rsidP="00487A7E">
      <w:pPr>
        <w:pStyle w:val="ListParagraph"/>
        <w:numPr>
          <w:ilvl w:val="1"/>
          <w:numId w:val="32"/>
        </w:numPr>
        <w:spacing w:line="480" w:lineRule="auto"/>
        <w:divId w:val="2139495470"/>
      </w:pPr>
      <w:r w:rsidRPr="00397E3F">
        <w:rPr>
          <w:i/>
          <w:color w:val="222222"/>
          <w:shd w:val="clear" w:color="auto" w:fill="FFFFFF"/>
        </w:rPr>
        <w:t>Why bad guys win at work</w:t>
      </w:r>
      <w:r w:rsidRPr="00397E3F">
        <w:rPr>
          <w:color w:val="222222"/>
          <w:shd w:val="clear" w:color="auto" w:fill="FFFFFF"/>
        </w:rPr>
        <w:t xml:space="preserve"> (Chamorro-</w:t>
      </w:r>
      <w:proofErr w:type="spellStart"/>
      <w:r w:rsidRPr="00397E3F">
        <w:rPr>
          <w:color w:val="222222"/>
          <w:shd w:val="clear" w:color="auto" w:fill="FFFFFF"/>
        </w:rPr>
        <w:t>Premuzic</w:t>
      </w:r>
      <w:proofErr w:type="spellEnd"/>
      <w:r w:rsidRPr="00397E3F">
        <w:rPr>
          <w:color w:val="222222"/>
          <w:shd w:val="clear" w:color="auto" w:fill="FFFFFF"/>
        </w:rPr>
        <w:t xml:space="preserve">, 2015). </w:t>
      </w:r>
    </w:p>
    <w:p w14:paraId="2B2F57B7" w14:textId="4BA90FBB" w:rsidR="00487A7E" w:rsidRPr="00397E3F" w:rsidRDefault="00487A7E" w:rsidP="00487A7E">
      <w:pPr>
        <w:pStyle w:val="ListParagraph"/>
        <w:numPr>
          <w:ilvl w:val="1"/>
          <w:numId w:val="32"/>
        </w:numPr>
        <w:spacing w:line="480" w:lineRule="auto"/>
        <w:divId w:val="2139495470"/>
      </w:pPr>
      <w:r w:rsidRPr="00397E3F">
        <w:rPr>
          <w:i/>
          <w:color w:val="201F1E"/>
          <w:shd w:val="clear" w:color="auto" w:fill="FFFFFF"/>
        </w:rPr>
        <w:t>Know The "</w:t>
      </w:r>
      <w:r w:rsidR="00EA2F0E">
        <w:rPr>
          <w:i/>
          <w:color w:val="201F1E"/>
          <w:shd w:val="clear" w:color="auto" w:fill="FFFFFF"/>
        </w:rPr>
        <w:t>Dark Triad</w:t>
      </w:r>
      <w:r w:rsidRPr="00397E3F">
        <w:rPr>
          <w:i/>
          <w:color w:val="201F1E"/>
          <w:shd w:val="clear" w:color="auto" w:fill="FFFFFF"/>
        </w:rPr>
        <w:t>" To Prevent Workplace Chao</w:t>
      </w:r>
      <w:r w:rsidRPr="00397E3F">
        <w:t xml:space="preserve"> (Sarkis, 2019)</w:t>
      </w:r>
    </w:p>
    <w:p w14:paraId="5244BFC0" w14:textId="77777777" w:rsidR="00487A7E" w:rsidRPr="00840136" w:rsidRDefault="00487A7E" w:rsidP="00487A7E">
      <w:pPr>
        <w:pStyle w:val="ListParagraph"/>
        <w:numPr>
          <w:ilvl w:val="0"/>
          <w:numId w:val="32"/>
        </w:numPr>
        <w:spacing w:line="480" w:lineRule="auto"/>
        <w:divId w:val="2139495470"/>
      </w:pPr>
      <w:r w:rsidRPr="00840136">
        <w:t>Time Requirements</w:t>
      </w:r>
    </w:p>
    <w:p w14:paraId="327D1266" w14:textId="77777777" w:rsidR="00487A7E" w:rsidRPr="00840136" w:rsidRDefault="00487A7E" w:rsidP="00487A7E">
      <w:pPr>
        <w:pStyle w:val="ListParagraph"/>
        <w:numPr>
          <w:ilvl w:val="1"/>
          <w:numId w:val="32"/>
        </w:numPr>
        <w:spacing w:line="480" w:lineRule="auto"/>
        <w:divId w:val="2139495470"/>
      </w:pPr>
      <w:r w:rsidRPr="00840136">
        <w:t>1 hour class period</w:t>
      </w:r>
    </w:p>
    <w:p w14:paraId="0337B13E" w14:textId="49B427BB" w:rsidR="00487A7E" w:rsidRPr="00840136" w:rsidRDefault="00AB2457" w:rsidP="00487A7E">
      <w:pPr>
        <w:pStyle w:val="ListParagraph"/>
        <w:numPr>
          <w:ilvl w:val="1"/>
          <w:numId w:val="32"/>
        </w:numPr>
        <w:spacing w:line="480" w:lineRule="auto"/>
        <w:divId w:val="2139495470"/>
      </w:pPr>
      <w:r>
        <w:t>15</w:t>
      </w:r>
      <w:r w:rsidR="00487A7E" w:rsidRPr="00840136">
        <w:t xml:space="preserve"> minutes lecture</w:t>
      </w:r>
    </w:p>
    <w:p w14:paraId="0A97575E" w14:textId="5594AFC9" w:rsidR="00487A7E" w:rsidRPr="00840136" w:rsidRDefault="006D406B" w:rsidP="00487A7E">
      <w:pPr>
        <w:pStyle w:val="ListParagraph"/>
        <w:numPr>
          <w:ilvl w:val="1"/>
          <w:numId w:val="32"/>
        </w:numPr>
        <w:spacing w:line="480" w:lineRule="auto"/>
        <w:divId w:val="2139495470"/>
      </w:pPr>
      <w:r>
        <w:t>30</w:t>
      </w:r>
      <w:r w:rsidR="00487A7E" w:rsidRPr="00840136">
        <w:t xml:space="preserve">-45 minutes workshop with classmates </w:t>
      </w:r>
      <w:r w:rsidR="00487A7E">
        <w:t xml:space="preserve">for </w:t>
      </w:r>
      <w:r w:rsidR="00AF4252">
        <w:t xml:space="preserve">an </w:t>
      </w:r>
      <w:r w:rsidR="00487A7E">
        <w:t>i</w:t>
      </w:r>
      <w:r w:rsidR="00487A7E" w:rsidRPr="00840136">
        <w:t>n</w:t>
      </w:r>
      <w:r w:rsidR="00487A7E">
        <w:t>-c</w:t>
      </w:r>
      <w:r w:rsidR="00487A7E" w:rsidRPr="00840136">
        <w:t xml:space="preserve">lass </w:t>
      </w:r>
      <w:r w:rsidR="00487A7E">
        <w:t>a</w:t>
      </w:r>
      <w:r w:rsidR="00487A7E" w:rsidRPr="00840136">
        <w:t>ctivity</w:t>
      </w:r>
    </w:p>
    <w:p w14:paraId="5F82139D" w14:textId="1352F7BE" w:rsidR="00487A7E" w:rsidRPr="006D406B" w:rsidRDefault="006D406B" w:rsidP="006D406B">
      <w:pPr>
        <w:spacing w:line="480" w:lineRule="auto"/>
        <w:divId w:val="2139495470"/>
        <w:rPr>
          <w:rStyle w:val="s1"/>
          <w:rFonts w:ascii="Times New Roman" w:hAnsi="Times New Roman"/>
          <w:b/>
          <w:sz w:val="24"/>
          <w:szCs w:val="24"/>
        </w:rPr>
      </w:pPr>
      <w:r w:rsidRPr="006D406B">
        <w:rPr>
          <w:rStyle w:val="s1"/>
          <w:rFonts w:ascii="Times New Roman" w:hAnsi="Times New Roman"/>
          <w:b/>
          <w:sz w:val="24"/>
          <w:szCs w:val="24"/>
        </w:rPr>
        <w:t>Lecture and Experience</w:t>
      </w:r>
    </w:p>
    <w:p w14:paraId="2094959A" w14:textId="15CA164E" w:rsidR="00356CF9" w:rsidRPr="007B254A" w:rsidRDefault="00325B7E" w:rsidP="006D406B">
      <w:pPr>
        <w:spacing w:line="480" w:lineRule="auto"/>
        <w:ind w:firstLine="720"/>
        <w:divId w:val="2139495470"/>
      </w:pPr>
      <w:r>
        <w:rPr>
          <w:rStyle w:val="s1"/>
          <w:rFonts w:ascii="Times New Roman" w:hAnsi="Times New Roman"/>
          <w:sz w:val="24"/>
          <w:szCs w:val="24"/>
        </w:rPr>
        <w:t xml:space="preserve">Initially, we </w:t>
      </w:r>
      <w:r w:rsidR="0074776B" w:rsidRPr="007B254A">
        <w:rPr>
          <w:rStyle w:val="s1"/>
          <w:rFonts w:ascii="Times New Roman" w:hAnsi="Times New Roman"/>
          <w:sz w:val="24"/>
          <w:szCs w:val="24"/>
        </w:rPr>
        <w:t>will present a few slides cover</w:t>
      </w:r>
      <w:r w:rsidR="00E91465">
        <w:rPr>
          <w:rStyle w:val="s1"/>
          <w:rFonts w:ascii="Times New Roman" w:hAnsi="Times New Roman"/>
          <w:sz w:val="24"/>
          <w:szCs w:val="24"/>
        </w:rPr>
        <w:t>ing</w:t>
      </w:r>
      <w:r w:rsidR="0074776B" w:rsidRPr="007B254A">
        <w:rPr>
          <w:rStyle w:val="s1"/>
          <w:rFonts w:ascii="Times New Roman" w:hAnsi="Times New Roman"/>
          <w:sz w:val="24"/>
          <w:szCs w:val="24"/>
        </w:rPr>
        <w:t xml:space="preserve"> the overall problem as outlined in th</w:t>
      </w:r>
      <w:r>
        <w:rPr>
          <w:rStyle w:val="s1"/>
          <w:rFonts w:ascii="Times New Roman" w:hAnsi="Times New Roman"/>
          <w:sz w:val="24"/>
          <w:szCs w:val="24"/>
        </w:rPr>
        <w:t xml:space="preserve">is submission’s </w:t>
      </w:r>
      <w:r w:rsidR="0074776B" w:rsidRPr="007B254A">
        <w:rPr>
          <w:rStyle w:val="s1"/>
          <w:rFonts w:ascii="Times New Roman" w:hAnsi="Times New Roman"/>
          <w:sz w:val="24"/>
          <w:szCs w:val="24"/>
        </w:rPr>
        <w:t>introduction</w:t>
      </w:r>
      <w:r w:rsidR="00BC1645">
        <w:rPr>
          <w:rStyle w:val="s1"/>
          <w:rFonts w:ascii="Times New Roman" w:hAnsi="Times New Roman"/>
          <w:sz w:val="24"/>
          <w:szCs w:val="24"/>
        </w:rPr>
        <w:t xml:space="preserve"> to </w:t>
      </w:r>
      <w:r w:rsidR="0074776B" w:rsidRPr="007B254A">
        <w:rPr>
          <w:rStyle w:val="s1"/>
          <w:rFonts w:ascii="Times New Roman" w:hAnsi="Times New Roman"/>
          <w:sz w:val="24"/>
          <w:szCs w:val="24"/>
        </w:rPr>
        <w:t xml:space="preserve">present the topics of dark personality traits (Narcissism, Machiavellianism, and psychopathy) in conjunction with exemplars of each personality trait and </w:t>
      </w:r>
      <w:r w:rsidR="0074776B" w:rsidRPr="007B254A">
        <w:rPr>
          <w:rStyle w:val="s1"/>
          <w:rFonts w:ascii="Times New Roman" w:hAnsi="Times New Roman"/>
          <w:sz w:val="24"/>
          <w:szCs w:val="24"/>
        </w:rPr>
        <w:lastRenderedPageBreak/>
        <w:t>how those traits impact their management style as though it was being presented to students in a truncated form.</w:t>
      </w:r>
      <w:r w:rsidR="00EA2F0E">
        <w:rPr>
          <w:rStyle w:val="apple-converted-space"/>
        </w:rPr>
        <w:t xml:space="preserve"> </w:t>
      </w:r>
      <w:r w:rsidR="0074776B" w:rsidRPr="007B254A">
        <w:rPr>
          <w:rStyle w:val="s1"/>
          <w:rFonts w:ascii="Times New Roman" w:hAnsi="Times New Roman"/>
          <w:sz w:val="24"/>
          <w:szCs w:val="24"/>
        </w:rPr>
        <w:t>After having participants fill out the dirty dozen questionnaire (</w:t>
      </w:r>
      <w:r w:rsidR="006D406B">
        <w:rPr>
          <w:rStyle w:val="s1"/>
          <w:rFonts w:ascii="Times New Roman" w:hAnsi="Times New Roman"/>
          <w:sz w:val="24"/>
          <w:szCs w:val="24"/>
        </w:rPr>
        <w:t xml:space="preserve">Appendix A: </w:t>
      </w:r>
      <w:proofErr w:type="spellStart"/>
      <w:r w:rsidR="0074776B" w:rsidRPr="007B254A">
        <w:rPr>
          <w:rStyle w:val="s1"/>
          <w:rFonts w:ascii="Times New Roman" w:hAnsi="Times New Roman"/>
          <w:sz w:val="24"/>
          <w:szCs w:val="24"/>
        </w:rPr>
        <w:t>Jonason</w:t>
      </w:r>
      <w:proofErr w:type="spellEnd"/>
      <w:r w:rsidR="0074776B" w:rsidRPr="007B254A">
        <w:rPr>
          <w:rStyle w:val="s1"/>
          <w:rFonts w:ascii="Times New Roman" w:hAnsi="Times New Roman"/>
          <w:sz w:val="24"/>
          <w:szCs w:val="24"/>
        </w:rPr>
        <w:t xml:space="preserve"> &amp; Webster, 2010), we will discuss the group’s overall breakdown and </w:t>
      </w:r>
      <w:r w:rsidR="00AF4252">
        <w:rPr>
          <w:rStyle w:val="s1"/>
          <w:rFonts w:ascii="Times New Roman" w:hAnsi="Times New Roman"/>
          <w:sz w:val="24"/>
          <w:szCs w:val="24"/>
        </w:rPr>
        <w:t>presentation</w:t>
      </w:r>
      <w:r w:rsidR="0074776B" w:rsidRPr="007B254A">
        <w:rPr>
          <w:rStyle w:val="s1"/>
          <w:rFonts w:ascii="Times New Roman" w:hAnsi="Times New Roman"/>
          <w:sz w:val="24"/>
          <w:szCs w:val="24"/>
        </w:rPr>
        <w:t xml:space="preserve"> of dark personality traits.</w:t>
      </w:r>
      <w:r w:rsidR="00EA2F0E">
        <w:rPr>
          <w:rStyle w:val="s1"/>
          <w:rFonts w:ascii="Times New Roman" w:hAnsi="Times New Roman"/>
          <w:sz w:val="24"/>
          <w:szCs w:val="24"/>
        </w:rPr>
        <w:t xml:space="preserve"> </w:t>
      </w:r>
      <w:r w:rsidR="0074776B" w:rsidRPr="007B254A">
        <w:rPr>
          <w:rStyle w:val="s1"/>
          <w:rFonts w:ascii="Times New Roman" w:hAnsi="Times New Roman"/>
          <w:sz w:val="24"/>
          <w:szCs w:val="24"/>
        </w:rPr>
        <w:t>Using existing data from a prior class of undergraduate students who also filled out this questionnaire</w:t>
      </w:r>
      <w:r w:rsidR="006D406B">
        <w:rPr>
          <w:rStyle w:val="s1"/>
          <w:rFonts w:ascii="Times New Roman" w:hAnsi="Times New Roman"/>
          <w:sz w:val="24"/>
          <w:szCs w:val="24"/>
        </w:rPr>
        <w:t xml:space="preserve"> (Appendix B)</w:t>
      </w:r>
      <w:r w:rsidR="0074776B" w:rsidRPr="007B254A">
        <w:rPr>
          <w:rStyle w:val="s1"/>
          <w:rFonts w:ascii="Times New Roman" w:hAnsi="Times New Roman"/>
          <w:sz w:val="24"/>
          <w:szCs w:val="24"/>
        </w:rPr>
        <w:t>, we will discuss how students tend to identify with these personality traits because of their age and emotional development (</w:t>
      </w:r>
      <w:proofErr w:type="spellStart"/>
      <w:r w:rsidR="00F36909" w:rsidRPr="00F36909">
        <w:rPr>
          <w:color w:val="222222"/>
          <w:shd w:val="clear" w:color="auto" w:fill="FFFFFF"/>
        </w:rPr>
        <w:t>Trzesniewski</w:t>
      </w:r>
      <w:proofErr w:type="spellEnd"/>
      <w:r w:rsidR="00F36909">
        <w:rPr>
          <w:color w:val="222222"/>
          <w:shd w:val="clear" w:color="auto" w:fill="FFFFFF"/>
        </w:rPr>
        <w:t xml:space="preserve"> </w:t>
      </w:r>
      <w:r w:rsidR="00F36909" w:rsidRPr="00F36909">
        <w:rPr>
          <w:color w:val="222222"/>
          <w:shd w:val="clear" w:color="auto" w:fill="FFFFFF"/>
        </w:rPr>
        <w:t>&amp; Donnellan, 2010</w:t>
      </w:r>
      <w:r w:rsidR="00F36909">
        <w:rPr>
          <w:color w:val="222222"/>
          <w:shd w:val="clear" w:color="auto" w:fill="FFFFFF"/>
        </w:rPr>
        <w:t xml:space="preserve">; </w:t>
      </w:r>
      <w:r w:rsidR="00F36909" w:rsidRPr="00F36909">
        <w:rPr>
          <w:color w:val="222222"/>
          <w:shd w:val="clear" w:color="auto" w:fill="FFFFFF"/>
        </w:rPr>
        <w:t>Twenge</w:t>
      </w:r>
      <w:r w:rsidR="00F36909">
        <w:rPr>
          <w:color w:val="222222"/>
          <w:shd w:val="clear" w:color="auto" w:fill="FFFFFF"/>
        </w:rPr>
        <w:t xml:space="preserve"> et al., 2008</w:t>
      </w:r>
      <w:r w:rsidR="0074776B" w:rsidRPr="007B254A">
        <w:rPr>
          <w:rStyle w:val="s1"/>
          <w:rFonts w:ascii="Times New Roman" w:hAnsi="Times New Roman"/>
          <w:sz w:val="24"/>
          <w:szCs w:val="24"/>
        </w:rPr>
        <w:t>).</w:t>
      </w:r>
      <w:r w:rsidR="00EA2F0E">
        <w:rPr>
          <w:rStyle w:val="s1"/>
          <w:rFonts w:ascii="Times New Roman" w:hAnsi="Times New Roman"/>
          <w:sz w:val="24"/>
          <w:szCs w:val="24"/>
        </w:rPr>
        <w:t xml:space="preserve"> </w:t>
      </w:r>
      <w:r w:rsidR="0074776B" w:rsidRPr="007B254A">
        <w:rPr>
          <w:rStyle w:val="s1"/>
          <w:rFonts w:ascii="Times New Roman" w:hAnsi="Times New Roman"/>
          <w:sz w:val="24"/>
          <w:szCs w:val="24"/>
        </w:rPr>
        <w:t>Considering that</w:t>
      </w:r>
      <w:r w:rsidR="0074776B" w:rsidRPr="007B254A">
        <w:rPr>
          <w:rStyle w:val="apple-converted-space"/>
        </w:rPr>
        <w:t> </w:t>
      </w:r>
      <w:r w:rsidR="0074776B" w:rsidRPr="007B254A">
        <w:rPr>
          <w:rStyle w:val="s1"/>
          <w:rFonts w:ascii="Times New Roman" w:hAnsi="Times New Roman"/>
          <w:sz w:val="24"/>
          <w:szCs w:val="24"/>
        </w:rPr>
        <w:t xml:space="preserve">the audience for this presentation likely already knows these topics, we will only highlight points </w:t>
      </w:r>
      <w:r w:rsidR="00AF4252">
        <w:rPr>
          <w:rStyle w:val="s1"/>
          <w:rFonts w:ascii="Times New Roman" w:hAnsi="Times New Roman"/>
          <w:sz w:val="24"/>
          <w:szCs w:val="24"/>
        </w:rPr>
        <w:t>vital to</w:t>
      </w:r>
      <w:r w:rsidR="0074776B" w:rsidRPr="007B254A">
        <w:rPr>
          <w:rStyle w:val="s1"/>
          <w:rFonts w:ascii="Times New Roman" w:hAnsi="Times New Roman"/>
          <w:sz w:val="24"/>
          <w:szCs w:val="24"/>
        </w:rPr>
        <w:t xml:space="preserve"> teaching the </w:t>
      </w:r>
      <w:r w:rsidR="00AF4252">
        <w:rPr>
          <w:rStyle w:val="s1"/>
          <w:rFonts w:ascii="Times New Roman" w:hAnsi="Times New Roman"/>
          <w:sz w:val="24"/>
          <w:szCs w:val="24"/>
        </w:rPr>
        <w:t>subject</w:t>
      </w:r>
      <w:r w:rsidR="0074776B" w:rsidRPr="007B254A">
        <w:rPr>
          <w:rStyle w:val="s1"/>
          <w:rFonts w:ascii="Times New Roman" w:hAnsi="Times New Roman"/>
          <w:sz w:val="24"/>
          <w:szCs w:val="24"/>
        </w:rPr>
        <w:t xml:space="preserve"> or helpful in the discussion after the exercise.</w:t>
      </w:r>
      <w:r w:rsidR="00EA2F0E">
        <w:rPr>
          <w:rStyle w:val="s1"/>
          <w:rFonts w:ascii="Times New Roman" w:hAnsi="Times New Roman"/>
          <w:sz w:val="24"/>
          <w:szCs w:val="24"/>
        </w:rPr>
        <w:t xml:space="preserve"> </w:t>
      </w:r>
      <w:r w:rsidR="0074776B" w:rsidRPr="007B254A">
        <w:rPr>
          <w:rStyle w:val="s1"/>
          <w:rFonts w:ascii="Times New Roman" w:hAnsi="Times New Roman"/>
          <w:sz w:val="24"/>
          <w:szCs w:val="24"/>
        </w:rPr>
        <w:t xml:space="preserve">The time expectations for this should take no longer than </w:t>
      </w:r>
      <w:r w:rsidR="00AB2457">
        <w:rPr>
          <w:rStyle w:val="s1"/>
          <w:rFonts w:ascii="Times New Roman" w:hAnsi="Times New Roman"/>
          <w:sz w:val="24"/>
          <w:szCs w:val="24"/>
        </w:rPr>
        <w:t>15</w:t>
      </w:r>
      <w:r w:rsidR="0074776B" w:rsidRPr="007B254A">
        <w:rPr>
          <w:rStyle w:val="s1"/>
          <w:rFonts w:ascii="Times New Roman" w:hAnsi="Times New Roman"/>
          <w:sz w:val="24"/>
          <w:szCs w:val="24"/>
        </w:rPr>
        <w:t xml:space="preserve"> minutes.</w:t>
      </w:r>
    </w:p>
    <w:p w14:paraId="38E5CDAF" w14:textId="0A30F89A" w:rsidR="00356CF9" w:rsidRPr="007B254A" w:rsidRDefault="00C50670" w:rsidP="006D406B">
      <w:pPr>
        <w:pStyle w:val="p1"/>
        <w:spacing w:line="480" w:lineRule="auto"/>
        <w:ind w:firstLine="720"/>
        <w:divId w:val="2139495470"/>
        <w:rPr>
          <w:rFonts w:ascii="Times New Roman" w:hAnsi="Times New Roman"/>
          <w:sz w:val="24"/>
          <w:szCs w:val="24"/>
        </w:rPr>
      </w:pPr>
      <w:r>
        <w:rPr>
          <w:rStyle w:val="s1"/>
          <w:rFonts w:ascii="Times New Roman" w:hAnsi="Times New Roman"/>
          <w:sz w:val="24"/>
          <w:szCs w:val="24"/>
        </w:rPr>
        <w:t>We will</w:t>
      </w:r>
      <w:r w:rsidR="006D406B">
        <w:rPr>
          <w:rStyle w:val="s1"/>
          <w:rFonts w:ascii="Times New Roman" w:hAnsi="Times New Roman"/>
          <w:sz w:val="24"/>
          <w:szCs w:val="24"/>
        </w:rPr>
        <w:t xml:space="preserve"> </w:t>
      </w:r>
      <w:r w:rsidR="00276606">
        <w:rPr>
          <w:rStyle w:val="s1"/>
          <w:rFonts w:ascii="Times New Roman" w:hAnsi="Times New Roman"/>
          <w:sz w:val="24"/>
          <w:szCs w:val="24"/>
        </w:rPr>
        <w:t>be accommodating</w:t>
      </w:r>
      <w:r w:rsidR="006D406B">
        <w:rPr>
          <w:rStyle w:val="s1"/>
          <w:rFonts w:ascii="Times New Roman" w:hAnsi="Times New Roman"/>
          <w:sz w:val="24"/>
          <w:szCs w:val="24"/>
        </w:rPr>
        <w:t xml:space="preserve"> both virtual and in-person</w:t>
      </w:r>
      <w:r w:rsidR="00AF4252">
        <w:rPr>
          <w:rStyle w:val="s1"/>
          <w:rFonts w:ascii="Times New Roman" w:hAnsi="Times New Roman"/>
          <w:sz w:val="24"/>
          <w:szCs w:val="24"/>
        </w:rPr>
        <w:t>; the</w:t>
      </w:r>
      <w:r w:rsidR="0074776B" w:rsidRPr="007B254A">
        <w:rPr>
          <w:rStyle w:val="s1"/>
          <w:rFonts w:ascii="Times New Roman" w:hAnsi="Times New Roman"/>
          <w:sz w:val="24"/>
          <w:szCs w:val="24"/>
        </w:rPr>
        <w:t xml:space="preserve"> participants will</w:t>
      </w:r>
      <w:r w:rsidR="00AF4252">
        <w:rPr>
          <w:rStyle w:val="s1"/>
          <w:rFonts w:ascii="Times New Roman" w:hAnsi="Times New Roman"/>
          <w:sz w:val="24"/>
          <w:szCs w:val="24"/>
        </w:rPr>
        <w:t xml:space="preserve"> break</w:t>
      </w:r>
      <w:r w:rsidR="0074776B" w:rsidRPr="007B254A">
        <w:rPr>
          <w:rStyle w:val="s1"/>
          <w:rFonts w:ascii="Times New Roman" w:hAnsi="Times New Roman"/>
          <w:sz w:val="24"/>
          <w:szCs w:val="24"/>
        </w:rPr>
        <w:t xml:space="preserve"> into groups for discussion.</w:t>
      </w:r>
      <w:r w:rsidR="00EA2F0E">
        <w:rPr>
          <w:rStyle w:val="s1"/>
          <w:rFonts w:ascii="Times New Roman" w:hAnsi="Times New Roman"/>
          <w:sz w:val="24"/>
          <w:szCs w:val="24"/>
        </w:rPr>
        <w:t xml:space="preserve"> </w:t>
      </w:r>
      <w:r w:rsidR="0074776B" w:rsidRPr="007B254A">
        <w:rPr>
          <w:rStyle w:val="s1"/>
          <w:rFonts w:ascii="Times New Roman" w:hAnsi="Times New Roman"/>
          <w:sz w:val="24"/>
          <w:szCs w:val="24"/>
        </w:rPr>
        <w:t xml:space="preserve">Each participant will be given a </w:t>
      </w:r>
      <w:r w:rsidR="00076815" w:rsidRPr="007B254A">
        <w:rPr>
          <w:rStyle w:val="s1"/>
          <w:rFonts w:ascii="Times New Roman" w:hAnsi="Times New Roman"/>
          <w:sz w:val="24"/>
          <w:szCs w:val="24"/>
        </w:rPr>
        <w:t>written-out</w:t>
      </w:r>
      <w:r w:rsidR="0074776B" w:rsidRPr="007B254A">
        <w:rPr>
          <w:rStyle w:val="s1"/>
          <w:rFonts w:ascii="Times New Roman" w:hAnsi="Times New Roman"/>
          <w:sz w:val="24"/>
          <w:szCs w:val="24"/>
        </w:rPr>
        <w:t xml:space="preserve"> case study with a managerial problem to be resolved from the framework of one of the </w:t>
      </w:r>
      <w:r w:rsidR="00EA2F0E">
        <w:rPr>
          <w:rStyle w:val="s1"/>
          <w:rFonts w:ascii="Times New Roman" w:hAnsi="Times New Roman"/>
          <w:sz w:val="24"/>
          <w:szCs w:val="24"/>
        </w:rPr>
        <w:t>Dark Triad</w:t>
      </w:r>
      <w:r w:rsidR="0074776B" w:rsidRPr="007B254A">
        <w:rPr>
          <w:rStyle w:val="s1"/>
          <w:rFonts w:ascii="Times New Roman" w:hAnsi="Times New Roman"/>
          <w:sz w:val="24"/>
          <w:szCs w:val="24"/>
        </w:rPr>
        <w:t xml:space="preserve"> traits</w:t>
      </w:r>
      <w:r w:rsidR="006D406B">
        <w:rPr>
          <w:rStyle w:val="s1"/>
          <w:rFonts w:ascii="Times New Roman" w:hAnsi="Times New Roman"/>
          <w:sz w:val="24"/>
          <w:szCs w:val="24"/>
        </w:rPr>
        <w:t xml:space="preserve"> (Appendix C)</w:t>
      </w:r>
      <w:r w:rsidR="0074776B" w:rsidRPr="007B254A">
        <w:rPr>
          <w:rStyle w:val="s1"/>
          <w:rFonts w:ascii="Times New Roman" w:hAnsi="Times New Roman"/>
          <w:sz w:val="24"/>
          <w:szCs w:val="24"/>
        </w:rPr>
        <w:t>.</w:t>
      </w:r>
      <w:r w:rsidR="00EA2F0E">
        <w:rPr>
          <w:rStyle w:val="s1"/>
          <w:rFonts w:ascii="Times New Roman" w:hAnsi="Times New Roman"/>
          <w:sz w:val="24"/>
          <w:szCs w:val="24"/>
        </w:rPr>
        <w:t xml:space="preserve"> </w:t>
      </w:r>
      <w:r w:rsidR="0074776B" w:rsidRPr="007B254A">
        <w:rPr>
          <w:rStyle w:val="s1"/>
          <w:rFonts w:ascii="Times New Roman" w:hAnsi="Times New Roman"/>
          <w:sz w:val="24"/>
          <w:szCs w:val="24"/>
        </w:rPr>
        <w:t>We expect this to take approximately 30 minutes.</w:t>
      </w:r>
      <w:r w:rsidR="00EA2F0E">
        <w:rPr>
          <w:rFonts w:ascii="Times New Roman" w:hAnsi="Times New Roman"/>
          <w:sz w:val="24"/>
          <w:szCs w:val="24"/>
        </w:rPr>
        <w:t xml:space="preserve"> </w:t>
      </w:r>
      <w:r w:rsidR="00AF4252">
        <w:rPr>
          <w:rStyle w:val="s1"/>
          <w:rFonts w:ascii="Times New Roman" w:hAnsi="Times New Roman"/>
          <w:sz w:val="24"/>
          <w:szCs w:val="24"/>
        </w:rPr>
        <w:t>We</w:t>
      </w:r>
      <w:r w:rsidR="0074776B" w:rsidRPr="007B254A">
        <w:rPr>
          <w:rStyle w:val="s1"/>
          <w:rFonts w:ascii="Times New Roman" w:hAnsi="Times New Roman"/>
          <w:sz w:val="24"/>
          <w:szCs w:val="24"/>
        </w:rPr>
        <w:t xml:space="preserve"> </w:t>
      </w:r>
      <w:r w:rsidR="005F796B">
        <w:rPr>
          <w:rStyle w:val="s1"/>
          <w:rFonts w:ascii="Times New Roman" w:hAnsi="Times New Roman"/>
          <w:sz w:val="24"/>
          <w:szCs w:val="24"/>
        </w:rPr>
        <w:t>will facilitate</w:t>
      </w:r>
      <w:r w:rsidR="0074776B" w:rsidRPr="007B254A">
        <w:rPr>
          <w:rStyle w:val="s1"/>
          <w:rFonts w:ascii="Times New Roman" w:hAnsi="Times New Roman"/>
          <w:sz w:val="24"/>
          <w:szCs w:val="24"/>
        </w:rPr>
        <w:t xml:space="preserve"> a </w:t>
      </w:r>
      <w:r w:rsidR="00AF4252">
        <w:rPr>
          <w:rStyle w:val="s1"/>
          <w:rFonts w:ascii="Times New Roman" w:hAnsi="Times New Roman"/>
          <w:sz w:val="24"/>
          <w:szCs w:val="24"/>
        </w:rPr>
        <w:t>more extensive</w:t>
      </w:r>
      <w:r w:rsidR="0074776B" w:rsidRPr="007B254A">
        <w:rPr>
          <w:rStyle w:val="s1"/>
          <w:rFonts w:ascii="Times New Roman" w:hAnsi="Times New Roman"/>
          <w:sz w:val="24"/>
          <w:szCs w:val="24"/>
        </w:rPr>
        <w:t xml:space="preserve"> discussion to report how each group navigate</w:t>
      </w:r>
      <w:r w:rsidR="005F796B">
        <w:rPr>
          <w:rStyle w:val="s1"/>
          <w:rFonts w:ascii="Times New Roman" w:hAnsi="Times New Roman"/>
          <w:sz w:val="24"/>
          <w:szCs w:val="24"/>
        </w:rPr>
        <w:t>d</w:t>
      </w:r>
      <w:r w:rsidR="0074776B" w:rsidRPr="007B254A">
        <w:rPr>
          <w:rStyle w:val="s1"/>
          <w:rFonts w:ascii="Times New Roman" w:hAnsi="Times New Roman"/>
          <w:sz w:val="24"/>
          <w:szCs w:val="24"/>
        </w:rPr>
        <w:t xml:space="preserve"> the conflict</w:t>
      </w:r>
      <w:r w:rsidR="00AF4252">
        <w:rPr>
          <w:rStyle w:val="s1"/>
          <w:rFonts w:ascii="Times New Roman" w:hAnsi="Times New Roman"/>
          <w:sz w:val="24"/>
          <w:szCs w:val="24"/>
        </w:rPr>
        <w:t xml:space="preserve"> at the end of the discussions</w:t>
      </w:r>
      <w:r w:rsidR="0074776B" w:rsidRPr="007B254A">
        <w:rPr>
          <w:rStyle w:val="s1"/>
          <w:rFonts w:ascii="Times New Roman" w:hAnsi="Times New Roman"/>
          <w:sz w:val="24"/>
          <w:szCs w:val="24"/>
        </w:rPr>
        <w:t>.</w:t>
      </w:r>
      <w:r w:rsidR="00EA2F0E">
        <w:rPr>
          <w:rStyle w:val="s1"/>
          <w:rFonts w:ascii="Times New Roman" w:hAnsi="Times New Roman"/>
          <w:sz w:val="24"/>
          <w:szCs w:val="24"/>
        </w:rPr>
        <w:t xml:space="preserve"> </w:t>
      </w:r>
      <w:r w:rsidR="0000420A">
        <w:rPr>
          <w:rStyle w:val="s1"/>
          <w:rFonts w:ascii="Times New Roman" w:hAnsi="Times New Roman"/>
          <w:sz w:val="24"/>
          <w:szCs w:val="24"/>
        </w:rPr>
        <w:t xml:space="preserve">After allowing for </w:t>
      </w:r>
      <w:r w:rsidR="0074776B" w:rsidRPr="007B254A">
        <w:rPr>
          <w:rStyle w:val="s1"/>
          <w:rFonts w:ascii="Times New Roman" w:hAnsi="Times New Roman"/>
          <w:sz w:val="24"/>
          <w:szCs w:val="24"/>
        </w:rPr>
        <w:t>10 minutes of overall discussion</w:t>
      </w:r>
      <w:r w:rsidR="0000420A">
        <w:rPr>
          <w:rStyle w:val="s1"/>
          <w:rFonts w:ascii="Times New Roman" w:hAnsi="Times New Roman"/>
          <w:sz w:val="24"/>
          <w:szCs w:val="24"/>
        </w:rPr>
        <w:t xml:space="preserve">, we </w:t>
      </w:r>
      <w:r w:rsidR="0074776B" w:rsidRPr="007B254A">
        <w:rPr>
          <w:rStyle w:val="s1"/>
          <w:rFonts w:ascii="Times New Roman" w:hAnsi="Times New Roman"/>
          <w:sz w:val="24"/>
          <w:szCs w:val="24"/>
        </w:rPr>
        <w:t>will discuss what values</w:t>
      </w:r>
      <w:r w:rsidR="00276606">
        <w:rPr>
          <w:rStyle w:val="s1"/>
          <w:rFonts w:ascii="Times New Roman" w:hAnsi="Times New Roman"/>
          <w:sz w:val="24"/>
          <w:szCs w:val="24"/>
        </w:rPr>
        <w:t>/</w:t>
      </w:r>
      <w:r w:rsidR="0074776B" w:rsidRPr="007B254A">
        <w:rPr>
          <w:rStyle w:val="s1"/>
          <w:rFonts w:ascii="Times New Roman" w:hAnsi="Times New Roman"/>
          <w:sz w:val="24"/>
          <w:szCs w:val="24"/>
        </w:rPr>
        <w:t xml:space="preserve">problems arise from using this method to teach management styles to </w:t>
      </w:r>
      <w:r w:rsidR="007F37F9">
        <w:rPr>
          <w:rStyle w:val="s1"/>
          <w:rFonts w:ascii="Times New Roman" w:hAnsi="Times New Roman"/>
          <w:sz w:val="24"/>
          <w:szCs w:val="24"/>
        </w:rPr>
        <w:t>a</w:t>
      </w:r>
      <w:r w:rsidR="0074776B" w:rsidRPr="007B254A">
        <w:rPr>
          <w:rStyle w:val="s1"/>
          <w:rFonts w:ascii="Times New Roman" w:hAnsi="Times New Roman"/>
          <w:sz w:val="24"/>
          <w:szCs w:val="24"/>
        </w:rPr>
        <w:t xml:space="preserve"> group of undergraduate</w:t>
      </w:r>
      <w:r w:rsidR="007F37F9">
        <w:rPr>
          <w:rStyle w:val="s1"/>
          <w:rFonts w:ascii="Times New Roman" w:hAnsi="Times New Roman"/>
          <w:sz w:val="24"/>
          <w:szCs w:val="24"/>
        </w:rPr>
        <w:t xml:space="preserve"> students</w:t>
      </w:r>
      <w:r w:rsidR="0074776B" w:rsidRPr="007B254A">
        <w:rPr>
          <w:rStyle w:val="s1"/>
          <w:rFonts w:ascii="Times New Roman" w:hAnsi="Times New Roman"/>
          <w:sz w:val="24"/>
          <w:szCs w:val="24"/>
        </w:rPr>
        <w:t>.</w:t>
      </w:r>
      <w:r w:rsidR="00EA2F0E">
        <w:rPr>
          <w:rStyle w:val="s1"/>
          <w:rFonts w:ascii="Times New Roman" w:hAnsi="Times New Roman"/>
          <w:sz w:val="24"/>
          <w:szCs w:val="24"/>
        </w:rPr>
        <w:t xml:space="preserve"> </w:t>
      </w:r>
      <w:r w:rsidR="0074776B" w:rsidRPr="007B254A">
        <w:rPr>
          <w:rStyle w:val="s1"/>
          <w:rFonts w:ascii="Times New Roman" w:hAnsi="Times New Roman"/>
          <w:sz w:val="24"/>
          <w:szCs w:val="24"/>
        </w:rPr>
        <w:t>We will allow for a small amount of time for questions for improvement or other ways the exercise could impact students.</w:t>
      </w:r>
    </w:p>
    <w:p w14:paraId="0B85D074" w14:textId="32D74A1E" w:rsidR="00777644" w:rsidRDefault="00777644" w:rsidP="00A138FB"/>
    <w:p w14:paraId="542CECCE" w14:textId="77777777" w:rsidR="009B6998" w:rsidRDefault="009B6998">
      <w:pPr>
        <w:pStyle w:val="p2"/>
        <w:divId w:val="142043486"/>
        <w:rPr>
          <w:rFonts w:hint="eastAsia"/>
        </w:rPr>
      </w:pPr>
    </w:p>
    <w:p w14:paraId="69B0A475" w14:textId="77777777" w:rsidR="00840136" w:rsidRDefault="0074776B">
      <w:pPr>
        <w:rPr>
          <w:rStyle w:val="xs1"/>
          <w:rFonts w:ascii="Segoe UI" w:eastAsia="Times New Roman" w:hAnsi="Segoe UI" w:cs="Segoe UI"/>
          <w:color w:val="000000"/>
          <w:sz w:val="23"/>
          <w:szCs w:val="23"/>
          <w:bdr w:val="none" w:sz="0" w:space="0" w:color="auto" w:frame="1"/>
          <w:lang w:eastAsia="en-US"/>
        </w:rPr>
      </w:pPr>
      <w:r>
        <w:rPr>
          <w:rStyle w:val="xs1"/>
          <w:rFonts w:ascii="Segoe UI" w:hAnsi="Segoe UI" w:cs="Segoe UI"/>
          <w:color w:val="000000"/>
          <w:sz w:val="23"/>
          <w:szCs w:val="23"/>
          <w:bdr w:val="none" w:sz="0" w:space="0" w:color="auto" w:frame="1"/>
        </w:rPr>
        <w:br w:type="page"/>
      </w:r>
    </w:p>
    <w:p w14:paraId="7A81FFC6" w14:textId="77777777" w:rsidR="00C44215" w:rsidRPr="00EA2F0E" w:rsidRDefault="00C44215" w:rsidP="00276606">
      <w:pPr>
        <w:spacing w:line="480" w:lineRule="auto"/>
        <w:ind w:hanging="720"/>
        <w:jc w:val="center"/>
        <w:rPr>
          <w:rFonts w:eastAsia="Times New Roman"/>
          <w:b/>
          <w:color w:val="222222"/>
          <w:shd w:val="clear" w:color="auto" w:fill="FFFFFF"/>
          <w:lang w:val="pt-BR"/>
        </w:rPr>
      </w:pPr>
      <w:r w:rsidRPr="00EA2F0E">
        <w:rPr>
          <w:rFonts w:eastAsia="Times New Roman"/>
          <w:b/>
          <w:color w:val="222222"/>
          <w:shd w:val="clear" w:color="auto" w:fill="FFFFFF"/>
          <w:lang w:val="pt-BR"/>
        </w:rPr>
        <w:lastRenderedPageBreak/>
        <w:t>References</w:t>
      </w:r>
    </w:p>
    <w:p w14:paraId="4E6F7516" w14:textId="708BF9D8" w:rsidR="00C44215" w:rsidRPr="00276606" w:rsidRDefault="00C44215" w:rsidP="00276606">
      <w:pPr>
        <w:pStyle w:val="p1"/>
        <w:spacing w:before="120" w:after="120" w:line="480" w:lineRule="auto"/>
        <w:ind w:hanging="720"/>
        <w:rPr>
          <w:rFonts w:ascii="Times New Roman" w:hAnsi="Times New Roman"/>
          <w:sz w:val="24"/>
          <w:szCs w:val="24"/>
        </w:rPr>
      </w:pPr>
      <w:r w:rsidRPr="00EA2F0E">
        <w:rPr>
          <w:rStyle w:val="s1"/>
          <w:rFonts w:ascii="Times New Roman" w:hAnsi="Times New Roman"/>
          <w:sz w:val="24"/>
          <w:szCs w:val="24"/>
          <w:lang w:val="pt-BR"/>
        </w:rPr>
        <w:t xml:space="preserve">Ali, F., Amorim, I. S., &amp; Chamorro-Premuzic, T. (2009). </w:t>
      </w:r>
      <w:r w:rsidRPr="00276606">
        <w:rPr>
          <w:rStyle w:val="s1"/>
          <w:rFonts w:ascii="Times New Roman" w:hAnsi="Times New Roman"/>
          <w:sz w:val="24"/>
          <w:szCs w:val="24"/>
        </w:rPr>
        <w:t>Empathy deficits and trait emotional intelligence in psychopathy and Machiavellianism.</w:t>
      </w:r>
      <w:r w:rsidR="00EA2F0E">
        <w:rPr>
          <w:rStyle w:val="s1"/>
          <w:rFonts w:ascii="Times New Roman" w:hAnsi="Times New Roman"/>
          <w:sz w:val="24"/>
          <w:szCs w:val="24"/>
        </w:rPr>
        <w:t xml:space="preserve"> </w:t>
      </w:r>
      <w:r w:rsidRPr="00276606">
        <w:rPr>
          <w:rStyle w:val="s2"/>
          <w:rFonts w:ascii="Times New Roman" w:hAnsi="Times New Roman"/>
          <w:sz w:val="24"/>
          <w:szCs w:val="24"/>
        </w:rPr>
        <w:t>Personality and individual differences</w:t>
      </w:r>
      <w:r w:rsidRPr="00276606">
        <w:rPr>
          <w:rStyle w:val="s1"/>
          <w:rFonts w:ascii="Times New Roman" w:hAnsi="Times New Roman"/>
          <w:sz w:val="24"/>
          <w:szCs w:val="24"/>
        </w:rPr>
        <w:t xml:space="preserve">, </w:t>
      </w:r>
      <w:r w:rsidRPr="00276606">
        <w:rPr>
          <w:rStyle w:val="s2"/>
          <w:rFonts w:ascii="Times New Roman" w:hAnsi="Times New Roman"/>
          <w:sz w:val="24"/>
          <w:szCs w:val="24"/>
        </w:rPr>
        <w:t>47</w:t>
      </w:r>
      <w:r w:rsidRPr="00276606">
        <w:rPr>
          <w:rStyle w:val="s1"/>
          <w:rFonts w:ascii="Times New Roman" w:hAnsi="Times New Roman"/>
          <w:sz w:val="24"/>
          <w:szCs w:val="24"/>
        </w:rPr>
        <w:t>(7), 758-762.</w:t>
      </w:r>
    </w:p>
    <w:p w14:paraId="24EBAE8D" w14:textId="18885911" w:rsidR="00C44215" w:rsidRPr="00276606" w:rsidRDefault="00C44215" w:rsidP="00276606">
      <w:pPr>
        <w:pStyle w:val="p1"/>
        <w:spacing w:before="120" w:after="120" w:line="480" w:lineRule="auto"/>
        <w:ind w:hanging="720"/>
        <w:rPr>
          <w:rStyle w:val="s1"/>
          <w:rFonts w:ascii="Times New Roman" w:hAnsi="Times New Roman"/>
          <w:sz w:val="24"/>
          <w:szCs w:val="24"/>
        </w:rPr>
      </w:pPr>
      <w:r w:rsidRPr="00276606">
        <w:rPr>
          <w:rStyle w:val="s1"/>
          <w:rFonts w:ascii="Times New Roman" w:hAnsi="Times New Roman"/>
          <w:sz w:val="24"/>
          <w:szCs w:val="24"/>
        </w:rPr>
        <w:t>American Psychiatric Association.</w:t>
      </w:r>
      <w:r w:rsidR="00EA2F0E">
        <w:rPr>
          <w:rStyle w:val="s1"/>
          <w:rFonts w:ascii="Times New Roman" w:hAnsi="Times New Roman"/>
          <w:sz w:val="24"/>
          <w:szCs w:val="24"/>
        </w:rPr>
        <w:t xml:space="preserve"> </w:t>
      </w:r>
      <w:r w:rsidRPr="00276606">
        <w:rPr>
          <w:rStyle w:val="s1"/>
          <w:rFonts w:ascii="Times New Roman" w:hAnsi="Times New Roman"/>
          <w:sz w:val="24"/>
          <w:szCs w:val="24"/>
        </w:rPr>
        <w:t>(2013).</w:t>
      </w:r>
      <w:r w:rsidR="00EA2F0E">
        <w:rPr>
          <w:rStyle w:val="s1"/>
          <w:rFonts w:ascii="Times New Roman" w:hAnsi="Times New Roman"/>
          <w:sz w:val="24"/>
          <w:szCs w:val="24"/>
        </w:rPr>
        <w:t xml:space="preserve"> </w:t>
      </w:r>
      <w:r w:rsidRPr="00276606">
        <w:rPr>
          <w:rStyle w:val="s1"/>
          <w:rFonts w:ascii="Times New Roman" w:hAnsi="Times New Roman"/>
          <w:sz w:val="24"/>
          <w:szCs w:val="24"/>
        </w:rPr>
        <w:t>Diagnostic and statistical manual of mental disorders (5th ed.).</w:t>
      </w:r>
      <w:r w:rsidR="00EA2F0E">
        <w:rPr>
          <w:rStyle w:val="s1"/>
          <w:rFonts w:ascii="Times New Roman" w:hAnsi="Times New Roman"/>
          <w:sz w:val="24"/>
          <w:szCs w:val="24"/>
        </w:rPr>
        <w:t xml:space="preserve"> </w:t>
      </w:r>
      <w:hyperlink r:id="rId7" w:history="1">
        <w:r w:rsidRPr="00276606">
          <w:rPr>
            <w:rStyle w:val="Hyperlink"/>
            <w:rFonts w:ascii="Times New Roman" w:hAnsi="Times New Roman"/>
            <w:sz w:val="24"/>
            <w:szCs w:val="24"/>
          </w:rPr>
          <w:t>https://doi.org/10.1176/appi.books.9780890425596</w:t>
        </w:r>
      </w:hyperlink>
    </w:p>
    <w:p w14:paraId="06892294" w14:textId="06624121" w:rsidR="00C44215" w:rsidRPr="00276606" w:rsidRDefault="00C44215" w:rsidP="00276606">
      <w:pPr>
        <w:spacing w:line="480" w:lineRule="auto"/>
        <w:ind w:hanging="720"/>
        <w:rPr>
          <w:rFonts w:eastAsia="Times New Roman"/>
        </w:rPr>
      </w:pPr>
      <w:r w:rsidRPr="00276606">
        <w:rPr>
          <w:rFonts w:eastAsia="Times New Roman"/>
          <w:color w:val="222222"/>
          <w:shd w:val="clear" w:color="auto" w:fill="FFFFFF"/>
        </w:rPr>
        <w:t>Ashcroft, A. (2016).</w:t>
      </w:r>
      <w:r w:rsidR="00EA2F0E">
        <w:rPr>
          <w:rFonts w:eastAsia="Times New Roman"/>
          <w:color w:val="222222"/>
          <w:shd w:val="clear" w:color="auto" w:fill="FFFFFF"/>
        </w:rPr>
        <w:t xml:space="preserve"> </w:t>
      </w:r>
      <w:r w:rsidRPr="00276606">
        <w:rPr>
          <w:rFonts w:eastAsia="Times New Roman"/>
          <w:color w:val="222222"/>
          <w:shd w:val="clear" w:color="auto" w:fill="FFFFFF"/>
        </w:rPr>
        <w:t xml:space="preserve">Donald Trump: Narcissist, psychopath or representative of the </w:t>
      </w:r>
      <w:proofErr w:type="gramStart"/>
      <w:r w:rsidRPr="00276606">
        <w:rPr>
          <w:rFonts w:eastAsia="Times New Roman"/>
          <w:color w:val="222222"/>
          <w:shd w:val="clear" w:color="auto" w:fill="FFFFFF"/>
        </w:rPr>
        <w:t>people?.</w:t>
      </w:r>
      <w:proofErr w:type="gramEnd"/>
      <w:r w:rsidRPr="00276606">
        <w:rPr>
          <w:rStyle w:val="apple-converted-space"/>
          <w:rFonts w:eastAsia="Times New Roman"/>
          <w:color w:val="222222"/>
          <w:shd w:val="clear" w:color="auto" w:fill="FFFFFF"/>
        </w:rPr>
        <w:t> </w:t>
      </w:r>
      <w:r w:rsidRPr="00276606">
        <w:rPr>
          <w:rFonts w:eastAsia="Times New Roman"/>
          <w:i/>
          <w:iCs/>
          <w:color w:val="222222"/>
        </w:rPr>
        <w:t>Psychotherapy and Politics International</w:t>
      </w:r>
      <w:r w:rsidRPr="00276606">
        <w:rPr>
          <w:rFonts w:eastAsia="Times New Roman"/>
          <w:color w:val="222222"/>
          <w:shd w:val="clear" w:color="auto" w:fill="FFFFFF"/>
        </w:rPr>
        <w:t>,</w:t>
      </w:r>
      <w:r w:rsidRPr="00276606">
        <w:rPr>
          <w:rStyle w:val="apple-converted-space"/>
          <w:rFonts w:eastAsia="Times New Roman"/>
          <w:color w:val="222222"/>
          <w:shd w:val="clear" w:color="auto" w:fill="FFFFFF"/>
        </w:rPr>
        <w:t> </w:t>
      </w:r>
      <w:r w:rsidRPr="00276606">
        <w:rPr>
          <w:rFonts w:eastAsia="Times New Roman"/>
          <w:i/>
          <w:iCs/>
          <w:color w:val="222222"/>
        </w:rPr>
        <w:t>14</w:t>
      </w:r>
      <w:r w:rsidRPr="00276606">
        <w:rPr>
          <w:rFonts w:eastAsia="Times New Roman"/>
          <w:color w:val="222222"/>
          <w:shd w:val="clear" w:color="auto" w:fill="FFFFFF"/>
        </w:rPr>
        <w:t>(3), 217-222.</w:t>
      </w:r>
    </w:p>
    <w:p w14:paraId="3B7463BE" w14:textId="77777777" w:rsidR="00C44215" w:rsidRPr="00276606" w:rsidRDefault="00C44215" w:rsidP="00276606">
      <w:pPr>
        <w:pStyle w:val="p1"/>
        <w:spacing w:before="120" w:after="120" w:line="480" w:lineRule="auto"/>
        <w:ind w:hanging="720"/>
        <w:rPr>
          <w:rFonts w:ascii="Times New Roman" w:hAnsi="Times New Roman"/>
          <w:sz w:val="24"/>
          <w:szCs w:val="24"/>
        </w:rPr>
      </w:pPr>
      <w:r w:rsidRPr="00276606">
        <w:rPr>
          <w:rFonts w:ascii="Times New Roman" w:hAnsi="Times New Roman"/>
          <w:color w:val="222222"/>
          <w:sz w:val="24"/>
          <w:szCs w:val="24"/>
          <w:shd w:val="clear" w:color="auto" w:fill="FFFFFF"/>
        </w:rPr>
        <w:t xml:space="preserve">Benning, S. D., Patrick, C. J., Salekin, R. T., &amp; </w:t>
      </w:r>
      <w:proofErr w:type="spellStart"/>
      <w:r w:rsidRPr="00276606">
        <w:rPr>
          <w:rFonts w:ascii="Times New Roman" w:hAnsi="Times New Roman"/>
          <w:color w:val="222222"/>
          <w:sz w:val="24"/>
          <w:szCs w:val="24"/>
          <w:shd w:val="clear" w:color="auto" w:fill="FFFFFF"/>
        </w:rPr>
        <w:t>Leistico</w:t>
      </w:r>
      <w:proofErr w:type="spellEnd"/>
      <w:r w:rsidRPr="00276606">
        <w:rPr>
          <w:rFonts w:ascii="Times New Roman" w:hAnsi="Times New Roman"/>
          <w:color w:val="222222"/>
          <w:sz w:val="24"/>
          <w:szCs w:val="24"/>
          <w:shd w:val="clear" w:color="auto" w:fill="FFFFFF"/>
        </w:rPr>
        <w:t>, A. M. R. (2005). Convergent and discriminant validity of psychopathy factors assessed via self-report: A comparison of three instruments. </w:t>
      </w:r>
      <w:r w:rsidRPr="00276606">
        <w:rPr>
          <w:rFonts w:ascii="Times New Roman" w:hAnsi="Times New Roman"/>
          <w:i/>
          <w:iCs/>
          <w:color w:val="222222"/>
          <w:sz w:val="24"/>
          <w:szCs w:val="24"/>
          <w:shd w:val="clear" w:color="auto" w:fill="FFFFFF"/>
        </w:rPr>
        <w:t>Assessment</w:t>
      </w:r>
      <w:r w:rsidRPr="00276606">
        <w:rPr>
          <w:rFonts w:ascii="Times New Roman" w:hAnsi="Times New Roman"/>
          <w:color w:val="222222"/>
          <w:sz w:val="24"/>
          <w:szCs w:val="24"/>
          <w:shd w:val="clear" w:color="auto" w:fill="FFFFFF"/>
        </w:rPr>
        <w:t>, </w:t>
      </w:r>
      <w:r w:rsidRPr="00276606">
        <w:rPr>
          <w:rFonts w:ascii="Times New Roman" w:hAnsi="Times New Roman"/>
          <w:i/>
          <w:iCs/>
          <w:color w:val="222222"/>
          <w:sz w:val="24"/>
          <w:szCs w:val="24"/>
          <w:shd w:val="clear" w:color="auto" w:fill="FFFFFF"/>
        </w:rPr>
        <w:t>12</w:t>
      </w:r>
      <w:r w:rsidRPr="00276606">
        <w:rPr>
          <w:rFonts w:ascii="Times New Roman" w:hAnsi="Times New Roman"/>
          <w:color w:val="222222"/>
          <w:sz w:val="24"/>
          <w:szCs w:val="24"/>
          <w:shd w:val="clear" w:color="auto" w:fill="FFFFFF"/>
        </w:rPr>
        <w:t>(3), 270-289.</w:t>
      </w:r>
    </w:p>
    <w:p w14:paraId="2635A8BE" w14:textId="1AF1035D" w:rsidR="00C44215" w:rsidRPr="00276606" w:rsidRDefault="00C44215" w:rsidP="00276606">
      <w:pPr>
        <w:pStyle w:val="p1"/>
        <w:spacing w:before="120" w:after="120" w:line="480" w:lineRule="auto"/>
        <w:ind w:hanging="720"/>
        <w:rPr>
          <w:rStyle w:val="apple-converted-space"/>
          <w:rFonts w:ascii="Times New Roman" w:hAnsi="Times New Roman"/>
          <w:sz w:val="24"/>
          <w:szCs w:val="24"/>
        </w:rPr>
      </w:pPr>
      <w:proofErr w:type="spellStart"/>
      <w:r w:rsidRPr="00276606">
        <w:rPr>
          <w:rStyle w:val="s1"/>
          <w:rFonts w:ascii="Times New Roman" w:hAnsi="Times New Roman"/>
          <w:sz w:val="24"/>
          <w:szCs w:val="24"/>
        </w:rPr>
        <w:t>Carre</w:t>
      </w:r>
      <w:proofErr w:type="spellEnd"/>
      <w:r w:rsidRPr="00276606">
        <w:rPr>
          <w:rStyle w:val="s1"/>
          <w:rFonts w:ascii="Times New Roman" w:hAnsi="Times New Roman"/>
          <w:sz w:val="24"/>
          <w:szCs w:val="24"/>
        </w:rPr>
        <w:t>, J. R., Mueller, S. M., Schleicher, K. M., &amp; Jones, D. N. (2018). Psychopathy and deviant workplace behavior: A comparison of two psychopathy models.</w:t>
      </w:r>
      <w:r w:rsidR="00EA2F0E">
        <w:rPr>
          <w:rStyle w:val="s1"/>
          <w:rFonts w:ascii="Times New Roman" w:hAnsi="Times New Roman"/>
          <w:sz w:val="24"/>
          <w:szCs w:val="24"/>
        </w:rPr>
        <w:t xml:space="preserve"> </w:t>
      </w:r>
      <w:r w:rsidRPr="00276606">
        <w:rPr>
          <w:rStyle w:val="s2"/>
          <w:rFonts w:ascii="Times New Roman" w:hAnsi="Times New Roman"/>
          <w:sz w:val="24"/>
          <w:szCs w:val="24"/>
        </w:rPr>
        <w:t>Journal of personality disorders</w:t>
      </w:r>
      <w:r w:rsidRPr="00276606">
        <w:rPr>
          <w:rStyle w:val="s1"/>
          <w:rFonts w:ascii="Times New Roman" w:hAnsi="Times New Roman"/>
          <w:sz w:val="24"/>
          <w:szCs w:val="24"/>
        </w:rPr>
        <w:t xml:space="preserve">, </w:t>
      </w:r>
      <w:r w:rsidRPr="00276606">
        <w:rPr>
          <w:rStyle w:val="s2"/>
          <w:rFonts w:ascii="Times New Roman" w:hAnsi="Times New Roman"/>
          <w:sz w:val="24"/>
          <w:szCs w:val="24"/>
        </w:rPr>
        <w:t>32</w:t>
      </w:r>
      <w:r w:rsidRPr="00276606">
        <w:rPr>
          <w:rStyle w:val="s1"/>
          <w:rFonts w:ascii="Times New Roman" w:hAnsi="Times New Roman"/>
          <w:sz w:val="24"/>
          <w:szCs w:val="24"/>
        </w:rPr>
        <w:t>(2), 242-261.</w:t>
      </w:r>
      <w:r w:rsidRPr="00276606">
        <w:rPr>
          <w:rStyle w:val="apple-converted-space"/>
          <w:rFonts w:ascii="Times New Roman" w:hAnsi="Times New Roman"/>
          <w:sz w:val="24"/>
          <w:szCs w:val="24"/>
        </w:rPr>
        <w:t> </w:t>
      </w:r>
    </w:p>
    <w:p w14:paraId="7397431B" w14:textId="13BDEE30" w:rsidR="00C44215" w:rsidRPr="00276606" w:rsidRDefault="00C44215" w:rsidP="00276606">
      <w:pPr>
        <w:pStyle w:val="p1"/>
        <w:spacing w:before="120" w:after="120" w:line="480" w:lineRule="auto"/>
        <w:ind w:hanging="720"/>
        <w:rPr>
          <w:rStyle w:val="s1"/>
          <w:rFonts w:ascii="Times New Roman" w:hAnsi="Times New Roman"/>
          <w:sz w:val="24"/>
          <w:szCs w:val="24"/>
        </w:rPr>
      </w:pPr>
      <w:r w:rsidRPr="00276606">
        <w:rPr>
          <w:rStyle w:val="s1"/>
          <w:rFonts w:ascii="Times New Roman" w:hAnsi="Times New Roman"/>
          <w:sz w:val="24"/>
          <w:szCs w:val="24"/>
        </w:rPr>
        <w:t xml:space="preserve">Carter, G. L., Campbell, A. C., </w:t>
      </w:r>
      <w:proofErr w:type="spellStart"/>
      <w:r w:rsidRPr="00276606">
        <w:rPr>
          <w:rStyle w:val="s1"/>
          <w:rFonts w:ascii="Times New Roman" w:hAnsi="Times New Roman"/>
          <w:sz w:val="24"/>
          <w:szCs w:val="24"/>
        </w:rPr>
        <w:t>Muncer</w:t>
      </w:r>
      <w:proofErr w:type="spellEnd"/>
      <w:r w:rsidRPr="00276606">
        <w:rPr>
          <w:rStyle w:val="s1"/>
          <w:rFonts w:ascii="Times New Roman" w:hAnsi="Times New Roman"/>
          <w:sz w:val="24"/>
          <w:szCs w:val="24"/>
        </w:rPr>
        <w:t>, S., &amp; Carter, K. A. (2015).</w:t>
      </w:r>
      <w:r w:rsidR="00EA2F0E">
        <w:rPr>
          <w:rStyle w:val="s1"/>
          <w:rFonts w:ascii="Times New Roman" w:hAnsi="Times New Roman"/>
          <w:sz w:val="24"/>
          <w:szCs w:val="24"/>
        </w:rPr>
        <w:t xml:space="preserve"> </w:t>
      </w:r>
      <w:r w:rsidRPr="00276606">
        <w:rPr>
          <w:rStyle w:val="s1"/>
          <w:rFonts w:ascii="Times New Roman" w:hAnsi="Times New Roman"/>
          <w:sz w:val="24"/>
          <w:szCs w:val="24"/>
        </w:rPr>
        <w:t xml:space="preserve">A </w:t>
      </w:r>
      <w:proofErr w:type="spellStart"/>
      <w:r w:rsidRPr="00276606">
        <w:rPr>
          <w:rStyle w:val="s1"/>
          <w:rFonts w:ascii="Times New Roman" w:hAnsi="Times New Roman"/>
          <w:sz w:val="24"/>
          <w:szCs w:val="24"/>
        </w:rPr>
        <w:t>Mokken</w:t>
      </w:r>
      <w:proofErr w:type="spellEnd"/>
      <w:r w:rsidRPr="00276606">
        <w:rPr>
          <w:rStyle w:val="s1"/>
          <w:rFonts w:ascii="Times New Roman" w:hAnsi="Times New Roman"/>
          <w:sz w:val="24"/>
          <w:szCs w:val="24"/>
        </w:rPr>
        <w:t xml:space="preserve"> analysis of the </w:t>
      </w:r>
      <w:r w:rsidR="00EA2F0E">
        <w:rPr>
          <w:rStyle w:val="s1"/>
          <w:rFonts w:ascii="Times New Roman" w:hAnsi="Times New Roman"/>
          <w:sz w:val="24"/>
          <w:szCs w:val="24"/>
        </w:rPr>
        <w:t>Dark Triad</w:t>
      </w:r>
      <w:r w:rsidRPr="00276606">
        <w:rPr>
          <w:rStyle w:val="s1"/>
          <w:rFonts w:ascii="Times New Roman" w:hAnsi="Times New Roman"/>
          <w:sz w:val="24"/>
          <w:szCs w:val="24"/>
        </w:rPr>
        <w:t xml:space="preserve"> 'Dirty Dozen': Sex and age differences in scale structures and issues with individual items.</w:t>
      </w:r>
      <w:r w:rsidR="00EA2F0E">
        <w:rPr>
          <w:rStyle w:val="s1"/>
          <w:rFonts w:ascii="Times New Roman" w:hAnsi="Times New Roman"/>
          <w:sz w:val="24"/>
          <w:szCs w:val="24"/>
        </w:rPr>
        <w:t xml:space="preserve"> </w:t>
      </w:r>
      <w:r w:rsidRPr="00276606">
        <w:rPr>
          <w:rStyle w:val="s1"/>
          <w:rFonts w:ascii="Times New Roman" w:hAnsi="Times New Roman"/>
          <w:sz w:val="24"/>
          <w:szCs w:val="24"/>
        </w:rPr>
        <w:t>Personality and Individual Differences, 83, 185-191.</w:t>
      </w:r>
    </w:p>
    <w:p w14:paraId="5A076C51" w14:textId="0FD410D2" w:rsidR="00C44215" w:rsidRPr="00276606" w:rsidRDefault="00C44215" w:rsidP="00276606">
      <w:pPr>
        <w:spacing w:line="480" w:lineRule="auto"/>
        <w:ind w:hanging="720"/>
        <w:rPr>
          <w:color w:val="222222"/>
          <w:shd w:val="clear" w:color="auto" w:fill="FFFFFF"/>
        </w:rPr>
      </w:pPr>
      <w:r w:rsidRPr="00276606">
        <w:rPr>
          <w:color w:val="222222"/>
          <w:shd w:val="clear" w:color="auto" w:fill="FFFFFF"/>
        </w:rPr>
        <w:t>Chamorro-</w:t>
      </w:r>
      <w:proofErr w:type="spellStart"/>
      <w:r w:rsidRPr="00276606">
        <w:rPr>
          <w:color w:val="222222"/>
          <w:shd w:val="clear" w:color="auto" w:fill="FFFFFF"/>
        </w:rPr>
        <w:t>Premuzic</w:t>
      </w:r>
      <w:proofErr w:type="spellEnd"/>
      <w:r w:rsidRPr="00276606">
        <w:rPr>
          <w:color w:val="222222"/>
          <w:shd w:val="clear" w:color="auto" w:fill="FFFFFF"/>
        </w:rPr>
        <w:t>, T. (2015).</w:t>
      </w:r>
      <w:r w:rsidR="00EA2F0E">
        <w:rPr>
          <w:color w:val="222222"/>
          <w:shd w:val="clear" w:color="auto" w:fill="FFFFFF"/>
        </w:rPr>
        <w:t xml:space="preserve"> </w:t>
      </w:r>
      <w:r w:rsidRPr="00276606">
        <w:rPr>
          <w:color w:val="222222"/>
          <w:shd w:val="clear" w:color="auto" w:fill="FFFFFF"/>
        </w:rPr>
        <w:t xml:space="preserve">Why </w:t>
      </w:r>
      <w:r w:rsidR="00AF4252">
        <w:rPr>
          <w:color w:val="222222"/>
          <w:shd w:val="clear" w:color="auto" w:fill="FFFFFF"/>
        </w:rPr>
        <w:t>B</w:t>
      </w:r>
      <w:r w:rsidRPr="00276606">
        <w:rPr>
          <w:color w:val="222222"/>
          <w:shd w:val="clear" w:color="auto" w:fill="FFFFFF"/>
        </w:rPr>
        <w:t xml:space="preserve">ad </w:t>
      </w:r>
      <w:r w:rsidR="00AF4252">
        <w:rPr>
          <w:color w:val="222222"/>
          <w:shd w:val="clear" w:color="auto" w:fill="FFFFFF"/>
        </w:rPr>
        <w:t>G</w:t>
      </w:r>
      <w:r w:rsidRPr="00276606">
        <w:rPr>
          <w:color w:val="222222"/>
          <w:shd w:val="clear" w:color="auto" w:fill="FFFFFF"/>
        </w:rPr>
        <w:t xml:space="preserve">uys </w:t>
      </w:r>
      <w:r w:rsidR="00AF4252">
        <w:rPr>
          <w:color w:val="222222"/>
          <w:shd w:val="clear" w:color="auto" w:fill="FFFFFF"/>
        </w:rPr>
        <w:t>W</w:t>
      </w:r>
      <w:r w:rsidRPr="00276606">
        <w:rPr>
          <w:color w:val="222222"/>
          <w:shd w:val="clear" w:color="auto" w:fill="FFFFFF"/>
        </w:rPr>
        <w:t xml:space="preserve">in </w:t>
      </w:r>
      <w:proofErr w:type="gramStart"/>
      <w:r w:rsidR="00AF4252">
        <w:rPr>
          <w:color w:val="222222"/>
          <w:shd w:val="clear" w:color="auto" w:fill="FFFFFF"/>
        </w:rPr>
        <w:t>A</w:t>
      </w:r>
      <w:r w:rsidRPr="00276606">
        <w:rPr>
          <w:color w:val="222222"/>
          <w:shd w:val="clear" w:color="auto" w:fill="FFFFFF"/>
        </w:rPr>
        <w:t>t</w:t>
      </w:r>
      <w:proofErr w:type="gramEnd"/>
      <w:r w:rsidRPr="00276606">
        <w:rPr>
          <w:color w:val="222222"/>
          <w:shd w:val="clear" w:color="auto" w:fill="FFFFFF"/>
        </w:rPr>
        <w:t xml:space="preserve"> </w:t>
      </w:r>
      <w:r w:rsidR="00AF4252">
        <w:rPr>
          <w:color w:val="222222"/>
          <w:shd w:val="clear" w:color="auto" w:fill="FFFFFF"/>
        </w:rPr>
        <w:t>W</w:t>
      </w:r>
      <w:r w:rsidRPr="00276606">
        <w:rPr>
          <w:color w:val="222222"/>
          <w:shd w:val="clear" w:color="auto" w:fill="FFFFFF"/>
        </w:rPr>
        <w:t>ork. </w:t>
      </w:r>
      <w:r w:rsidRPr="00276606">
        <w:rPr>
          <w:i/>
          <w:iCs/>
          <w:color w:val="222222"/>
          <w:shd w:val="clear" w:color="auto" w:fill="FFFFFF"/>
        </w:rPr>
        <w:t>Harvard Business Review</w:t>
      </w:r>
      <w:r w:rsidRPr="00276606">
        <w:rPr>
          <w:color w:val="222222"/>
          <w:shd w:val="clear" w:color="auto" w:fill="FFFFFF"/>
        </w:rPr>
        <w:t>, </w:t>
      </w:r>
      <w:r w:rsidRPr="00276606">
        <w:rPr>
          <w:i/>
          <w:iCs/>
          <w:color w:val="222222"/>
          <w:shd w:val="clear" w:color="auto" w:fill="FFFFFF"/>
        </w:rPr>
        <w:t>4</w:t>
      </w:r>
      <w:r w:rsidRPr="00276606">
        <w:rPr>
          <w:color w:val="222222"/>
          <w:shd w:val="clear" w:color="auto" w:fill="FFFFFF"/>
        </w:rPr>
        <w:t>.</w:t>
      </w:r>
    </w:p>
    <w:p w14:paraId="3D379017" w14:textId="7EE9B32A"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s1"/>
          <w:rFonts w:ascii="Times New Roman" w:hAnsi="Times New Roman"/>
          <w:sz w:val="24"/>
          <w:szCs w:val="24"/>
        </w:rPr>
        <w:t>Coney, A. (2016).</w:t>
      </w:r>
      <w:r w:rsidR="00EA2F0E">
        <w:rPr>
          <w:rStyle w:val="s1"/>
          <w:rFonts w:ascii="Times New Roman" w:hAnsi="Times New Roman"/>
          <w:sz w:val="24"/>
          <w:szCs w:val="24"/>
        </w:rPr>
        <w:t xml:space="preserve"> </w:t>
      </w:r>
      <w:r w:rsidRPr="00276606">
        <w:rPr>
          <w:rStyle w:val="s1"/>
          <w:rFonts w:ascii="Times New Roman" w:hAnsi="Times New Roman"/>
          <w:sz w:val="24"/>
          <w:szCs w:val="24"/>
        </w:rPr>
        <w:t xml:space="preserve">An investigation into the </w:t>
      </w:r>
      <w:r w:rsidR="00EA2F0E">
        <w:rPr>
          <w:rStyle w:val="s1"/>
          <w:rFonts w:ascii="Times New Roman" w:hAnsi="Times New Roman"/>
          <w:sz w:val="24"/>
          <w:szCs w:val="24"/>
        </w:rPr>
        <w:t>Dark Triad</w:t>
      </w:r>
      <w:r w:rsidRPr="00276606">
        <w:rPr>
          <w:rStyle w:val="s1"/>
          <w:rFonts w:ascii="Times New Roman" w:hAnsi="Times New Roman"/>
          <w:sz w:val="24"/>
          <w:szCs w:val="24"/>
        </w:rPr>
        <w:t xml:space="preserve"> of personality and fear and startle response among adults.</w:t>
      </w:r>
    </w:p>
    <w:p w14:paraId="179F930E" w14:textId="20F23292"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s1"/>
          <w:rFonts w:ascii="Times New Roman" w:hAnsi="Times New Roman"/>
          <w:sz w:val="24"/>
          <w:szCs w:val="24"/>
        </w:rPr>
        <w:lastRenderedPageBreak/>
        <w:t xml:space="preserve">Corry, N., Merritt, R. D., </w:t>
      </w:r>
      <w:proofErr w:type="spellStart"/>
      <w:r w:rsidRPr="00276606">
        <w:rPr>
          <w:rStyle w:val="s1"/>
          <w:rFonts w:ascii="Times New Roman" w:hAnsi="Times New Roman"/>
          <w:sz w:val="24"/>
          <w:szCs w:val="24"/>
        </w:rPr>
        <w:t>Mrug</w:t>
      </w:r>
      <w:proofErr w:type="spellEnd"/>
      <w:r w:rsidRPr="00276606">
        <w:rPr>
          <w:rStyle w:val="s1"/>
          <w:rFonts w:ascii="Times New Roman" w:hAnsi="Times New Roman"/>
          <w:sz w:val="24"/>
          <w:szCs w:val="24"/>
        </w:rPr>
        <w:t xml:space="preserve">, S., &amp; </w:t>
      </w:r>
      <w:proofErr w:type="spellStart"/>
      <w:r w:rsidRPr="00276606">
        <w:rPr>
          <w:rStyle w:val="s1"/>
          <w:rFonts w:ascii="Times New Roman" w:hAnsi="Times New Roman"/>
          <w:sz w:val="24"/>
          <w:szCs w:val="24"/>
        </w:rPr>
        <w:t>Pamp</w:t>
      </w:r>
      <w:proofErr w:type="spellEnd"/>
      <w:r w:rsidRPr="00276606">
        <w:rPr>
          <w:rStyle w:val="s1"/>
          <w:rFonts w:ascii="Times New Roman" w:hAnsi="Times New Roman"/>
          <w:sz w:val="24"/>
          <w:szCs w:val="24"/>
        </w:rPr>
        <w:t>, B. (2008).</w:t>
      </w:r>
      <w:r w:rsidR="00EA2F0E">
        <w:rPr>
          <w:rStyle w:val="s1"/>
          <w:rFonts w:ascii="Times New Roman" w:hAnsi="Times New Roman"/>
          <w:sz w:val="24"/>
          <w:szCs w:val="24"/>
        </w:rPr>
        <w:t xml:space="preserve"> </w:t>
      </w:r>
      <w:r w:rsidRPr="00276606">
        <w:rPr>
          <w:rStyle w:val="s1"/>
          <w:rFonts w:ascii="Times New Roman" w:hAnsi="Times New Roman"/>
          <w:sz w:val="24"/>
          <w:szCs w:val="24"/>
        </w:rPr>
        <w:t>The factor structure of the Narcissistic Personality Inventory.</w:t>
      </w:r>
      <w:r w:rsidR="00EA2F0E">
        <w:rPr>
          <w:rStyle w:val="s1"/>
          <w:rFonts w:ascii="Times New Roman" w:hAnsi="Times New Roman"/>
          <w:sz w:val="24"/>
          <w:szCs w:val="24"/>
        </w:rPr>
        <w:t xml:space="preserve"> </w:t>
      </w:r>
      <w:r w:rsidRPr="00276606">
        <w:rPr>
          <w:rStyle w:val="s2"/>
          <w:rFonts w:ascii="Times New Roman" w:hAnsi="Times New Roman"/>
          <w:sz w:val="24"/>
          <w:szCs w:val="24"/>
        </w:rPr>
        <w:t>Journal of Personality Assessment</w:t>
      </w:r>
      <w:r w:rsidRPr="00276606">
        <w:rPr>
          <w:rStyle w:val="s1"/>
          <w:rFonts w:ascii="Times New Roman" w:hAnsi="Times New Roman"/>
          <w:sz w:val="24"/>
          <w:szCs w:val="24"/>
        </w:rPr>
        <w:t xml:space="preserve">, </w:t>
      </w:r>
      <w:r w:rsidRPr="00276606">
        <w:rPr>
          <w:rStyle w:val="s2"/>
          <w:rFonts w:ascii="Times New Roman" w:hAnsi="Times New Roman"/>
          <w:sz w:val="24"/>
          <w:szCs w:val="24"/>
        </w:rPr>
        <w:t>90</w:t>
      </w:r>
      <w:r w:rsidRPr="00276606">
        <w:rPr>
          <w:rStyle w:val="s1"/>
          <w:rFonts w:ascii="Times New Roman" w:hAnsi="Times New Roman"/>
          <w:sz w:val="24"/>
          <w:szCs w:val="24"/>
        </w:rPr>
        <w:t>(6), 593-600.</w:t>
      </w:r>
    </w:p>
    <w:p w14:paraId="4E1464B5" w14:textId="36771515" w:rsidR="00C44215" w:rsidRPr="00276606" w:rsidRDefault="00C44215" w:rsidP="00276606">
      <w:pPr>
        <w:pStyle w:val="p1"/>
        <w:spacing w:before="120" w:after="120" w:line="480" w:lineRule="auto"/>
        <w:ind w:hanging="720"/>
        <w:rPr>
          <w:rFonts w:ascii="Times New Roman" w:hAnsi="Times New Roman"/>
          <w:sz w:val="24"/>
          <w:szCs w:val="24"/>
        </w:rPr>
      </w:pPr>
      <w:proofErr w:type="spellStart"/>
      <w:r w:rsidRPr="00276606">
        <w:rPr>
          <w:rStyle w:val="s1"/>
          <w:rFonts w:ascii="Times New Roman" w:hAnsi="Times New Roman"/>
          <w:sz w:val="24"/>
          <w:szCs w:val="24"/>
        </w:rPr>
        <w:t>DeLisi</w:t>
      </w:r>
      <w:proofErr w:type="spellEnd"/>
      <w:r w:rsidRPr="00276606">
        <w:rPr>
          <w:rStyle w:val="s1"/>
          <w:rFonts w:ascii="Times New Roman" w:hAnsi="Times New Roman"/>
          <w:sz w:val="24"/>
          <w:szCs w:val="24"/>
        </w:rPr>
        <w:t>, M., Vaughn, M. G., Beaver, K. M., &amp; Wright, J. P. (2010).</w:t>
      </w:r>
      <w:r w:rsidR="00EA2F0E">
        <w:rPr>
          <w:rStyle w:val="s1"/>
          <w:rFonts w:ascii="Times New Roman" w:hAnsi="Times New Roman"/>
          <w:sz w:val="24"/>
          <w:szCs w:val="24"/>
        </w:rPr>
        <w:t xml:space="preserve"> </w:t>
      </w:r>
      <w:r w:rsidRPr="00276606">
        <w:rPr>
          <w:rStyle w:val="s1"/>
          <w:rFonts w:ascii="Times New Roman" w:hAnsi="Times New Roman"/>
          <w:sz w:val="24"/>
          <w:szCs w:val="24"/>
        </w:rPr>
        <w:t>The Hannibal Lecter myth: psychopathy and verbal intelligence in the MacArthur violence risk assessment study.</w:t>
      </w:r>
      <w:r w:rsidR="00EA2F0E">
        <w:rPr>
          <w:rStyle w:val="s1"/>
          <w:rFonts w:ascii="Times New Roman" w:hAnsi="Times New Roman"/>
          <w:sz w:val="24"/>
          <w:szCs w:val="24"/>
        </w:rPr>
        <w:t xml:space="preserve"> </w:t>
      </w:r>
      <w:r w:rsidRPr="00276606">
        <w:rPr>
          <w:rStyle w:val="s2"/>
          <w:rFonts w:ascii="Times New Roman" w:hAnsi="Times New Roman"/>
          <w:sz w:val="24"/>
          <w:szCs w:val="24"/>
        </w:rPr>
        <w:t>Journal of Psychopathology and Behavioral Assessment</w:t>
      </w:r>
      <w:r w:rsidRPr="00276606">
        <w:rPr>
          <w:rStyle w:val="s1"/>
          <w:rFonts w:ascii="Times New Roman" w:hAnsi="Times New Roman"/>
          <w:sz w:val="24"/>
          <w:szCs w:val="24"/>
        </w:rPr>
        <w:t xml:space="preserve">, </w:t>
      </w:r>
      <w:r w:rsidRPr="00276606">
        <w:rPr>
          <w:rStyle w:val="s2"/>
          <w:rFonts w:ascii="Times New Roman" w:hAnsi="Times New Roman"/>
          <w:sz w:val="24"/>
          <w:szCs w:val="24"/>
        </w:rPr>
        <w:t>32</w:t>
      </w:r>
      <w:r w:rsidRPr="00276606">
        <w:rPr>
          <w:rStyle w:val="s1"/>
          <w:rFonts w:ascii="Times New Roman" w:hAnsi="Times New Roman"/>
          <w:sz w:val="24"/>
          <w:szCs w:val="24"/>
        </w:rPr>
        <w:t>(2), 169-177.</w:t>
      </w:r>
    </w:p>
    <w:p w14:paraId="7F6861BF" w14:textId="1AD75EC2"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s1"/>
          <w:rFonts w:ascii="Times New Roman" w:hAnsi="Times New Roman"/>
          <w:sz w:val="24"/>
          <w:szCs w:val="24"/>
        </w:rPr>
        <w:t>DePaulo, B. (2010).</w:t>
      </w:r>
      <w:r w:rsidR="00EA2F0E">
        <w:rPr>
          <w:rStyle w:val="s1"/>
          <w:rFonts w:ascii="Times New Roman" w:hAnsi="Times New Roman"/>
          <w:sz w:val="24"/>
          <w:szCs w:val="24"/>
        </w:rPr>
        <w:t xml:space="preserve"> </w:t>
      </w:r>
      <w:r w:rsidRPr="00276606">
        <w:rPr>
          <w:rStyle w:val="s2"/>
          <w:rFonts w:ascii="Times New Roman" w:hAnsi="Times New Roman"/>
          <w:sz w:val="24"/>
          <w:szCs w:val="24"/>
        </w:rPr>
        <w:t>The psychology of Dexter</w:t>
      </w:r>
      <w:r w:rsidRPr="00276606">
        <w:rPr>
          <w:rStyle w:val="s1"/>
          <w:rFonts w:ascii="Times New Roman" w:hAnsi="Times New Roman"/>
          <w:sz w:val="24"/>
          <w:szCs w:val="24"/>
        </w:rPr>
        <w:t>.</w:t>
      </w:r>
      <w:r w:rsidR="00EA2F0E">
        <w:rPr>
          <w:rStyle w:val="s1"/>
          <w:rFonts w:ascii="Times New Roman" w:hAnsi="Times New Roman"/>
          <w:sz w:val="24"/>
          <w:szCs w:val="24"/>
        </w:rPr>
        <w:t xml:space="preserve"> </w:t>
      </w:r>
      <w:proofErr w:type="spellStart"/>
      <w:r w:rsidRPr="00276606">
        <w:rPr>
          <w:rStyle w:val="s1"/>
          <w:rFonts w:ascii="Times New Roman" w:hAnsi="Times New Roman"/>
          <w:sz w:val="24"/>
          <w:szCs w:val="24"/>
        </w:rPr>
        <w:t>BenBella</w:t>
      </w:r>
      <w:proofErr w:type="spellEnd"/>
      <w:r w:rsidRPr="00276606">
        <w:rPr>
          <w:rStyle w:val="s1"/>
          <w:rFonts w:ascii="Times New Roman" w:hAnsi="Times New Roman"/>
          <w:sz w:val="24"/>
          <w:szCs w:val="24"/>
        </w:rPr>
        <w:t xml:space="preserve"> Books, Inc.</w:t>
      </w:r>
    </w:p>
    <w:p w14:paraId="6B87467D" w14:textId="77777777" w:rsidR="00C44215" w:rsidRPr="00276606" w:rsidRDefault="00C44215" w:rsidP="00276606">
      <w:pPr>
        <w:spacing w:line="480" w:lineRule="auto"/>
        <w:ind w:hanging="720"/>
        <w:rPr>
          <w:rFonts w:eastAsia="Times New Roman"/>
          <w:color w:val="222222"/>
          <w:shd w:val="clear" w:color="auto" w:fill="FFFFFF"/>
        </w:rPr>
      </w:pPr>
      <w:proofErr w:type="spellStart"/>
      <w:r w:rsidRPr="00276606">
        <w:rPr>
          <w:rFonts w:eastAsia="Times New Roman"/>
          <w:color w:val="222222"/>
          <w:shd w:val="clear" w:color="auto" w:fill="FFFFFF"/>
        </w:rPr>
        <w:t>Dundes</w:t>
      </w:r>
      <w:proofErr w:type="spellEnd"/>
      <w:r w:rsidRPr="00276606">
        <w:rPr>
          <w:rFonts w:eastAsia="Times New Roman"/>
          <w:color w:val="222222"/>
          <w:shd w:val="clear" w:color="auto" w:fill="FFFFFF"/>
        </w:rPr>
        <w:t xml:space="preserve">, L., </w:t>
      </w:r>
      <w:proofErr w:type="spellStart"/>
      <w:r w:rsidRPr="00276606">
        <w:rPr>
          <w:rFonts w:eastAsia="Times New Roman"/>
          <w:color w:val="222222"/>
          <w:shd w:val="clear" w:color="auto" w:fill="FFFFFF"/>
        </w:rPr>
        <w:t>Buitelaar</w:t>
      </w:r>
      <w:proofErr w:type="spellEnd"/>
      <w:r w:rsidRPr="00276606">
        <w:rPr>
          <w:rFonts w:eastAsia="Times New Roman"/>
          <w:color w:val="222222"/>
          <w:shd w:val="clear" w:color="auto" w:fill="FFFFFF"/>
        </w:rPr>
        <w:t xml:space="preserve">, M. S., &amp; </w:t>
      </w:r>
      <w:proofErr w:type="spellStart"/>
      <w:r w:rsidRPr="00276606">
        <w:rPr>
          <w:rFonts w:eastAsia="Times New Roman"/>
          <w:color w:val="222222"/>
          <w:shd w:val="clear" w:color="auto" w:fill="FFFFFF"/>
        </w:rPr>
        <w:t>Streiff</w:t>
      </w:r>
      <w:proofErr w:type="spellEnd"/>
      <w:r w:rsidRPr="00276606">
        <w:rPr>
          <w:rFonts w:eastAsia="Times New Roman"/>
          <w:color w:val="222222"/>
          <w:shd w:val="clear" w:color="auto" w:fill="FFFFFF"/>
        </w:rPr>
        <w:t>, Z. (2019). Bad Witches: Gender and the Downfall of Elizabeth Holmes of Theranos and Disney’s Maleficent.</w:t>
      </w:r>
      <w:r w:rsidRPr="00276606">
        <w:rPr>
          <w:rStyle w:val="apple-converted-space"/>
          <w:rFonts w:eastAsia="Times New Roman"/>
          <w:color w:val="222222"/>
          <w:shd w:val="clear" w:color="auto" w:fill="FFFFFF"/>
        </w:rPr>
        <w:t> </w:t>
      </w:r>
      <w:r w:rsidRPr="00276606">
        <w:rPr>
          <w:rFonts w:eastAsia="Times New Roman"/>
          <w:i/>
          <w:iCs/>
          <w:color w:val="222222"/>
        </w:rPr>
        <w:t>Social Sciences</w:t>
      </w:r>
      <w:r w:rsidRPr="00276606">
        <w:rPr>
          <w:rFonts w:eastAsia="Times New Roman"/>
          <w:color w:val="222222"/>
          <w:shd w:val="clear" w:color="auto" w:fill="FFFFFF"/>
        </w:rPr>
        <w:t>,</w:t>
      </w:r>
      <w:r w:rsidRPr="00276606">
        <w:rPr>
          <w:rStyle w:val="apple-converted-space"/>
          <w:rFonts w:eastAsia="Times New Roman"/>
          <w:color w:val="222222"/>
          <w:shd w:val="clear" w:color="auto" w:fill="FFFFFF"/>
        </w:rPr>
        <w:t> </w:t>
      </w:r>
      <w:r w:rsidRPr="00276606">
        <w:rPr>
          <w:rFonts w:eastAsia="Times New Roman"/>
          <w:i/>
          <w:iCs/>
          <w:color w:val="222222"/>
        </w:rPr>
        <w:t>8</w:t>
      </w:r>
      <w:r w:rsidRPr="00276606">
        <w:rPr>
          <w:rFonts w:eastAsia="Times New Roman"/>
          <w:color w:val="222222"/>
          <w:shd w:val="clear" w:color="auto" w:fill="FFFFFF"/>
        </w:rPr>
        <w:t>(6), 175.</w:t>
      </w:r>
    </w:p>
    <w:p w14:paraId="306110D5" w14:textId="63A1AFB9" w:rsidR="00D07972" w:rsidRPr="00276606" w:rsidRDefault="00D07972" w:rsidP="00276606">
      <w:pPr>
        <w:pStyle w:val="p1"/>
        <w:spacing w:before="120" w:after="120" w:line="480" w:lineRule="auto"/>
        <w:ind w:hanging="720"/>
        <w:rPr>
          <w:rFonts w:ascii="Times New Roman" w:hAnsi="Times New Roman"/>
          <w:sz w:val="24"/>
          <w:szCs w:val="24"/>
        </w:rPr>
      </w:pPr>
      <w:proofErr w:type="spellStart"/>
      <w:r w:rsidRPr="00276606">
        <w:rPr>
          <w:rFonts w:ascii="Times New Roman" w:eastAsia="Times New Roman" w:hAnsi="Times New Roman"/>
          <w:color w:val="222222"/>
          <w:sz w:val="24"/>
          <w:szCs w:val="24"/>
          <w:shd w:val="clear" w:color="auto" w:fill="FFFFFF"/>
        </w:rPr>
        <w:t>Fetscherin</w:t>
      </w:r>
      <w:proofErr w:type="spellEnd"/>
      <w:r w:rsidRPr="00276606">
        <w:rPr>
          <w:rFonts w:ascii="Times New Roman" w:eastAsia="Times New Roman" w:hAnsi="Times New Roman"/>
          <w:color w:val="222222"/>
          <w:sz w:val="24"/>
          <w:szCs w:val="24"/>
          <w:shd w:val="clear" w:color="auto" w:fill="FFFFFF"/>
        </w:rPr>
        <w:t>, M. (2015).</w:t>
      </w:r>
      <w:r w:rsidR="00EA2F0E">
        <w:rPr>
          <w:rFonts w:ascii="Times New Roman" w:eastAsia="Times New Roman" w:hAnsi="Times New Roman"/>
          <w:color w:val="222222"/>
          <w:sz w:val="24"/>
          <w:szCs w:val="24"/>
          <w:shd w:val="clear" w:color="auto" w:fill="FFFFFF"/>
        </w:rPr>
        <w:t xml:space="preserve"> </w:t>
      </w:r>
      <w:r w:rsidRPr="00276606">
        <w:rPr>
          <w:rFonts w:ascii="Times New Roman" w:eastAsia="Times New Roman" w:hAnsi="Times New Roman"/>
          <w:color w:val="222222"/>
          <w:sz w:val="24"/>
          <w:szCs w:val="24"/>
          <w:shd w:val="clear" w:color="auto" w:fill="FFFFFF"/>
        </w:rPr>
        <w:t>The CEO branding mix.</w:t>
      </w:r>
      <w:r w:rsidRPr="00276606">
        <w:rPr>
          <w:rStyle w:val="apple-converted-space"/>
          <w:rFonts w:ascii="Times New Roman" w:eastAsia="Times New Roman" w:hAnsi="Times New Roman"/>
          <w:color w:val="222222"/>
          <w:sz w:val="24"/>
          <w:szCs w:val="24"/>
          <w:shd w:val="clear" w:color="auto" w:fill="FFFFFF"/>
        </w:rPr>
        <w:t> </w:t>
      </w:r>
      <w:r w:rsidRPr="00276606">
        <w:rPr>
          <w:rFonts w:ascii="Times New Roman" w:eastAsia="Times New Roman" w:hAnsi="Times New Roman"/>
          <w:i/>
          <w:iCs/>
          <w:color w:val="222222"/>
          <w:sz w:val="24"/>
          <w:szCs w:val="24"/>
        </w:rPr>
        <w:t>Journal of Business Strategy</w:t>
      </w:r>
      <w:r w:rsidRPr="00276606">
        <w:rPr>
          <w:rFonts w:ascii="Times New Roman" w:eastAsia="Times New Roman" w:hAnsi="Times New Roman"/>
          <w:color w:val="222222"/>
          <w:sz w:val="24"/>
          <w:szCs w:val="24"/>
          <w:shd w:val="clear" w:color="auto" w:fill="FFFFFF"/>
        </w:rPr>
        <w:t>.</w:t>
      </w:r>
    </w:p>
    <w:p w14:paraId="2AAC00B4" w14:textId="17FB212D"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s1"/>
          <w:rFonts w:ascii="Times New Roman" w:hAnsi="Times New Roman"/>
          <w:sz w:val="24"/>
          <w:szCs w:val="24"/>
        </w:rPr>
        <w:t>Frick, P. J., &amp; White, S. F. (2008).</w:t>
      </w:r>
      <w:r w:rsidR="00EA2F0E">
        <w:rPr>
          <w:rStyle w:val="s1"/>
          <w:rFonts w:ascii="Times New Roman" w:hAnsi="Times New Roman"/>
          <w:sz w:val="24"/>
          <w:szCs w:val="24"/>
        </w:rPr>
        <w:t xml:space="preserve"> </w:t>
      </w:r>
      <w:r w:rsidRPr="00276606">
        <w:rPr>
          <w:rStyle w:val="s1"/>
          <w:rFonts w:ascii="Times New Roman" w:hAnsi="Times New Roman"/>
          <w:sz w:val="24"/>
          <w:szCs w:val="24"/>
        </w:rPr>
        <w:t>Research review: The importance of callous‐unemotional traits for developmental models of aggressive and antisocial behavior.</w:t>
      </w:r>
      <w:r w:rsidR="00EA2F0E">
        <w:rPr>
          <w:rStyle w:val="s1"/>
          <w:rFonts w:ascii="Times New Roman" w:hAnsi="Times New Roman"/>
          <w:sz w:val="24"/>
          <w:szCs w:val="24"/>
        </w:rPr>
        <w:t xml:space="preserve"> </w:t>
      </w:r>
      <w:r w:rsidRPr="00276606">
        <w:rPr>
          <w:rStyle w:val="s2"/>
          <w:rFonts w:ascii="Times New Roman" w:hAnsi="Times New Roman"/>
          <w:sz w:val="24"/>
          <w:szCs w:val="24"/>
        </w:rPr>
        <w:t>Journal of child psychology and psychiatry</w:t>
      </w:r>
      <w:r w:rsidRPr="00276606">
        <w:rPr>
          <w:rStyle w:val="s1"/>
          <w:rFonts w:ascii="Times New Roman" w:hAnsi="Times New Roman"/>
          <w:sz w:val="24"/>
          <w:szCs w:val="24"/>
        </w:rPr>
        <w:t xml:space="preserve">, </w:t>
      </w:r>
      <w:r w:rsidRPr="00276606">
        <w:rPr>
          <w:rStyle w:val="s2"/>
          <w:rFonts w:ascii="Times New Roman" w:hAnsi="Times New Roman"/>
          <w:sz w:val="24"/>
          <w:szCs w:val="24"/>
        </w:rPr>
        <w:t>49</w:t>
      </w:r>
      <w:r w:rsidRPr="00276606">
        <w:rPr>
          <w:rStyle w:val="s1"/>
          <w:rFonts w:ascii="Times New Roman" w:hAnsi="Times New Roman"/>
          <w:sz w:val="24"/>
          <w:szCs w:val="24"/>
        </w:rPr>
        <w:t>(4), 359-375.</w:t>
      </w:r>
    </w:p>
    <w:p w14:paraId="1239A613" w14:textId="2D89B1F7" w:rsidR="00C44215" w:rsidRPr="00276606" w:rsidRDefault="00C44215" w:rsidP="00276606">
      <w:pPr>
        <w:pStyle w:val="p1"/>
        <w:spacing w:before="120" w:after="120" w:line="480" w:lineRule="auto"/>
        <w:ind w:hanging="720"/>
        <w:rPr>
          <w:rStyle w:val="s1"/>
          <w:rFonts w:ascii="Times New Roman" w:hAnsi="Times New Roman"/>
          <w:sz w:val="24"/>
          <w:szCs w:val="24"/>
        </w:rPr>
      </w:pPr>
      <w:r w:rsidRPr="00276606">
        <w:rPr>
          <w:rStyle w:val="s1"/>
          <w:rFonts w:ascii="Times New Roman" w:hAnsi="Times New Roman"/>
          <w:sz w:val="24"/>
          <w:szCs w:val="24"/>
        </w:rPr>
        <w:t>Gerstner, W. C., König, A., Enders, A., &amp; Hambrick, D. C. (2013). CEO narcissism, audience engagement, and organizational adoption of technological discontinuities.</w:t>
      </w:r>
      <w:r w:rsidR="00EA2F0E">
        <w:rPr>
          <w:rStyle w:val="s1"/>
          <w:rFonts w:ascii="Times New Roman" w:hAnsi="Times New Roman"/>
          <w:sz w:val="24"/>
          <w:szCs w:val="24"/>
        </w:rPr>
        <w:t xml:space="preserve"> </w:t>
      </w:r>
      <w:r w:rsidRPr="00276606">
        <w:rPr>
          <w:rStyle w:val="s1"/>
          <w:rFonts w:ascii="Times New Roman" w:hAnsi="Times New Roman"/>
          <w:sz w:val="24"/>
          <w:szCs w:val="24"/>
        </w:rPr>
        <w:t>Administrative science quarterly, 58(2), 257-291.</w:t>
      </w:r>
    </w:p>
    <w:p w14:paraId="48A4F221" w14:textId="58DD0B79"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xs1"/>
          <w:rFonts w:ascii="Times New Roman" w:hAnsi="Times New Roman"/>
          <w:color w:val="000000"/>
          <w:sz w:val="24"/>
          <w:szCs w:val="24"/>
          <w:bdr w:val="none" w:sz="0" w:space="0" w:color="auto" w:frame="1"/>
        </w:rPr>
        <w:t xml:space="preserve">Glenn, A. L., &amp; </w:t>
      </w:r>
      <w:proofErr w:type="spellStart"/>
      <w:r w:rsidRPr="00276606">
        <w:rPr>
          <w:rStyle w:val="xs1"/>
          <w:rFonts w:ascii="Times New Roman" w:hAnsi="Times New Roman"/>
          <w:color w:val="000000"/>
          <w:sz w:val="24"/>
          <w:szCs w:val="24"/>
          <w:bdr w:val="none" w:sz="0" w:space="0" w:color="auto" w:frame="1"/>
        </w:rPr>
        <w:t>Sellbom</w:t>
      </w:r>
      <w:proofErr w:type="spellEnd"/>
      <w:r w:rsidRPr="00276606">
        <w:rPr>
          <w:rStyle w:val="xs1"/>
          <w:rFonts w:ascii="Times New Roman" w:hAnsi="Times New Roman"/>
          <w:color w:val="000000"/>
          <w:sz w:val="24"/>
          <w:szCs w:val="24"/>
          <w:bdr w:val="none" w:sz="0" w:space="0" w:color="auto" w:frame="1"/>
        </w:rPr>
        <w:t>, M. (2015).</w:t>
      </w:r>
      <w:r w:rsidR="00EA2F0E">
        <w:rPr>
          <w:rStyle w:val="xs1"/>
          <w:rFonts w:ascii="Times New Roman" w:hAnsi="Times New Roman"/>
          <w:color w:val="000000"/>
          <w:sz w:val="24"/>
          <w:szCs w:val="24"/>
          <w:bdr w:val="none" w:sz="0" w:space="0" w:color="auto" w:frame="1"/>
        </w:rPr>
        <w:t xml:space="preserve"> </w:t>
      </w:r>
      <w:r w:rsidRPr="00276606">
        <w:rPr>
          <w:rStyle w:val="xs1"/>
          <w:rFonts w:ascii="Times New Roman" w:hAnsi="Times New Roman"/>
          <w:color w:val="000000"/>
          <w:sz w:val="24"/>
          <w:szCs w:val="24"/>
          <w:bdr w:val="none" w:sz="0" w:space="0" w:color="auto" w:frame="1"/>
        </w:rPr>
        <w:t xml:space="preserve">Theoretical and empirical concerns regarding the </w:t>
      </w:r>
      <w:r w:rsidR="00EA2F0E">
        <w:rPr>
          <w:rStyle w:val="xs1"/>
          <w:rFonts w:ascii="Times New Roman" w:hAnsi="Times New Roman"/>
          <w:color w:val="000000"/>
          <w:sz w:val="24"/>
          <w:szCs w:val="24"/>
          <w:bdr w:val="none" w:sz="0" w:space="0" w:color="auto" w:frame="1"/>
        </w:rPr>
        <w:t>Dark Triad</w:t>
      </w:r>
      <w:r w:rsidRPr="00276606">
        <w:rPr>
          <w:rStyle w:val="xs1"/>
          <w:rFonts w:ascii="Times New Roman" w:hAnsi="Times New Roman"/>
          <w:color w:val="000000"/>
          <w:sz w:val="24"/>
          <w:szCs w:val="24"/>
          <w:bdr w:val="none" w:sz="0" w:space="0" w:color="auto" w:frame="1"/>
        </w:rPr>
        <w:t xml:space="preserve"> as a construct. </w:t>
      </w:r>
      <w:r w:rsidRPr="00276606">
        <w:rPr>
          <w:rStyle w:val="xs2"/>
          <w:rFonts w:ascii="Times New Roman" w:hAnsi="Times New Roman"/>
          <w:i/>
          <w:iCs/>
          <w:color w:val="000000"/>
          <w:sz w:val="24"/>
          <w:szCs w:val="24"/>
          <w:bdr w:val="none" w:sz="0" w:space="0" w:color="auto" w:frame="1"/>
        </w:rPr>
        <w:t>Journal of Personality Disorders, 29</w:t>
      </w:r>
      <w:r w:rsidRPr="00276606">
        <w:rPr>
          <w:rStyle w:val="xs1"/>
          <w:rFonts w:ascii="Times New Roman" w:hAnsi="Times New Roman"/>
          <w:color w:val="000000"/>
          <w:sz w:val="24"/>
          <w:szCs w:val="24"/>
          <w:bdr w:val="none" w:sz="0" w:space="0" w:color="auto" w:frame="1"/>
        </w:rPr>
        <w:t>, 360–377.</w:t>
      </w:r>
    </w:p>
    <w:p w14:paraId="750DBF5F" w14:textId="556D96A2"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s1"/>
          <w:rFonts w:ascii="Times New Roman" w:hAnsi="Times New Roman"/>
          <w:sz w:val="24"/>
          <w:szCs w:val="24"/>
        </w:rPr>
        <w:t>Grijalva, E., Harms, P. D., Newman, D. A., Gaddis, B. H., &amp; Fraley, R. C. (2015).</w:t>
      </w:r>
      <w:r w:rsidR="00EA2F0E">
        <w:rPr>
          <w:rStyle w:val="s1"/>
          <w:rFonts w:ascii="Times New Roman" w:hAnsi="Times New Roman"/>
          <w:sz w:val="24"/>
          <w:szCs w:val="24"/>
        </w:rPr>
        <w:t xml:space="preserve"> </w:t>
      </w:r>
      <w:r w:rsidRPr="00276606">
        <w:rPr>
          <w:rStyle w:val="s1"/>
          <w:rFonts w:ascii="Times New Roman" w:hAnsi="Times New Roman"/>
          <w:sz w:val="24"/>
          <w:szCs w:val="24"/>
        </w:rPr>
        <w:t>Narcissism and leadership: A meta‐analytic review of linear and nonlinear relationships.</w:t>
      </w:r>
      <w:r w:rsidR="00EA2F0E">
        <w:rPr>
          <w:rStyle w:val="s1"/>
          <w:rFonts w:ascii="Times New Roman" w:hAnsi="Times New Roman"/>
          <w:sz w:val="24"/>
          <w:szCs w:val="24"/>
        </w:rPr>
        <w:t xml:space="preserve"> </w:t>
      </w:r>
      <w:r w:rsidRPr="00276606">
        <w:rPr>
          <w:rStyle w:val="s2"/>
          <w:rFonts w:ascii="Times New Roman" w:hAnsi="Times New Roman"/>
          <w:sz w:val="24"/>
          <w:szCs w:val="24"/>
        </w:rPr>
        <w:t>Personnel Psychology</w:t>
      </w:r>
      <w:r w:rsidRPr="00276606">
        <w:rPr>
          <w:rStyle w:val="s1"/>
          <w:rFonts w:ascii="Times New Roman" w:hAnsi="Times New Roman"/>
          <w:sz w:val="24"/>
          <w:szCs w:val="24"/>
        </w:rPr>
        <w:t xml:space="preserve">, </w:t>
      </w:r>
      <w:r w:rsidRPr="00276606">
        <w:rPr>
          <w:rStyle w:val="s2"/>
          <w:rFonts w:ascii="Times New Roman" w:hAnsi="Times New Roman"/>
          <w:sz w:val="24"/>
          <w:szCs w:val="24"/>
        </w:rPr>
        <w:t>68</w:t>
      </w:r>
      <w:r w:rsidRPr="00276606">
        <w:rPr>
          <w:rStyle w:val="s1"/>
          <w:rFonts w:ascii="Times New Roman" w:hAnsi="Times New Roman"/>
          <w:sz w:val="24"/>
          <w:szCs w:val="24"/>
        </w:rPr>
        <w:t>(1), 1-47.</w:t>
      </w:r>
    </w:p>
    <w:p w14:paraId="4077E9CD" w14:textId="6290D6EA"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xs1"/>
          <w:rFonts w:ascii="Times New Roman" w:hAnsi="Times New Roman"/>
          <w:color w:val="000000"/>
          <w:sz w:val="24"/>
          <w:szCs w:val="24"/>
          <w:bdr w:val="none" w:sz="0" w:space="0" w:color="auto" w:frame="1"/>
        </w:rPr>
        <w:lastRenderedPageBreak/>
        <w:t>Hare, R. D., &amp; Neumann, C. S. (2008).</w:t>
      </w:r>
      <w:r w:rsidR="00EA2F0E">
        <w:rPr>
          <w:rStyle w:val="xs1"/>
          <w:rFonts w:ascii="Times New Roman" w:hAnsi="Times New Roman"/>
          <w:color w:val="000000"/>
          <w:sz w:val="24"/>
          <w:szCs w:val="24"/>
          <w:bdr w:val="none" w:sz="0" w:space="0" w:color="auto" w:frame="1"/>
        </w:rPr>
        <w:t xml:space="preserve"> </w:t>
      </w:r>
      <w:r w:rsidRPr="00276606">
        <w:rPr>
          <w:rStyle w:val="xs1"/>
          <w:rFonts w:ascii="Times New Roman" w:hAnsi="Times New Roman"/>
          <w:color w:val="000000"/>
          <w:sz w:val="24"/>
          <w:szCs w:val="24"/>
          <w:bdr w:val="none" w:sz="0" w:space="0" w:color="auto" w:frame="1"/>
        </w:rPr>
        <w:t>Psychopathy as a clinical and empirical construct. </w:t>
      </w:r>
      <w:r w:rsidRPr="00276606">
        <w:rPr>
          <w:rStyle w:val="xs2"/>
          <w:rFonts w:ascii="Times New Roman" w:hAnsi="Times New Roman"/>
          <w:i/>
          <w:iCs/>
          <w:color w:val="000000"/>
          <w:sz w:val="24"/>
          <w:szCs w:val="24"/>
          <w:bdr w:val="none" w:sz="0" w:space="0" w:color="auto" w:frame="1"/>
        </w:rPr>
        <w:t>Annual Review of Clinical Psychology, 4</w:t>
      </w:r>
      <w:r w:rsidRPr="00276606">
        <w:rPr>
          <w:rStyle w:val="xs1"/>
          <w:rFonts w:ascii="Times New Roman" w:hAnsi="Times New Roman"/>
          <w:color w:val="000000"/>
          <w:sz w:val="24"/>
          <w:szCs w:val="24"/>
          <w:bdr w:val="none" w:sz="0" w:space="0" w:color="auto" w:frame="1"/>
        </w:rPr>
        <w:t>, 217–246.</w:t>
      </w:r>
    </w:p>
    <w:p w14:paraId="535126FA" w14:textId="172C3A4C"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s1"/>
          <w:rFonts w:ascii="Times New Roman" w:hAnsi="Times New Roman"/>
          <w:sz w:val="24"/>
          <w:szCs w:val="24"/>
        </w:rPr>
        <w:t xml:space="preserve">Harper, C. A., Satchell, L. P., Fido, D., &amp; </w:t>
      </w:r>
      <w:proofErr w:type="spellStart"/>
      <w:r w:rsidRPr="00276606">
        <w:rPr>
          <w:rStyle w:val="s1"/>
          <w:rFonts w:ascii="Times New Roman" w:hAnsi="Times New Roman"/>
          <w:sz w:val="24"/>
          <w:szCs w:val="24"/>
        </w:rPr>
        <w:t>Latzman</w:t>
      </w:r>
      <w:proofErr w:type="spellEnd"/>
      <w:r w:rsidRPr="00276606">
        <w:rPr>
          <w:rStyle w:val="s1"/>
          <w:rFonts w:ascii="Times New Roman" w:hAnsi="Times New Roman"/>
          <w:sz w:val="24"/>
          <w:szCs w:val="24"/>
        </w:rPr>
        <w:t>, R. D. (2020). Functional fear predicts public health compliance in the COVID-19 pandemic.</w:t>
      </w:r>
      <w:r w:rsidR="00EA2F0E">
        <w:rPr>
          <w:rStyle w:val="s1"/>
          <w:rFonts w:ascii="Times New Roman" w:hAnsi="Times New Roman"/>
          <w:sz w:val="24"/>
          <w:szCs w:val="24"/>
        </w:rPr>
        <w:t xml:space="preserve"> </w:t>
      </w:r>
      <w:r w:rsidRPr="00276606">
        <w:rPr>
          <w:rStyle w:val="s2"/>
          <w:rFonts w:ascii="Times New Roman" w:hAnsi="Times New Roman"/>
          <w:sz w:val="24"/>
          <w:szCs w:val="24"/>
        </w:rPr>
        <w:t>International journal of mental health and addiction</w:t>
      </w:r>
      <w:r w:rsidRPr="00276606">
        <w:rPr>
          <w:rStyle w:val="s1"/>
          <w:rFonts w:ascii="Times New Roman" w:hAnsi="Times New Roman"/>
          <w:sz w:val="24"/>
          <w:szCs w:val="24"/>
        </w:rPr>
        <w:t>, 1-14.</w:t>
      </w:r>
    </w:p>
    <w:p w14:paraId="6B5125ED" w14:textId="2441C89D"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s1"/>
          <w:rFonts w:ascii="Times New Roman" w:hAnsi="Times New Roman"/>
          <w:sz w:val="24"/>
          <w:szCs w:val="24"/>
        </w:rPr>
        <w:t xml:space="preserve">Hater, L., Schulte, J., </w:t>
      </w:r>
      <w:proofErr w:type="spellStart"/>
      <w:r w:rsidRPr="00276606">
        <w:rPr>
          <w:rStyle w:val="s1"/>
          <w:rFonts w:ascii="Times New Roman" w:hAnsi="Times New Roman"/>
          <w:sz w:val="24"/>
          <w:szCs w:val="24"/>
        </w:rPr>
        <w:t>Geukes</w:t>
      </w:r>
      <w:proofErr w:type="spellEnd"/>
      <w:r w:rsidRPr="00276606">
        <w:rPr>
          <w:rStyle w:val="s1"/>
          <w:rFonts w:ascii="Times New Roman" w:hAnsi="Times New Roman"/>
          <w:sz w:val="24"/>
          <w:szCs w:val="24"/>
        </w:rPr>
        <w:t xml:space="preserve">, K., </w:t>
      </w:r>
      <w:proofErr w:type="spellStart"/>
      <w:r w:rsidRPr="00276606">
        <w:rPr>
          <w:rStyle w:val="s1"/>
          <w:rFonts w:ascii="Times New Roman" w:hAnsi="Times New Roman"/>
          <w:sz w:val="24"/>
          <w:szCs w:val="24"/>
        </w:rPr>
        <w:t>Buhlmann</w:t>
      </w:r>
      <w:proofErr w:type="spellEnd"/>
      <w:r w:rsidRPr="00276606">
        <w:rPr>
          <w:rStyle w:val="s1"/>
          <w:rFonts w:ascii="Times New Roman" w:hAnsi="Times New Roman"/>
          <w:sz w:val="24"/>
          <w:szCs w:val="24"/>
        </w:rPr>
        <w:t>, U., &amp; Back, M. D. (2021). Disentangling the contributions of agentic, antagonistic, and neurotic narcissism to drive for thinness and drive for muscularity.</w:t>
      </w:r>
      <w:r w:rsidR="00EA2F0E">
        <w:rPr>
          <w:rStyle w:val="s1"/>
          <w:rFonts w:ascii="Times New Roman" w:hAnsi="Times New Roman"/>
          <w:sz w:val="24"/>
          <w:szCs w:val="24"/>
        </w:rPr>
        <w:t xml:space="preserve"> </w:t>
      </w:r>
      <w:proofErr w:type="spellStart"/>
      <w:r w:rsidRPr="00276606">
        <w:rPr>
          <w:rStyle w:val="s1"/>
          <w:rFonts w:ascii="Times New Roman" w:hAnsi="Times New Roman"/>
          <w:sz w:val="24"/>
          <w:szCs w:val="24"/>
        </w:rPr>
        <w:t>Plos</w:t>
      </w:r>
      <w:proofErr w:type="spellEnd"/>
      <w:r w:rsidRPr="00276606">
        <w:rPr>
          <w:rStyle w:val="s1"/>
          <w:rFonts w:ascii="Times New Roman" w:hAnsi="Times New Roman"/>
          <w:sz w:val="24"/>
          <w:szCs w:val="24"/>
        </w:rPr>
        <w:t xml:space="preserve"> one, 16(6), e0253187.</w:t>
      </w:r>
    </w:p>
    <w:p w14:paraId="2328DE86" w14:textId="3CA320AD" w:rsidR="00C44215" w:rsidRPr="00276606" w:rsidRDefault="00C44215" w:rsidP="00276606">
      <w:pPr>
        <w:pStyle w:val="p1"/>
        <w:spacing w:before="120" w:after="120" w:line="480" w:lineRule="auto"/>
        <w:ind w:hanging="720"/>
        <w:rPr>
          <w:rStyle w:val="s1"/>
          <w:rFonts w:ascii="Times New Roman" w:hAnsi="Times New Roman"/>
          <w:sz w:val="24"/>
          <w:szCs w:val="24"/>
        </w:rPr>
      </w:pPr>
      <w:r w:rsidRPr="00276606">
        <w:rPr>
          <w:rStyle w:val="s1"/>
          <w:rFonts w:ascii="Times New Roman" w:hAnsi="Times New Roman"/>
          <w:sz w:val="24"/>
          <w:szCs w:val="24"/>
        </w:rPr>
        <w:t>Higgs, M. (2009).</w:t>
      </w:r>
      <w:r w:rsidR="00EA2F0E">
        <w:rPr>
          <w:rStyle w:val="s1"/>
          <w:rFonts w:ascii="Times New Roman" w:hAnsi="Times New Roman"/>
          <w:sz w:val="24"/>
          <w:szCs w:val="24"/>
        </w:rPr>
        <w:t xml:space="preserve"> </w:t>
      </w:r>
      <w:r w:rsidRPr="00276606">
        <w:rPr>
          <w:rStyle w:val="s1"/>
          <w:rFonts w:ascii="Times New Roman" w:hAnsi="Times New Roman"/>
          <w:sz w:val="24"/>
          <w:szCs w:val="24"/>
        </w:rPr>
        <w:t>The good, the bad and the ugly: Leadership and narcissism.</w:t>
      </w:r>
      <w:r w:rsidR="00EA2F0E">
        <w:rPr>
          <w:rStyle w:val="s1"/>
          <w:rFonts w:ascii="Times New Roman" w:hAnsi="Times New Roman"/>
          <w:sz w:val="24"/>
          <w:szCs w:val="24"/>
        </w:rPr>
        <w:t xml:space="preserve"> </w:t>
      </w:r>
      <w:r w:rsidRPr="00276606">
        <w:rPr>
          <w:rStyle w:val="s2"/>
          <w:rFonts w:ascii="Times New Roman" w:hAnsi="Times New Roman"/>
          <w:sz w:val="24"/>
          <w:szCs w:val="24"/>
        </w:rPr>
        <w:t>Journal of change management</w:t>
      </w:r>
      <w:r w:rsidRPr="00276606">
        <w:rPr>
          <w:rStyle w:val="s1"/>
          <w:rFonts w:ascii="Times New Roman" w:hAnsi="Times New Roman"/>
          <w:sz w:val="24"/>
          <w:szCs w:val="24"/>
        </w:rPr>
        <w:t xml:space="preserve">, </w:t>
      </w:r>
      <w:r w:rsidRPr="00276606">
        <w:rPr>
          <w:rStyle w:val="s2"/>
          <w:rFonts w:ascii="Times New Roman" w:hAnsi="Times New Roman"/>
          <w:sz w:val="24"/>
          <w:szCs w:val="24"/>
        </w:rPr>
        <w:t>9</w:t>
      </w:r>
      <w:r w:rsidRPr="00276606">
        <w:rPr>
          <w:rStyle w:val="s1"/>
          <w:rFonts w:ascii="Times New Roman" w:hAnsi="Times New Roman"/>
          <w:sz w:val="24"/>
          <w:szCs w:val="24"/>
        </w:rPr>
        <w:t>(2), 165-178.</w:t>
      </w:r>
    </w:p>
    <w:p w14:paraId="61B91910" w14:textId="23F943C0" w:rsidR="00D07972" w:rsidRPr="00276606" w:rsidRDefault="00D07972" w:rsidP="00276606">
      <w:pPr>
        <w:spacing w:line="480" w:lineRule="auto"/>
        <w:ind w:hanging="720"/>
        <w:rPr>
          <w:rFonts w:eastAsia="Times New Roman"/>
        </w:rPr>
      </w:pPr>
      <w:proofErr w:type="spellStart"/>
      <w:r w:rsidRPr="00276606">
        <w:rPr>
          <w:rFonts w:eastAsia="Times New Roman"/>
          <w:color w:val="222222"/>
          <w:shd w:val="clear" w:color="auto" w:fill="FFFFFF"/>
        </w:rPr>
        <w:t>Ingerson</w:t>
      </w:r>
      <w:proofErr w:type="spellEnd"/>
      <w:r w:rsidRPr="00276606">
        <w:rPr>
          <w:rFonts w:eastAsia="Times New Roman"/>
          <w:color w:val="222222"/>
          <w:shd w:val="clear" w:color="auto" w:fill="FFFFFF"/>
        </w:rPr>
        <w:t xml:space="preserve">, M. C., </w:t>
      </w:r>
      <w:proofErr w:type="spellStart"/>
      <w:r w:rsidRPr="00276606">
        <w:rPr>
          <w:rFonts w:eastAsia="Times New Roman"/>
          <w:color w:val="222222"/>
          <w:shd w:val="clear" w:color="auto" w:fill="FFFFFF"/>
        </w:rPr>
        <w:t>DeTienne</w:t>
      </w:r>
      <w:proofErr w:type="spellEnd"/>
      <w:r w:rsidRPr="00276606">
        <w:rPr>
          <w:rFonts w:eastAsia="Times New Roman"/>
          <w:color w:val="222222"/>
          <w:shd w:val="clear" w:color="auto" w:fill="FFFFFF"/>
        </w:rPr>
        <w:t>, K. B., Hooley, J. M., &amp; Black, N. A. (2020).</w:t>
      </w:r>
      <w:r w:rsidR="00EA2F0E">
        <w:rPr>
          <w:rFonts w:eastAsia="Times New Roman"/>
          <w:color w:val="222222"/>
          <w:shd w:val="clear" w:color="auto" w:fill="FFFFFF"/>
        </w:rPr>
        <w:t xml:space="preserve"> </w:t>
      </w:r>
      <w:r w:rsidRPr="00276606">
        <w:rPr>
          <w:rFonts w:eastAsia="Times New Roman"/>
          <w:color w:val="222222"/>
          <w:shd w:val="clear" w:color="auto" w:fill="FFFFFF"/>
        </w:rPr>
        <w:t>Dealing with dysfunction: Negotiating with difficult individuals.</w:t>
      </w:r>
      <w:r w:rsidRPr="00276606">
        <w:rPr>
          <w:rStyle w:val="apple-converted-space"/>
          <w:rFonts w:eastAsia="Times New Roman"/>
          <w:color w:val="222222"/>
          <w:shd w:val="clear" w:color="auto" w:fill="FFFFFF"/>
        </w:rPr>
        <w:t> </w:t>
      </w:r>
      <w:r w:rsidRPr="00276606">
        <w:rPr>
          <w:rFonts w:eastAsia="Times New Roman"/>
          <w:i/>
          <w:iCs/>
          <w:color w:val="222222"/>
        </w:rPr>
        <w:t>Negotiation Journal</w:t>
      </w:r>
      <w:r w:rsidRPr="00276606">
        <w:rPr>
          <w:rFonts w:eastAsia="Times New Roman"/>
          <w:color w:val="222222"/>
          <w:shd w:val="clear" w:color="auto" w:fill="FFFFFF"/>
        </w:rPr>
        <w:t>,</w:t>
      </w:r>
      <w:r w:rsidRPr="00276606">
        <w:rPr>
          <w:rStyle w:val="apple-converted-space"/>
          <w:rFonts w:eastAsia="Times New Roman"/>
          <w:color w:val="222222"/>
          <w:shd w:val="clear" w:color="auto" w:fill="FFFFFF"/>
        </w:rPr>
        <w:t> </w:t>
      </w:r>
      <w:r w:rsidRPr="00276606">
        <w:rPr>
          <w:rFonts w:eastAsia="Times New Roman"/>
          <w:i/>
          <w:iCs/>
          <w:color w:val="222222"/>
        </w:rPr>
        <w:t>36</w:t>
      </w:r>
      <w:r w:rsidRPr="00276606">
        <w:rPr>
          <w:rFonts w:eastAsia="Times New Roman"/>
          <w:color w:val="222222"/>
          <w:shd w:val="clear" w:color="auto" w:fill="FFFFFF"/>
        </w:rPr>
        <w:t>(3), 287-307.</w:t>
      </w:r>
    </w:p>
    <w:p w14:paraId="1503727A" w14:textId="65BBB68C" w:rsidR="00D07972" w:rsidRPr="00276606" w:rsidRDefault="00D07972" w:rsidP="00276606">
      <w:pPr>
        <w:spacing w:line="480" w:lineRule="auto"/>
        <w:ind w:hanging="720"/>
        <w:rPr>
          <w:rFonts w:eastAsia="Times New Roman"/>
        </w:rPr>
      </w:pPr>
      <w:r w:rsidRPr="00276606">
        <w:rPr>
          <w:rFonts w:eastAsia="Times New Roman"/>
          <w:color w:val="222222"/>
          <w:shd w:val="clear" w:color="auto" w:fill="FFFFFF"/>
        </w:rPr>
        <w:t>Isaacson, W. (2012).</w:t>
      </w:r>
      <w:r w:rsidR="00EA2F0E">
        <w:rPr>
          <w:rFonts w:eastAsia="Times New Roman"/>
          <w:color w:val="222222"/>
          <w:shd w:val="clear" w:color="auto" w:fill="FFFFFF"/>
        </w:rPr>
        <w:t xml:space="preserve"> </w:t>
      </w:r>
      <w:r w:rsidRPr="00276606">
        <w:rPr>
          <w:rFonts w:eastAsia="Times New Roman"/>
          <w:color w:val="222222"/>
          <w:shd w:val="clear" w:color="auto" w:fill="FFFFFF"/>
        </w:rPr>
        <w:t>The real leadership lessons of Steve Jobs.</w:t>
      </w:r>
      <w:r w:rsidRPr="00276606">
        <w:rPr>
          <w:rStyle w:val="apple-converted-space"/>
          <w:rFonts w:eastAsia="Times New Roman"/>
          <w:color w:val="222222"/>
          <w:shd w:val="clear" w:color="auto" w:fill="FFFFFF"/>
        </w:rPr>
        <w:t> </w:t>
      </w:r>
      <w:r w:rsidRPr="00276606">
        <w:rPr>
          <w:rFonts w:eastAsia="Times New Roman"/>
          <w:i/>
          <w:iCs/>
          <w:color w:val="222222"/>
        </w:rPr>
        <w:t>Harvard business review</w:t>
      </w:r>
      <w:r w:rsidRPr="00276606">
        <w:rPr>
          <w:rFonts w:eastAsia="Times New Roman"/>
          <w:color w:val="222222"/>
          <w:shd w:val="clear" w:color="auto" w:fill="FFFFFF"/>
        </w:rPr>
        <w:t>,</w:t>
      </w:r>
      <w:r w:rsidRPr="00276606">
        <w:rPr>
          <w:rStyle w:val="apple-converted-space"/>
          <w:rFonts w:eastAsia="Times New Roman"/>
          <w:color w:val="222222"/>
          <w:shd w:val="clear" w:color="auto" w:fill="FFFFFF"/>
        </w:rPr>
        <w:t> </w:t>
      </w:r>
      <w:r w:rsidRPr="00276606">
        <w:rPr>
          <w:rFonts w:eastAsia="Times New Roman"/>
          <w:i/>
          <w:iCs/>
          <w:color w:val="222222"/>
        </w:rPr>
        <w:t>90</w:t>
      </w:r>
      <w:r w:rsidRPr="00276606">
        <w:rPr>
          <w:rFonts w:eastAsia="Times New Roman"/>
          <w:color w:val="222222"/>
          <w:shd w:val="clear" w:color="auto" w:fill="FFFFFF"/>
        </w:rPr>
        <w:t>(4), 92-102.</w:t>
      </w:r>
    </w:p>
    <w:p w14:paraId="71ED8408" w14:textId="17160C0C" w:rsidR="00C44215" w:rsidRPr="00276606" w:rsidRDefault="00C44215" w:rsidP="00276606">
      <w:pPr>
        <w:pStyle w:val="p1"/>
        <w:spacing w:before="120" w:after="120" w:line="480" w:lineRule="auto"/>
        <w:ind w:hanging="720"/>
        <w:rPr>
          <w:rFonts w:ascii="Times New Roman" w:hAnsi="Times New Roman"/>
          <w:sz w:val="24"/>
          <w:szCs w:val="24"/>
        </w:rPr>
      </w:pPr>
      <w:proofErr w:type="spellStart"/>
      <w:r w:rsidRPr="00276606">
        <w:rPr>
          <w:rStyle w:val="s1"/>
          <w:rFonts w:ascii="Times New Roman" w:hAnsi="Times New Roman"/>
          <w:sz w:val="24"/>
          <w:szCs w:val="24"/>
        </w:rPr>
        <w:t>Jakobwitz</w:t>
      </w:r>
      <w:proofErr w:type="spellEnd"/>
      <w:r w:rsidRPr="00276606">
        <w:rPr>
          <w:rStyle w:val="s1"/>
          <w:rFonts w:ascii="Times New Roman" w:hAnsi="Times New Roman"/>
          <w:sz w:val="24"/>
          <w:szCs w:val="24"/>
        </w:rPr>
        <w:t>, S., &amp; Egan, V. (2006).</w:t>
      </w:r>
      <w:r w:rsidR="00EA2F0E">
        <w:rPr>
          <w:rStyle w:val="s1"/>
          <w:rFonts w:ascii="Times New Roman" w:hAnsi="Times New Roman"/>
          <w:sz w:val="24"/>
          <w:szCs w:val="24"/>
        </w:rPr>
        <w:t xml:space="preserve"> </w:t>
      </w:r>
      <w:r w:rsidRPr="00276606">
        <w:rPr>
          <w:rStyle w:val="s1"/>
          <w:rFonts w:ascii="Times New Roman" w:hAnsi="Times New Roman"/>
          <w:sz w:val="24"/>
          <w:szCs w:val="24"/>
        </w:rPr>
        <w:t xml:space="preserve">The </w:t>
      </w:r>
      <w:r w:rsidR="00EA2F0E">
        <w:rPr>
          <w:rStyle w:val="s1"/>
          <w:rFonts w:ascii="Times New Roman" w:hAnsi="Times New Roman"/>
          <w:sz w:val="24"/>
          <w:szCs w:val="24"/>
        </w:rPr>
        <w:t>Dark Triad</w:t>
      </w:r>
      <w:r w:rsidRPr="00276606">
        <w:rPr>
          <w:rStyle w:val="s1"/>
          <w:rFonts w:ascii="Times New Roman" w:hAnsi="Times New Roman"/>
          <w:sz w:val="24"/>
          <w:szCs w:val="24"/>
        </w:rPr>
        <w:t xml:space="preserve"> and typical personality traits.</w:t>
      </w:r>
      <w:r w:rsidR="00EA2F0E">
        <w:rPr>
          <w:rStyle w:val="s1"/>
          <w:rFonts w:ascii="Times New Roman" w:hAnsi="Times New Roman"/>
          <w:sz w:val="24"/>
          <w:szCs w:val="24"/>
        </w:rPr>
        <w:t xml:space="preserve"> </w:t>
      </w:r>
      <w:r w:rsidRPr="00276606">
        <w:rPr>
          <w:rStyle w:val="s1"/>
          <w:rFonts w:ascii="Times New Roman" w:hAnsi="Times New Roman"/>
          <w:sz w:val="24"/>
          <w:szCs w:val="24"/>
        </w:rPr>
        <w:t>Personality and Individual Differences, 40(2), 331–339.</w:t>
      </w:r>
    </w:p>
    <w:p w14:paraId="7BE8DD54" w14:textId="5A251686" w:rsidR="00C44215" w:rsidRPr="00276606" w:rsidRDefault="00C44215" w:rsidP="00276606">
      <w:pPr>
        <w:pStyle w:val="p1"/>
        <w:spacing w:before="120" w:after="120" w:line="480" w:lineRule="auto"/>
        <w:ind w:hanging="720"/>
        <w:rPr>
          <w:rStyle w:val="apple-converted-space"/>
          <w:rFonts w:ascii="Times New Roman" w:hAnsi="Times New Roman"/>
          <w:sz w:val="24"/>
          <w:szCs w:val="24"/>
        </w:rPr>
      </w:pPr>
      <w:proofErr w:type="spellStart"/>
      <w:r w:rsidRPr="00276606">
        <w:rPr>
          <w:rStyle w:val="s1"/>
          <w:rFonts w:ascii="Times New Roman" w:hAnsi="Times New Roman"/>
          <w:sz w:val="24"/>
          <w:szCs w:val="24"/>
        </w:rPr>
        <w:t>Jonason</w:t>
      </w:r>
      <w:proofErr w:type="spellEnd"/>
      <w:r w:rsidRPr="00276606">
        <w:rPr>
          <w:rStyle w:val="s1"/>
          <w:rFonts w:ascii="Times New Roman" w:hAnsi="Times New Roman"/>
          <w:sz w:val="24"/>
          <w:szCs w:val="24"/>
        </w:rPr>
        <w:t>, P. K., &amp; Webster, G. D. (2010).</w:t>
      </w:r>
      <w:r w:rsidR="00EA2F0E">
        <w:rPr>
          <w:rStyle w:val="s1"/>
          <w:rFonts w:ascii="Times New Roman" w:hAnsi="Times New Roman"/>
          <w:sz w:val="24"/>
          <w:szCs w:val="24"/>
        </w:rPr>
        <w:t xml:space="preserve"> </w:t>
      </w:r>
      <w:r w:rsidRPr="00276606">
        <w:rPr>
          <w:rStyle w:val="s1"/>
          <w:rFonts w:ascii="Times New Roman" w:hAnsi="Times New Roman"/>
          <w:sz w:val="24"/>
          <w:szCs w:val="24"/>
        </w:rPr>
        <w:t xml:space="preserve">The dirty dozen: A concise measure of the </w:t>
      </w:r>
      <w:r w:rsidR="00EA2F0E">
        <w:rPr>
          <w:rStyle w:val="s1"/>
          <w:rFonts w:ascii="Times New Roman" w:hAnsi="Times New Roman"/>
          <w:sz w:val="24"/>
          <w:szCs w:val="24"/>
        </w:rPr>
        <w:t>Dark Triad</w:t>
      </w:r>
      <w:r w:rsidRPr="00276606">
        <w:rPr>
          <w:rStyle w:val="s1"/>
          <w:rFonts w:ascii="Times New Roman" w:hAnsi="Times New Roman"/>
          <w:sz w:val="24"/>
          <w:szCs w:val="24"/>
        </w:rPr>
        <w:t>.</w:t>
      </w:r>
      <w:r w:rsidR="00EA2F0E">
        <w:rPr>
          <w:rStyle w:val="s1"/>
          <w:rFonts w:ascii="Times New Roman" w:hAnsi="Times New Roman"/>
          <w:sz w:val="24"/>
          <w:szCs w:val="24"/>
        </w:rPr>
        <w:t xml:space="preserve"> </w:t>
      </w:r>
      <w:r w:rsidRPr="00276606">
        <w:rPr>
          <w:rStyle w:val="s1"/>
          <w:rFonts w:ascii="Times New Roman" w:hAnsi="Times New Roman"/>
          <w:sz w:val="24"/>
          <w:szCs w:val="24"/>
        </w:rPr>
        <w:t>Psychological Assessment, 22(2), 420–432.</w:t>
      </w:r>
      <w:r w:rsidRPr="00276606">
        <w:rPr>
          <w:rStyle w:val="apple-converted-space"/>
          <w:rFonts w:ascii="Times New Roman" w:hAnsi="Times New Roman"/>
          <w:sz w:val="24"/>
          <w:szCs w:val="24"/>
        </w:rPr>
        <w:t> </w:t>
      </w:r>
    </w:p>
    <w:p w14:paraId="2F7FD0E2" w14:textId="3FA893B3" w:rsidR="00C44215" w:rsidRPr="00276606" w:rsidRDefault="00C44215" w:rsidP="00276606">
      <w:pPr>
        <w:pStyle w:val="p1"/>
        <w:spacing w:before="120" w:after="120" w:line="480" w:lineRule="auto"/>
        <w:ind w:hanging="720"/>
        <w:rPr>
          <w:rFonts w:ascii="Times New Roman" w:hAnsi="Times New Roman"/>
          <w:sz w:val="24"/>
          <w:szCs w:val="24"/>
        </w:rPr>
      </w:pPr>
      <w:r w:rsidRPr="00276606">
        <w:rPr>
          <w:rFonts w:ascii="Times New Roman" w:hAnsi="Times New Roman"/>
          <w:color w:val="222222"/>
          <w:sz w:val="24"/>
          <w:szCs w:val="24"/>
          <w:shd w:val="clear" w:color="auto" w:fill="FFFFFF"/>
        </w:rPr>
        <w:t xml:space="preserve">Jones, D. N., &amp; </w:t>
      </w:r>
      <w:proofErr w:type="spellStart"/>
      <w:r w:rsidRPr="00276606">
        <w:rPr>
          <w:rFonts w:ascii="Times New Roman" w:hAnsi="Times New Roman"/>
          <w:color w:val="222222"/>
          <w:sz w:val="24"/>
          <w:szCs w:val="24"/>
          <w:shd w:val="clear" w:color="auto" w:fill="FFFFFF"/>
        </w:rPr>
        <w:t>Paulhus</w:t>
      </w:r>
      <w:proofErr w:type="spellEnd"/>
      <w:r w:rsidRPr="00276606">
        <w:rPr>
          <w:rFonts w:ascii="Times New Roman" w:hAnsi="Times New Roman"/>
          <w:color w:val="222222"/>
          <w:sz w:val="24"/>
          <w:szCs w:val="24"/>
          <w:shd w:val="clear" w:color="auto" w:fill="FFFFFF"/>
        </w:rPr>
        <w:t xml:space="preserve">, D. L. (2011). The role of impulsivity in the </w:t>
      </w:r>
      <w:r w:rsidR="00EA2F0E">
        <w:rPr>
          <w:rFonts w:ascii="Times New Roman" w:hAnsi="Times New Roman"/>
          <w:color w:val="222222"/>
          <w:sz w:val="24"/>
          <w:szCs w:val="24"/>
          <w:shd w:val="clear" w:color="auto" w:fill="FFFFFF"/>
        </w:rPr>
        <w:t>Dark Triad</w:t>
      </w:r>
      <w:r w:rsidRPr="00276606">
        <w:rPr>
          <w:rFonts w:ascii="Times New Roman" w:hAnsi="Times New Roman"/>
          <w:color w:val="222222"/>
          <w:sz w:val="24"/>
          <w:szCs w:val="24"/>
          <w:shd w:val="clear" w:color="auto" w:fill="FFFFFF"/>
        </w:rPr>
        <w:t xml:space="preserve"> of personality. </w:t>
      </w:r>
      <w:r w:rsidRPr="00276606">
        <w:rPr>
          <w:rFonts w:ascii="Times New Roman" w:hAnsi="Times New Roman"/>
          <w:i/>
          <w:iCs/>
          <w:color w:val="222222"/>
          <w:sz w:val="24"/>
          <w:szCs w:val="24"/>
          <w:shd w:val="clear" w:color="auto" w:fill="FFFFFF"/>
        </w:rPr>
        <w:t>Personality and Individual Differences</w:t>
      </w:r>
      <w:r w:rsidRPr="00276606">
        <w:rPr>
          <w:rFonts w:ascii="Times New Roman" w:hAnsi="Times New Roman"/>
          <w:color w:val="222222"/>
          <w:sz w:val="24"/>
          <w:szCs w:val="24"/>
          <w:shd w:val="clear" w:color="auto" w:fill="FFFFFF"/>
        </w:rPr>
        <w:t>, </w:t>
      </w:r>
      <w:r w:rsidRPr="00276606">
        <w:rPr>
          <w:rFonts w:ascii="Times New Roman" w:hAnsi="Times New Roman"/>
          <w:i/>
          <w:iCs/>
          <w:color w:val="222222"/>
          <w:sz w:val="24"/>
          <w:szCs w:val="24"/>
          <w:shd w:val="clear" w:color="auto" w:fill="FFFFFF"/>
        </w:rPr>
        <w:t>51</w:t>
      </w:r>
      <w:r w:rsidRPr="00276606">
        <w:rPr>
          <w:rFonts w:ascii="Times New Roman" w:hAnsi="Times New Roman"/>
          <w:color w:val="222222"/>
          <w:sz w:val="24"/>
          <w:szCs w:val="24"/>
          <w:shd w:val="clear" w:color="auto" w:fill="FFFFFF"/>
        </w:rPr>
        <w:t>(5), 679-682.</w:t>
      </w:r>
    </w:p>
    <w:p w14:paraId="557D4132" w14:textId="6BB91CA2" w:rsidR="00C44215" w:rsidRPr="00276606" w:rsidRDefault="00C44215" w:rsidP="00276606">
      <w:pPr>
        <w:pStyle w:val="p1"/>
        <w:spacing w:before="120" w:after="120" w:line="480" w:lineRule="auto"/>
        <w:ind w:hanging="720"/>
        <w:rPr>
          <w:rStyle w:val="s1"/>
          <w:rFonts w:ascii="Times New Roman" w:hAnsi="Times New Roman"/>
          <w:sz w:val="24"/>
          <w:szCs w:val="24"/>
        </w:rPr>
      </w:pPr>
      <w:r w:rsidRPr="00276606">
        <w:rPr>
          <w:rStyle w:val="s1"/>
          <w:rFonts w:ascii="Times New Roman" w:hAnsi="Times New Roman"/>
          <w:sz w:val="24"/>
          <w:szCs w:val="24"/>
        </w:rPr>
        <w:t>Kapoor, V., Yadav, J., Bajpai, L., &amp; Srivastava, S. (2021). Perceived stress and psychological well-being of working mothers during COVID-19: a mediated moderated roles of teleworking and resilience.</w:t>
      </w:r>
      <w:r w:rsidR="00EA2F0E">
        <w:rPr>
          <w:rStyle w:val="s1"/>
          <w:rFonts w:ascii="Times New Roman" w:hAnsi="Times New Roman"/>
          <w:sz w:val="24"/>
          <w:szCs w:val="24"/>
        </w:rPr>
        <w:t xml:space="preserve"> </w:t>
      </w:r>
      <w:r w:rsidRPr="00276606">
        <w:rPr>
          <w:rStyle w:val="s2"/>
          <w:rFonts w:ascii="Times New Roman" w:hAnsi="Times New Roman"/>
          <w:sz w:val="24"/>
          <w:szCs w:val="24"/>
        </w:rPr>
        <w:t>Employee Relations: The International Journal</w:t>
      </w:r>
      <w:r w:rsidRPr="00276606">
        <w:rPr>
          <w:rStyle w:val="s1"/>
          <w:rFonts w:ascii="Times New Roman" w:hAnsi="Times New Roman"/>
          <w:sz w:val="24"/>
          <w:szCs w:val="24"/>
        </w:rPr>
        <w:t>.</w:t>
      </w:r>
    </w:p>
    <w:p w14:paraId="413B05DD" w14:textId="46CD9787"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s1"/>
          <w:rFonts w:ascii="Times New Roman" w:hAnsi="Times New Roman"/>
          <w:sz w:val="24"/>
          <w:szCs w:val="24"/>
        </w:rPr>
        <w:lastRenderedPageBreak/>
        <w:t>Karlyn, K. R. (2021).</w:t>
      </w:r>
      <w:r w:rsidR="00EA2F0E">
        <w:rPr>
          <w:rStyle w:val="s1"/>
          <w:rFonts w:ascii="Times New Roman" w:hAnsi="Times New Roman"/>
          <w:sz w:val="24"/>
          <w:szCs w:val="24"/>
        </w:rPr>
        <w:t xml:space="preserve"> </w:t>
      </w:r>
      <w:r w:rsidRPr="00276606">
        <w:rPr>
          <w:rStyle w:val="s1"/>
          <w:rFonts w:ascii="Times New Roman" w:hAnsi="Times New Roman"/>
          <w:sz w:val="24"/>
          <w:szCs w:val="24"/>
        </w:rPr>
        <w:t>3.</w:t>
      </w:r>
      <w:r w:rsidR="00EA2F0E">
        <w:rPr>
          <w:rStyle w:val="s1"/>
          <w:rFonts w:ascii="Times New Roman" w:hAnsi="Times New Roman"/>
          <w:sz w:val="24"/>
          <w:szCs w:val="24"/>
        </w:rPr>
        <w:t xml:space="preserve"> </w:t>
      </w:r>
      <w:r w:rsidRPr="00276606">
        <w:rPr>
          <w:rStyle w:val="s1"/>
          <w:rFonts w:ascii="Times New Roman" w:hAnsi="Times New Roman"/>
          <w:sz w:val="24"/>
          <w:szCs w:val="24"/>
        </w:rPr>
        <w:t>Girl World: Clueless, Mean Girls, and The Devil Wears Prada.</w:t>
      </w:r>
      <w:r w:rsidR="00EA2F0E">
        <w:rPr>
          <w:rStyle w:val="s1"/>
          <w:rFonts w:ascii="Times New Roman" w:hAnsi="Times New Roman"/>
          <w:sz w:val="24"/>
          <w:szCs w:val="24"/>
        </w:rPr>
        <w:t xml:space="preserve"> </w:t>
      </w:r>
      <w:r w:rsidRPr="00276606">
        <w:rPr>
          <w:rStyle w:val="s1"/>
          <w:rFonts w:ascii="Times New Roman" w:hAnsi="Times New Roman"/>
          <w:sz w:val="24"/>
          <w:szCs w:val="24"/>
        </w:rPr>
        <w:t xml:space="preserve">In </w:t>
      </w:r>
      <w:r w:rsidRPr="00276606">
        <w:rPr>
          <w:rStyle w:val="s2"/>
          <w:rFonts w:ascii="Times New Roman" w:hAnsi="Times New Roman"/>
          <w:sz w:val="24"/>
          <w:szCs w:val="24"/>
        </w:rPr>
        <w:t>Unruly Girls, Unrepentant Mothers</w:t>
      </w:r>
      <w:r w:rsidRPr="00276606">
        <w:rPr>
          <w:rStyle w:val="s1"/>
          <w:rFonts w:ascii="Times New Roman" w:hAnsi="Times New Roman"/>
          <w:sz w:val="24"/>
          <w:szCs w:val="24"/>
        </w:rPr>
        <w:t xml:space="preserve"> (pp. 77-98).</w:t>
      </w:r>
      <w:r w:rsidR="00EA2F0E">
        <w:rPr>
          <w:rStyle w:val="s1"/>
          <w:rFonts w:ascii="Times New Roman" w:hAnsi="Times New Roman"/>
          <w:sz w:val="24"/>
          <w:szCs w:val="24"/>
        </w:rPr>
        <w:t xml:space="preserve"> </w:t>
      </w:r>
      <w:r w:rsidRPr="00276606">
        <w:rPr>
          <w:rStyle w:val="s1"/>
          <w:rFonts w:ascii="Times New Roman" w:hAnsi="Times New Roman"/>
          <w:sz w:val="24"/>
          <w:szCs w:val="24"/>
        </w:rPr>
        <w:t>University of Texas Press.</w:t>
      </w:r>
    </w:p>
    <w:p w14:paraId="105CBBF1" w14:textId="654A8255" w:rsidR="00C44215" w:rsidRPr="00276606" w:rsidRDefault="00C44215" w:rsidP="00276606">
      <w:pPr>
        <w:pStyle w:val="p1"/>
        <w:spacing w:before="120" w:after="120" w:line="480" w:lineRule="auto"/>
        <w:ind w:hanging="720"/>
        <w:rPr>
          <w:rStyle w:val="s1"/>
          <w:rFonts w:ascii="Times New Roman" w:hAnsi="Times New Roman"/>
          <w:sz w:val="24"/>
          <w:szCs w:val="24"/>
        </w:rPr>
      </w:pPr>
      <w:r w:rsidRPr="00276606">
        <w:rPr>
          <w:rStyle w:val="s1"/>
          <w:rFonts w:ascii="Times New Roman" w:hAnsi="Times New Roman"/>
          <w:sz w:val="24"/>
          <w:szCs w:val="24"/>
        </w:rPr>
        <w:t xml:space="preserve">Kaufman, S. B., </w:t>
      </w:r>
      <w:proofErr w:type="spellStart"/>
      <w:r w:rsidRPr="00276606">
        <w:rPr>
          <w:rStyle w:val="s1"/>
          <w:rFonts w:ascii="Times New Roman" w:hAnsi="Times New Roman"/>
          <w:sz w:val="24"/>
          <w:szCs w:val="24"/>
        </w:rPr>
        <w:t>Yaden</w:t>
      </w:r>
      <w:proofErr w:type="spellEnd"/>
      <w:r w:rsidRPr="00276606">
        <w:rPr>
          <w:rStyle w:val="s1"/>
          <w:rFonts w:ascii="Times New Roman" w:hAnsi="Times New Roman"/>
          <w:sz w:val="24"/>
          <w:szCs w:val="24"/>
        </w:rPr>
        <w:t xml:space="preserve">, D. B., Hyde, E., &amp; </w:t>
      </w:r>
      <w:proofErr w:type="spellStart"/>
      <w:r w:rsidRPr="00276606">
        <w:rPr>
          <w:rStyle w:val="s1"/>
          <w:rFonts w:ascii="Times New Roman" w:hAnsi="Times New Roman"/>
          <w:sz w:val="24"/>
          <w:szCs w:val="24"/>
        </w:rPr>
        <w:t>Tsukayama</w:t>
      </w:r>
      <w:proofErr w:type="spellEnd"/>
      <w:r w:rsidRPr="00276606">
        <w:rPr>
          <w:rStyle w:val="s1"/>
          <w:rFonts w:ascii="Times New Roman" w:hAnsi="Times New Roman"/>
          <w:sz w:val="24"/>
          <w:szCs w:val="24"/>
        </w:rPr>
        <w:t>, E. (2019).</w:t>
      </w:r>
      <w:r w:rsidR="00EA2F0E">
        <w:rPr>
          <w:rStyle w:val="s1"/>
          <w:rFonts w:ascii="Times New Roman" w:hAnsi="Times New Roman"/>
          <w:sz w:val="24"/>
          <w:szCs w:val="24"/>
        </w:rPr>
        <w:t xml:space="preserve"> </w:t>
      </w:r>
      <w:r w:rsidRPr="00276606">
        <w:rPr>
          <w:rStyle w:val="s1"/>
          <w:rFonts w:ascii="Times New Roman" w:hAnsi="Times New Roman"/>
          <w:sz w:val="24"/>
          <w:szCs w:val="24"/>
        </w:rPr>
        <w:t xml:space="preserve">The light vs. </w:t>
      </w:r>
      <w:r w:rsidR="00EA2F0E">
        <w:rPr>
          <w:rStyle w:val="s1"/>
          <w:rFonts w:ascii="Times New Roman" w:hAnsi="Times New Roman"/>
          <w:sz w:val="24"/>
          <w:szCs w:val="24"/>
        </w:rPr>
        <w:t>Dark Triad</w:t>
      </w:r>
      <w:r w:rsidRPr="00276606">
        <w:rPr>
          <w:rStyle w:val="s1"/>
          <w:rFonts w:ascii="Times New Roman" w:hAnsi="Times New Roman"/>
          <w:sz w:val="24"/>
          <w:szCs w:val="24"/>
        </w:rPr>
        <w:t xml:space="preserve"> of personality: Contrasting two very different profiles of human nature.</w:t>
      </w:r>
      <w:r w:rsidR="00EA2F0E">
        <w:rPr>
          <w:rStyle w:val="s1"/>
          <w:rFonts w:ascii="Times New Roman" w:hAnsi="Times New Roman"/>
          <w:sz w:val="24"/>
          <w:szCs w:val="24"/>
        </w:rPr>
        <w:t xml:space="preserve"> </w:t>
      </w:r>
      <w:r w:rsidRPr="00276606">
        <w:rPr>
          <w:rStyle w:val="s1"/>
          <w:rFonts w:ascii="Times New Roman" w:hAnsi="Times New Roman"/>
          <w:sz w:val="24"/>
          <w:szCs w:val="24"/>
        </w:rPr>
        <w:t>Frontiers in psychology, 10, 467.</w:t>
      </w:r>
    </w:p>
    <w:p w14:paraId="7D8A70E5" w14:textId="47A20F79" w:rsidR="00D07972" w:rsidRPr="00276606" w:rsidRDefault="00D07972" w:rsidP="00276606">
      <w:pPr>
        <w:spacing w:line="480" w:lineRule="auto"/>
        <w:ind w:hanging="720"/>
        <w:rPr>
          <w:rFonts w:eastAsia="Times New Roman"/>
        </w:rPr>
      </w:pPr>
      <w:r w:rsidRPr="00276606">
        <w:rPr>
          <w:rFonts w:eastAsia="Times New Roman"/>
          <w:color w:val="222222"/>
          <w:shd w:val="clear" w:color="auto" w:fill="FFFFFF"/>
        </w:rPr>
        <w:t>Kellner, D. (2018).</w:t>
      </w:r>
      <w:r w:rsidR="00EA2F0E">
        <w:rPr>
          <w:rFonts w:eastAsia="Times New Roman"/>
          <w:color w:val="222222"/>
          <w:shd w:val="clear" w:color="auto" w:fill="FFFFFF"/>
        </w:rPr>
        <w:t xml:space="preserve"> </w:t>
      </w:r>
      <w:r w:rsidRPr="00276606">
        <w:rPr>
          <w:rFonts w:eastAsia="Times New Roman"/>
          <w:color w:val="222222"/>
          <w:shd w:val="clear" w:color="auto" w:fill="FFFFFF"/>
        </w:rPr>
        <w:t xml:space="preserve">Donald Trump as authoritarian populist: A </w:t>
      </w:r>
      <w:proofErr w:type="spellStart"/>
      <w:r w:rsidRPr="00276606">
        <w:rPr>
          <w:rFonts w:eastAsia="Times New Roman"/>
          <w:color w:val="222222"/>
          <w:shd w:val="clear" w:color="auto" w:fill="FFFFFF"/>
        </w:rPr>
        <w:t>Frommian</w:t>
      </w:r>
      <w:proofErr w:type="spellEnd"/>
      <w:r w:rsidRPr="00276606">
        <w:rPr>
          <w:rFonts w:eastAsia="Times New Roman"/>
          <w:color w:val="222222"/>
          <w:shd w:val="clear" w:color="auto" w:fill="FFFFFF"/>
        </w:rPr>
        <w:t xml:space="preserve"> analysis.</w:t>
      </w:r>
      <w:r w:rsidRPr="00276606">
        <w:rPr>
          <w:rStyle w:val="apple-converted-space"/>
          <w:rFonts w:eastAsia="Times New Roman"/>
          <w:color w:val="222222"/>
          <w:shd w:val="clear" w:color="auto" w:fill="FFFFFF"/>
        </w:rPr>
        <w:t> </w:t>
      </w:r>
      <w:r w:rsidRPr="00276606">
        <w:rPr>
          <w:rFonts w:eastAsia="Times New Roman"/>
          <w:i/>
          <w:iCs/>
          <w:color w:val="222222"/>
        </w:rPr>
        <w:t>Critical theory and authoritarian populism</w:t>
      </w:r>
      <w:r w:rsidRPr="00276606">
        <w:rPr>
          <w:rFonts w:eastAsia="Times New Roman"/>
          <w:color w:val="222222"/>
          <w:shd w:val="clear" w:color="auto" w:fill="FFFFFF"/>
        </w:rPr>
        <w:t>, 71.</w:t>
      </w:r>
    </w:p>
    <w:p w14:paraId="2607058A" w14:textId="21DA26FA" w:rsidR="00C44215" w:rsidRPr="00276606" w:rsidRDefault="00C44215" w:rsidP="00276606">
      <w:pPr>
        <w:pStyle w:val="p1"/>
        <w:spacing w:before="120" w:after="120" w:line="480" w:lineRule="auto"/>
        <w:ind w:hanging="720"/>
        <w:rPr>
          <w:rFonts w:ascii="Times New Roman" w:hAnsi="Times New Roman"/>
          <w:sz w:val="24"/>
          <w:szCs w:val="24"/>
        </w:rPr>
      </w:pPr>
      <w:proofErr w:type="spellStart"/>
      <w:r w:rsidRPr="00276606">
        <w:rPr>
          <w:rStyle w:val="s1"/>
          <w:rFonts w:ascii="Times New Roman" w:hAnsi="Times New Roman"/>
          <w:sz w:val="24"/>
          <w:szCs w:val="24"/>
        </w:rPr>
        <w:t>Kichuk</w:t>
      </w:r>
      <w:proofErr w:type="spellEnd"/>
      <w:r w:rsidRPr="00276606">
        <w:rPr>
          <w:rStyle w:val="s1"/>
          <w:rFonts w:ascii="Times New Roman" w:hAnsi="Times New Roman"/>
          <w:sz w:val="24"/>
          <w:szCs w:val="24"/>
        </w:rPr>
        <w:t>, S. L., &amp; Wiesner, W. H. (1997). The big five personality factors and team performance: implications for selecting successful product design teams.</w:t>
      </w:r>
      <w:r w:rsidR="00EA2F0E">
        <w:rPr>
          <w:rStyle w:val="s1"/>
          <w:rFonts w:ascii="Times New Roman" w:hAnsi="Times New Roman"/>
          <w:sz w:val="24"/>
          <w:szCs w:val="24"/>
        </w:rPr>
        <w:t xml:space="preserve"> </w:t>
      </w:r>
      <w:r w:rsidRPr="00276606">
        <w:rPr>
          <w:rStyle w:val="s2"/>
          <w:rFonts w:ascii="Times New Roman" w:hAnsi="Times New Roman"/>
          <w:sz w:val="24"/>
          <w:szCs w:val="24"/>
        </w:rPr>
        <w:t>Journal of Engineering and Technology Management</w:t>
      </w:r>
      <w:r w:rsidRPr="00276606">
        <w:rPr>
          <w:rStyle w:val="s1"/>
          <w:rFonts w:ascii="Times New Roman" w:hAnsi="Times New Roman"/>
          <w:sz w:val="24"/>
          <w:szCs w:val="24"/>
        </w:rPr>
        <w:t xml:space="preserve">, </w:t>
      </w:r>
      <w:r w:rsidRPr="00276606">
        <w:rPr>
          <w:rStyle w:val="s2"/>
          <w:rFonts w:ascii="Times New Roman" w:hAnsi="Times New Roman"/>
          <w:sz w:val="24"/>
          <w:szCs w:val="24"/>
        </w:rPr>
        <w:t>14</w:t>
      </w:r>
      <w:r w:rsidRPr="00276606">
        <w:rPr>
          <w:rStyle w:val="s1"/>
          <w:rFonts w:ascii="Times New Roman" w:hAnsi="Times New Roman"/>
          <w:sz w:val="24"/>
          <w:szCs w:val="24"/>
        </w:rPr>
        <w:t>(3-4), 195-221.</w:t>
      </w:r>
    </w:p>
    <w:p w14:paraId="07A89157" w14:textId="6A92D0E6"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s1"/>
          <w:rFonts w:ascii="Times New Roman" w:hAnsi="Times New Roman"/>
          <w:sz w:val="24"/>
          <w:szCs w:val="24"/>
        </w:rPr>
        <w:t xml:space="preserve">Kowalski, C. M., </w:t>
      </w:r>
      <w:proofErr w:type="spellStart"/>
      <w:r w:rsidRPr="00276606">
        <w:rPr>
          <w:rStyle w:val="s1"/>
          <w:rFonts w:ascii="Times New Roman" w:hAnsi="Times New Roman"/>
          <w:sz w:val="24"/>
          <w:szCs w:val="24"/>
        </w:rPr>
        <w:t>Kwiatkowska</w:t>
      </w:r>
      <w:proofErr w:type="spellEnd"/>
      <w:r w:rsidRPr="00276606">
        <w:rPr>
          <w:rStyle w:val="s1"/>
          <w:rFonts w:ascii="Times New Roman" w:hAnsi="Times New Roman"/>
          <w:sz w:val="24"/>
          <w:szCs w:val="24"/>
        </w:rPr>
        <w:t xml:space="preserve">, K., </w:t>
      </w:r>
      <w:proofErr w:type="spellStart"/>
      <w:r w:rsidRPr="00276606">
        <w:rPr>
          <w:rStyle w:val="s1"/>
          <w:rFonts w:ascii="Times New Roman" w:hAnsi="Times New Roman"/>
          <w:sz w:val="24"/>
          <w:szCs w:val="24"/>
        </w:rPr>
        <w:t>Kwiatkowska</w:t>
      </w:r>
      <w:proofErr w:type="spellEnd"/>
      <w:r w:rsidRPr="00276606">
        <w:rPr>
          <w:rStyle w:val="s1"/>
          <w:rFonts w:ascii="Times New Roman" w:hAnsi="Times New Roman"/>
          <w:sz w:val="24"/>
          <w:szCs w:val="24"/>
        </w:rPr>
        <w:t xml:space="preserve">, M. M., </w:t>
      </w:r>
      <w:proofErr w:type="spellStart"/>
      <w:r w:rsidRPr="00276606">
        <w:rPr>
          <w:rStyle w:val="s1"/>
          <w:rFonts w:ascii="Times New Roman" w:hAnsi="Times New Roman"/>
          <w:sz w:val="24"/>
          <w:szCs w:val="24"/>
        </w:rPr>
        <w:t>Ponikiewska</w:t>
      </w:r>
      <w:proofErr w:type="spellEnd"/>
      <w:r w:rsidRPr="00276606">
        <w:rPr>
          <w:rStyle w:val="s1"/>
          <w:rFonts w:ascii="Times New Roman" w:hAnsi="Times New Roman"/>
          <w:sz w:val="24"/>
          <w:szCs w:val="24"/>
        </w:rPr>
        <w:t xml:space="preserve">, K., </w:t>
      </w:r>
      <w:proofErr w:type="spellStart"/>
      <w:r w:rsidRPr="00276606">
        <w:rPr>
          <w:rStyle w:val="s1"/>
          <w:rFonts w:ascii="Times New Roman" w:hAnsi="Times New Roman"/>
          <w:sz w:val="24"/>
          <w:szCs w:val="24"/>
        </w:rPr>
        <w:t>Rogoza</w:t>
      </w:r>
      <w:proofErr w:type="spellEnd"/>
      <w:r w:rsidRPr="00276606">
        <w:rPr>
          <w:rStyle w:val="s1"/>
          <w:rFonts w:ascii="Times New Roman" w:hAnsi="Times New Roman"/>
          <w:sz w:val="24"/>
          <w:szCs w:val="24"/>
        </w:rPr>
        <w:t xml:space="preserve">, R., &amp; </w:t>
      </w:r>
      <w:proofErr w:type="spellStart"/>
      <w:r w:rsidRPr="00276606">
        <w:rPr>
          <w:rStyle w:val="s1"/>
          <w:rFonts w:ascii="Times New Roman" w:hAnsi="Times New Roman"/>
          <w:sz w:val="24"/>
          <w:szCs w:val="24"/>
        </w:rPr>
        <w:t>Schermer</w:t>
      </w:r>
      <w:proofErr w:type="spellEnd"/>
      <w:r w:rsidRPr="00276606">
        <w:rPr>
          <w:rStyle w:val="s1"/>
          <w:rFonts w:ascii="Times New Roman" w:hAnsi="Times New Roman"/>
          <w:sz w:val="24"/>
          <w:szCs w:val="24"/>
        </w:rPr>
        <w:t xml:space="preserve">, J. A. (2018). The </w:t>
      </w:r>
      <w:r w:rsidR="00EA2F0E">
        <w:rPr>
          <w:rStyle w:val="s1"/>
          <w:rFonts w:ascii="Times New Roman" w:hAnsi="Times New Roman"/>
          <w:sz w:val="24"/>
          <w:szCs w:val="24"/>
        </w:rPr>
        <w:t>Dark Triad</w:t>
      </w:r>
      <w:r w:rsidRPr="00276606">
        <w:rPr>
          <w:rStyle w:val="s1"/>
          <w:rFonts w:ascii="Times New Roman" w:hAnsi="Times New Roman"/>
          <w:sz w:val="24"/>
          <w:szCs w:val="24"/>
        </w:rPr>
        <w:t xml:space="preserve"> traits and intelligence: Machiavellians are bright, and narcissists and psychopaths are ordinary.</w:t>
      </w:r>
      <w:r w:rsidR="00EA2F0E">
        <w:rPr>
          <w:rStyle w:val="s1"/>
          <w:rFonts w:ascii="Times New Roman" w:hAnsi="Times New Roman"/>
          <w:sz w:val="24"/>
          <w:szCs w:val="24"/>
        </w:rPr>
        <w:t xml:space="preserve"> </w:t>
      </w:r>
      <w:r w:rsidRPr="00276606">
        <w:rPr>
          <w:rStyle w:val="s2"/>
          <w:rFonts w:ascii="Times New Roman" w:hAnsi="Times New Roman"/>
          <w:sz w:val="24"/>
          <w:szCs w:val="24"/>
        </w:rPr>
        <w:t>Personality and Individual Differences</w:t>
      </w:r>
      <w:r w:rsidRPr="00276606">
        <w:rPr>
          <w:rStyle w:val="s1"/>
          <w:rFonts w:ascii="Times New Roman" w:hAnsi="Times New Roman"/>
          <w:sz w:val="24"/>
          <w:szCs w:val="24"/>
        </w:rPr>
        <w:t xml:space="preserve">, </w:t>
      </w:r>
      <w:r w:rsidRPr="00276606">
        <w:rPr>
          <w:rStyle w:val="s2"/>
          <w:rFonts w:ascii="Times New Roman" w:hAnsi="Times New Roman"/>
          <w:sz w:val="24"/>
          <w:szCs w:val="24"/>
        </w:rPr>
        <w:t>135</w:t>
      </w:r>
      <w:r w:rsidRPr="00276606">
        <w:rPr>
          <w:rStyle w:val="s1"/>
          <w:rFonts w:ascii="Times New Roman" w:hAnsi="Times New Roman"/>
          <w:sz w:val="24"/>
          <w:szCs w:val="24"/>
        </w:rPr>
        <w:t>, 1-6.</w:t>
      </w:r>
    </w:p>
    <w:p w14:paraId="7C0C2CFC" w14:textId="47E1AF68" w:rsidR="00D07972" w:rsidRPr="00276606" w:rsidRDefault="00D07972" w:rsidP="00276606">
      <w:pPr>
        <w:spacing w:line="480" w:lineRule="auto"/>
        <w:ind w:hanging="720"/>
        <w:rPr>
          <w:rFonts w:eastAsia="Times New Roman"/>
          <w:color w:val="222222"/>
          <w:shd w:val="clear" w:color="auto" w:fill="FFFFFF"/>
        </w:rPr>
      </w:pPr>
      <w:proofErr w:type="spellStart"/>
      <w:r w:rsidRPr="00276606">
        <w:rPr>
          <w:rFonts w:eastAsia="Times New Roman"/>
          <w:color w:val="222222"/>
          <w:shd w:val="clear" w:color="auto" w:fill="FFFFFF"/>
        </w:rPr>
        <w:t>Landesz</w:t>
      </w:r>
      <w:proofErr w:type="spellEnd"/>
      <w:r w:rsidRPr="00276606">
        <w:rPr>
          <w:rFonts w:eastAsia="Times New Roman"/>
          <w:color w:val="222222"/>
          <w:shd w:val="clear" w:color="auto" w:fill="FFFFFF"/>
        </w:rPr>
        <w:t>, T. (2018).</w:t>
      </w:r>
      <w:r w:rsidR="00EA2F0E">
        <w:rPr>
          <w:rFonts w:eastAsia="Times New Roman"/>
          <w:color w:val="222222"/>
          <w:shd w:val="clear" w:color="auto" w:fill="FFFFFF"/>
        </w:rPr>
        <w:t xml:space="preserve"> </w:t>
      </w:r>
      <w:r w:rsidRPr="00276606">
        <w:rPr>
          <w:rFonts w:eastAsia="Times New Roman"/>
          <w:color w:val="222222"/>
          <w:shd w:val="clear" w:color="auto" w:fill="FFFFFF"/>
        </w:rPr>
        <w:t>Authentic leadership and Machiavellianism in young global leadership.</w:t>
      </w:r>
      <w:r w:rsidRPr="00276606">
        <w:rPr>
          <w:rStyle w:val="apple-converted-space"/>
          <w:rFonts w:eastAsia="Times New Roman"/>
          <w:color w:val="222222"/>
          <w:shd w:val="clear" w:color="auto" w:fill="FFFFFF"/>
        </w:rPr>
        <w:t> </w:t>
      </w:r>
      <w:r w:rsidRPr="00276606">
        <w:rPr>
          <w:rFonts w:eastAsia="Times New Roman"/>
          <w:i/>
          <w:iCs/>
          <w:color w:val="222222"/>
        </w:rPr>
        <w:t>The ISM Journal of International Business</w:t>
      </w:r>
      <w:r w:rsidRPr="00276606">
        <w:rPr>
          <w:rFonts w:eastAsia="Times New Roman"/>
          <w:color w:val="222222"/>
          <w:shd w:val="clear" w:color="auto" w:fill="FFFFFF"/>
        </w:rPr>
        <w:t>,</w:t>
      </w:r>
      <w:r w:rsidRPr="00276606">
        <w:rPr>
          <w:rStyle w:val="apple-converted-space"/>
          <w:rFonts w:eastAsia="Times New Roman"/>
          <w:color w:val="222222"/>
          <w:shd w:val="clear" w:color="auto" w:fill="FFFFFF"/>
        </w:rPr>
        <w:t> </w:t>
      </w:r>
      <w:r w:rsidRPr="00276606">
        <w:rPr>
          <w:rFonts w:eastAsia="Times New Roman"/>
          <w:i/>
          <w:iCs/>
          <w:color w:val="222222"/>
        </w:rPr>
        <w:t>2</w:t>
      </w:r>
      <w:r w:rsidRPr="00276606">
        <w:rPr>
          <w:rFonts w:eastAsia="Times New Roman"/>
          <w:color w:val="222222"/>
          <w:shd w:val="clear" w:color="auto" w:fill="FFFFFF"/>
        </w:rPr>
        <w:t>(2), 39-51.</w:t>
      </w:r>
    </w:p>
    <w:p w14:paraId="6AE718E9" w14:textId="400D8E3F" w:rsidR="00C44215" w:rsidRPr="00276606" w:rsidRDefault="00C44215" w:rsidP="00276606">
      <w:pPr>
        <w:pStyle w:val="p1"/>
        <w:spacing w:before="120" w:after="120" w:line="480" w:lineRule="auto"/>
        <w:ind w:hanging="720"/>
        <w:rPr>
          <w:rStyle w:val="s1"/>
          <w:rFonts w:ascii="Times New Roman" w:hAnsi="Times New Roman"/>
          <w:sz w:val="24"/>
          <w:szCs w:val="24"/>
        </w:rPr>
      </w:pPr>
      <w:r w:rsidRPr="00276606">
        <w:rPr>
          <w:rStyle w:val="s1"/>
          <w:rFonts w:ascii="Times New Roman" w:hAnsi="Times New Roman"/>
          <w:sz w:val="24"/>
          <w:szCs w:val="24"/>
        </w:rPr>
        <w:t xml:space="preserve">Levenson, M., </w:t>
      </w:r>
      <w:proofErr w:type="spellStart"/>
      <w:r w:rsidRPr="00276606">
        <w:rPr>
          <w:rStyle w:val="s1"/>
          <w:rFonts w:ascii="Times New Roman" w:hAnsi="Times New Roman"/>
          <w:sz w:val="24"/>
          <w:szCs w:val="24"/>
        </w:rPr>
        <w:t>Kiehl</w:t>
      </w:r>
      <w:proofErr w:type="spellEnd"/>
      <w:r w:rsidRPr="00276606">
        <w:rPr>
          <w:rStyle w:val="s1"/>
          <w:rFonts w:ascii="Times New Roman" w:hAnsi="Times New Roman"/>
          <w:sz w:val="24"/>
          <w:szCs w:val="24"/>
        </w:rPr>
        <w:t>, K., &amp; Fitzpatrick, C. (1995). "Assessing psychopathic attributes in a noninstitutionalized population." Journal of Personality and Social Psychology, 68, 151-158.</w:t>
      </w:r>
    </w:p>
    <w:p w14:paraId="7C7C367C" w14:textId="180F95F0" w:rsidR="00F35535" w:rsidRPr="00276606" w:rsidRDefault="00F35535" w:rsidP="00276606">
      <w:pPr>
        <w:spacing w:line="480" w:lineRule="auto"/>
        <w:ind w:hanging="720"/>
        <w:rPr>
          <w:rFonts w:eastAsia="Times New Roman"/>
          <w:color w:val="222222"/>
          <w:shd w:val="clear" w:color="auto" w:fill="FFFFFF"/>
        </w:rPr>
      </w:pPr>
      <w:r w:rsidRPr="00EA2F0E">
        <w:rPr>
          <w:rFonts w:eastAsia="Times New Roman"/>
          <w:color w:val="222222"/>
          <w:shd w:val="clear" w:color="auto" w:fill="FFFFFF"/>
          <w:lang w:val="nl-NL"/>
        </w:rPr>
        <w:t xml:space="preserve">Maasberg, M., Van Slyke, C., Ellis, S., &amp; Beebe, N. (2020). </w:t>
      </w:r>
      <w:r w:rsidRPr="00276606">
        <w:rPr>
          <w:rFonts w:eastAsia="Times New Roman"/>
          <w:color w:val="222222"/>
          <w:shd w:val="clear" w:color="auto" w:fill="FFFFFF"/>
        </w:rPr>
        <w:t xml:space="preserve">The </w:t>
      </w:r>
      <w:r w:rsidR="00EA2F0E">
        <w:rPr>
          <w:rFonts w:eastAsia="Times New Roman"/>
          <w:color w:val="222222"/>
          <w:shd w:val="clear" w:color="auto" w:fill="FFFFFF"/>
        </w:rPr>
        <w:t>Dark Triad</w:t>
      </w:r>
      <w:r w:rsidRPr="00276606">
        <w:rPr>
          <w:rFonts w:eastAsia="Times New Roman"/>
          <w:color w:val="222222"/>
          <w:shd w:val="clear" w:color="auto" w:fill="FFFFFF"/>
        </w:rPr>
        <w:t xml:space="preserve"> and insider threats in cyber security.</w:t>
      </w:r>
      <w:r w:rsidRPr="00276606">
        <w:rPr>
          <w:rStyle w:val="apple-converted-space"/>
          <w:rFonts w:eastAsia="Times New Roman"/>
          <w:color w:val="222222"/>
          <w:shd w:val="clear" w:color="auto" w:fill="FFFFFF"/>
        </w:rPr>
        <w:t> </w:t>
      </w:r>
      <w:r w:rsidRPr="00276606">
        <w:rPr>
          <w:rFonts w:eastAsia="Times New Roman"/>
          <w:i/>
          <w:iCs/>
          <w:color w:val="222222"/>
        </w:rPr>
        <w:t>Communications of the ACM</w:t>
      </w:r>
      <w:r w:rsidRPr="00276606">
        <w:rPr>
          <w:rFonts w:eastAsia="Times New Roman"/>
          <w:color w:val="222222"/>
          <w:shd w:val="clear" w:color="auto" w:fill="FFFFFF"/>
        </w:rPr>
        <w:t>,</w:t>
      </w:r>
      <w:r w:rsidRPr="00276606">
        <w:rPr>
          <w:rStyle w:val="apple-converted-space"/>
          <w:rFonts w:eastAsia="Times New Roman"/>
          <w:color w:val="222222"/>
          <w:shd w:val="clear" w:color="auto" w:fill="FFFFFF"/>
        </w:rPr>
        <w:t> </w:t>
      </w:r>
      <w:r w:rsidRPr="00276606">
        <w:rPr>
          <w:rFonts w:eastAsia="Times New Roman"/>
          <w:i/>
          <w:iCs/>
          <w:color w:val="222222"/>
        </w:rPr>
        <w:t>63</w:t>
      </w:r>
      <w:r w:rsidRPr="00276606">
        <w:rPr>
          <w:rFonts w:eastAsia="Times New Roman"/>
          <w:color w:val="222222"/>
          <w:shd w:val="clear" w:color="auto" w:fill="FFFFFF"/>
        </w:rPr>
        <w:t>(12), 64-80.</w:t>
      </w:r>
    </w:p>
    <w:p w14:paraId="7A4B3F4B" w14:textId="4D8351FC" w:rsidR="00F35535" w:rsidRPr="00276606" w:rsidRDefault="00F35535" w:rsidP="00276606">
      <w:pPr>
        <w:pStyle w:val="p1"/>
        <w:spacing w:before="120" w:after="120" w:line="480" w:lineRule="auto"/>
        <w:ind w:hanging="720"/>
        <w:rPr>
          <w:rFonts w:ascii="Times New Roman" w:hAnsi="Times New Roman"/>
          <w:sz w:val="24"/>
          <w:szCs w:val="24"/>
        </w:rPr>
      </w:pPr>
      <w:r w:rsidRPr="00276606">
        <w:rPr>
          <w:rFonts w:ascii="Times New Roman" w:hAnsi="Times New Roman"/>
          <w:color w:val="222222"/>
          <w:sz w:val="24"/>
          <w:szCs w:val="24"/>
          <w:shd w:val="clear" w:color="auto" w:fill="FFFFFF"/>
        </w:rPr>
        <w:t>Mallery, A. (2017).</w:t>
      </w:r>
      <w:r w:rsidR="00EA2F0E">
        <w:rPr>
          <w:rFonts w:ascii="Times New Roman" w:hAnsi="Times New Roman"/>
          <w:color w:val="222222"/>
          <w:sz w:val="24"/>
          <w:szCs w:val="24"/>
          <w:shd w:val="clear" w:color="auto" w:fill="FFFFFF"/>
        </w:rPr>
        <w:t xml:space="preserve"> </w:t>
      </w:r>
      <w:r w:rsidRPr="00276606">
        <w:rPr>
          <w:rFonts w:ascii="Times New Roman" w:hAnsi="Times New Roman"/>
          <w:color w:val="222222"/>
          <w:sz w:val="24"/>
          <w:szCs w:val="24"/>
          <w:shd w:val="clear" w:color="auto" w:fill="FFFFFF"/>
        </w:rPr>
        <w:t>Searching for Steve Jobs: Theranos, Elizabeth Holmes, and the Dangers of the Origin Story. </w:t>
      </w:r>
      <w:r w:rsidRPr="00276606">
        <w:rPr>
          <w:rFonts w:ascii="Times New Roman" w:hAnsi="Times New Roman"/>
          <w:i/>
          <w:iCs/>
          <w:color w:val="222222"/>
          <w:sz w:val="24"/>
          <w:szCs w:val="24"/>
          <w:shd w:val="clear" w:color="auto" w:fill="FFFFFF"/>
        </w:rPr>
        <w:t>Intersect: The Stanford Journal of Science, Technology, and Society</w:t>
      </w:r>
      <w:r w:rsidRPr="00276606">
        <w:rPr>
          <w:rFonts w:ascii="Times New Roman" w:hAnsi="Times New Roman"/>
          <w:color w:val="222222"/>
          <w:sz w:val="24"/>
          <w:szCs w:val="24"/>
          <w:shd w:val="clear" w:color="auto" w:fill="FFFFFF"/>
        </w:rPr>
        <w:t>, </w:t>
      </w:r>
      <w:r w:rsidRPr="00276606">
        <w:rPr>
          <w:rFonts w:ascii="Times New Roman" w:hAnsi="Times New Roman"/>
          <w:i/>
          <w:iCs/>
          <w:color w:val="222222"/>
          <w:sz w:val="24"/>
          <w:szCs w:val="24"/>
          <w:shd w:val="clear" w:color="auto" w:fill="FFFFFF"/>
        </w:rPr>
        <w:t>10</w:t>
      </w:r>
      <w:r w:rsidRPr="00276606">
        <w:rPr>
          <w:rFonts w:ascii="Times New Roman" w:hAnsi="Times New Roman"/>
          <w:color w:val="222222"/>
          <w:sz w:val="24"/>
          <w:szCs w:val="24"/>
          <w:shd w:val="clear" w:color="auto" w:fill="FFFFFF"/>
        </w:rPr>
        <w:t>(3).</w:t>
      </w:r>
    </w:p>
    <w:p w14:paraId="77F4FE5A" w14:textId="3CA615CB"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s1"/>
          <w:rFonts w:ascii="Times New Roman" w:hAnsi="Times New Roman"/>
          <w:sz w:val="24"/>
          <w:szCs w:val="24"/>
        </w:rPr>
        <w:lastRenderedPageBreak/>
        <w:t xml:space="preserve">Mejia, C., Pittman, R., </w:t>
      </w:r>
      <w:proofErr w:type="spellStart"/>
      <w:r w:rsidRPr="00276606">
        <w:rPr>
          <w:rStyle w:val="s1"/>
          <w:rFonts w:ascii="Times New Roman" w:hAnsi="Times New Roman"/>
          <w:sz w:val="24"/>
          <w:szCs w:val="24"/>
        </w:rPr>
        <w:t>Beltramo</w:t>
      </w:r>
      <w:proofErr w:type="spellEnd"/>
      <w:r w:rsidRPr="00276606">
        <w:rPr>
          <w:rStyle w:val="s1"/>
          <w:rFonts w:ascii="Times New Roman" w:hAnsi="Times New Roman"/>
          <w:sz w:val="24"/>
          <w:szCs w:val="24"/>
        </w:rPr>
        <w:t xml:space="preserve">, J. M., Horan, K., </w:t>
      </w:r>
      <w:proofErr w:type="spellStart"/>
      <w:r w:rsidRPr="00276606">
        <w:rPr>
          <w:rStyle w:val="s1"/>
          <w:rFonts w:ascii="Times New Roman" w:hAnsi="Times New Roman"/>
          <w:sz w:val="24"/>
          <w:szCs w:val="24"/>
        </w:rPr>
        <w:t>Grinley</w:t>
      </w:r>
      <w:proofErr w:type="spellEnd"/>
      <w:r w:rsidRPr="00276606">
        <w:rPr>
          <w:rStyle w:val="s1"/>
          <w:rFonts w:ascii="Times New Roman" w:hAnsi="Times New Roman"/>
          <w:sz w:val="24"/>
          <w:szCs w:val="24"/>
        </w:rPr>
        <w:t xml:space="preserve">, A., &amp; </w:t>
      </w:r>
      <w:proofErr w:type="spellStart"/>
      <w:r w:rsidRPr="00276606">
        <w:rPr>
          <w:rStyle w:val="s1"/>
          <w:rFonts w:ascii="Times New Roman" w:hAnsi="Times New Roman"/>
          <w:sz w:val="24"/>
          <w:szCs w:val="24"/>
        </w:rPr>
        <w:t>Shoss</w:t>
      </w:r>
      <w:proofErr w:type="spellEnd"/>
      <w:r w:rsidRPr="00276606">
        <w:rPr>
          <w:rStyle w:val="s1"/>
          <w:rFonts w:ascii="Times New Roman" w:hAnsi="Times New Roman"/>
          <w:sz w:val="24"/>
          <w:szCs w:val="24"/>
        </w:rPr>
        <w:t>, M. K. (2021). Stigma &amp; dirty work: In-group and out-group perceptions of essential service workers during COVID-19.</w:t>
      </w:r>
      <w:r w:rsidR="00EA2F0E">
        <w:rPr>
          <w:rStyle w:val="s1"/>
          <w:rFonts w:ascii="Times New Roman" w:hAnsi="Times New Roman"/>
          <w:sz w:val="24"/>
          <w:szCs w:val="24"/>
        </w:rPr>
        <w:t xml:space="preserve"> </w:t>
      </w:r>
      <w:r w:rsidRPr="00276606">
        <w:rPr>
          <w:rStyle w:val="s2"/>
          <w:rFonts w:ascii="Times New Roman" w:hAnsi="Times New Roman"/>
          <w:sz w:val="24"/>
          <w:szCs w:val="24"/>
        </w:rPr>
        <w:t>International Journal of hospitality management</w:t>
      </w:r>
      <w:r w:rsidRPr="00276606">
        <w:rPr>
          <w:rStyle w:val="s1"/>
          <w:rFonts w:ascii="Times New Roman" w:hAnsi="Times New Roman"/>
          <w:sz w:val="24"/>
          <w:szCs w:val="24"/>
        </w:rPr>
        <w:t xml:space="preserve">, </w:t>
      </w:r>
      <w:r w:rsidRPr="00276606">
        <w:rPr>
          <w:rStyle w:val="s2"/>
          <w:rFonts w:ascii="Times New Roman" w:hAnsi="Times New Roman"/>
          <w:sz w:val="24"/>
          <w:szCs w:val="24"/>
        </w:rPr>
        <w:t>93</w:t>
      </w:r>
      <w:r w:rsidRPr="00276606">
        <w:rPr>
          <w:rStyle w:val="s1"/>
          <w:rFonts w:ascii="Times New Roman" w:hAnsi="Times New Roman"/>
          <w:sz w:val="24"/>
          <w:szCs w:val="24"/>
        </w:rPr>
        <w:t>, 102772.</w:t>
      </w:r>
    </w:p>
    <w:p w14:paraId="0CCEC779" w14:textId="162CB574" w:rsidR="00C44215" w:rsidRPr="00EA2F0E" w:rsidRDefault="00C44215" w:rsidP="00276606">
      <w:pPr>
        <w:pStyle w:val="p1"/>
        <w:spacing w:before="120" w:after="120" w:line="480" w:lineRule="auto"/>
        <w:ind w:hanging="720"/>
        <w:rPr>
          <w:rFonts w:ascii="Times New Roman" w:hAnsi="Times New Roman"/>
          <w:sz w:val="24"/>
          <w:szCs w:val="24"/>
          <w:lang w:val="fr-FR"/>
        </w:rPr>
      </w:pPr>
      <w:r w:rsidRPr="00276606">
        <w:rPr>
          <w:rStyle w:val="s1"/>
          <w:rFonts w:ascii="Times New Roman" w:hAnsi="Times New Roman"/>
          <w:sz w:val="24"/>
          <w:szCs w:val="24"/>
        </w:rPr>
        <w:t xml:space="preserve">Miller, J. D., Back, M. D., </w:t>
      </w:r>
      <w:proofErr w:type="spellStart"/>
      <w:r w:rsidRPr="00276606">
        <w:rPr>
          <w:rStyle w:val="s1"/>
          <w:rFonts w:ascii="Times New Roman" w:hAnsi="Times New Roman"/>
          <w:sz w:val="24"/>
          <w:szCs w:val="24"/>
        </w:rPr>
        <w:t>Lynam</w:t>
      </w:r>
      <w:proofErr w:type="spellEnd"/>
      <w:r w:rsidRPr="00276606">
        <w:rPr>
          <w:rStyle w:val="s1"/>
          <w:rFonts w:ascii="Times New Roman" w:hAnsi="Times New Roman"/>
          <w:sz w:val="24"/>
          <w:szCs w:val="24"/>
        </w:rPr>
        <w:t>, D. R., &amp; Wright, A. G. (2021).</w:t>
      </w:r>
      <w:r w:rsidR="00EA2F0E">
        <w:rPr>
          <w:rStyle w:val="s1"/>
          <w:rFonts w:ascii="Times New Roman" w:hAnsi="Times New Roman"/>
          <w:sz w:val="24"/>
          <w:szCs w:val="24"/>
        </w:rPr>
        <w:t xml:space="preserve"> </w:t>
      </w:r>
      <w:r w:rsidRPr="00276606">
        <w:rPr>
          <w:rStyle w:val="s1"/>
          <w:rFonts w:ascii="Times New Roman" w:hAnsi="Times New Roman"/>
          <w:sz w:val="24"/>
          <w:szCs w:val="24"/>
        </w:rPr>
        <w:t>Narcissism today: What we know and what we need to learn.</w:t>
      </w:r>
      <w:r w:rsidR="00EA2F0E">
        <w:rPr>
          <w:rStyle w:val="s1"/>
          <w:rFonts w:ascii="Times New Roman" w:hAnsi="Times New Roman"/>
          <w:sz w:val="24"/>
          <w:szCs w:val="24"/>
        </w:rPr>
        <w:t xml:space="preserve"> </w:t>
      </w:r>
      <w:proofErr w:type="spellStart"/>
      <w:r w:rsidRPr="00EA2F0E">
        <w:rPr>
          <w:rStyle w:val="s2"/>
          <w:rFonts w:ascii="Times New Roman" w:hAnsi="Times New Roman"/>
          <w:sz w:val="24"/>
          <w:szCs w:val="24"/>
          <w:lang w:val="fr-FR"/>
        </w:rPr>
        <w:t>Current</w:t>
      </w:r>
      <w:proofErr w:type="spellEnd"/>
      <w:r w:rsidRPr="00EA2F0E">
        <w:rPr>
          <w:rStyle w:val="s2"/>
          <w:rFonts w:ascii="Times New Roman" w:hAnsi="Times New Roman"/>
          <w:sz w:val="24"/>
          <w:szCs w:val="24"/>
          <w:lang w:val="fr-FR"/>
        </w:rPr>
        <w:t xml:space="preserve"> Directions in </w:t>
      </w:r>
      <w:proofErr w:type="spellStart"/>
      <w:r w:rsidRPr="00EA2F0E">
        <w:rPr>
          <w:rStyle w:val="s2"/>
          <w:rFonts w:ascii="Times New Roman" w:hAnsi="Times New Roman"/>
          <w:sz w:val="24"/>
          <w:szCs w:val="24"/>
          <w:lang w:val="fr-FR"/>
        </w:rPr>
        <w:t>Psychological</w:t>
      </w:r>
      <w:proofErr w:type="spellEnd"/>
      <w:r w:rsidRPr="00EA2F0E">
        <w:rPr>
          <w:rStyle w:val="s2"/>
          <w:rFonts w:ascii="Times New Roman" w:hAnsi="Times New Roman"/>
          <w:sz w:val="24"/>
          <w:szCs w:val="24"/>
          <w:lang w:val="fr-FR"/>
        </w:rPr>
        <w:t xml:space="preserve"> Science</w:t>
      </w:r>
      <w:r w:rsidRPr="00EA2F0E">
        <w:rPr>
          <w:rStyle w:val="s1"/>
          <w:rFonts w:ascii="Times New Roman" w:hAnsi="Times New Roman"/>
          <w:sz w:val="24"/>
          <w:szCs w:val="24"/>
          <w:lang w:val="fr-FR"/>
        </w:rPr>
        <w:t>, 09637214211044109.</w:t>
      </w:r>
    </w:p>
    <w:p w14:paraId="38709CCB" w14:textId="655515C1" w:rsidR="00C44215" w:rsidRPr="00276606" w:rsidRDefault="00C44215" w:rsidP="00276606">
      <w:pPr>
        <w:pStyle w:val="p1"/>
        <w:spacing w:before="120" w:after="120" w:line="480" w:lineRule="auto"/>
        <w:ind w:hanging="720"/>
        <w:rPr>
          <w:rFonts w:ascii="Times New Roman" w:hAnsi="Times New Roman"/>
          <w:sz w:val="24"/>
          <w:szCs w:val="24"/>
        </w:rPr>
      </w:pPr>
      <w:r w:rsidRPr="00EA2F0E">
        <w:rPr>
          <w:rStyle w:val="s1"/>
          <w:rFonts w:ascii="Times New Roman" w:hAnsi="Times New Roman"/>
          <w:sz w:val="24"/>
          <w:szCs w:val="24"/>
          <w:lang w:val="fr-FR"/>
        </w:rPr>
        <w:t xml:space="preserve">Miller, J. D., Hyatt, C. S., </w:t>
      </w:r>
      <w:proofErr w:type="spellStart"/>
      <w:r w:rsidRPr="00EA2F0E">
        <w:rPr>
          <w:rStyle w:val="s1"/>
          <w:rFonts w:ascii="Times New Roman" w:hAnsi="Times New Roman"/>
          <w:sz w:val="24"/>
          <w:szCs w:val="24"/>
          <w:lang w:val="fr-FR"/>
        </w:rPr>
        <w:t>Maples</w:t>
      </w:r>
      <w:proofErr w:type="spellEnd"/>
      <w:r w:rsidRPr="00EA2F0E">
        <w:rPr>
          <w:rStyle w:val="s1"/>
          <w:rFonts w:ascii="Times New Roman" w:hAnsi="Times New Roman"/>
          <w:sz w:val="24"/>
          <w:szCs w:val="24"/>
          <w:lang w:val="fr-FR"/>
        </w:rPr>
        <w:t xml:space="preserve">‐Keller, J. L., Carter, N. T., &amp; </w:t>
      </w:r>
      <w:proofErr w:type="spellStart"/>
      <w:r w:rsidRPr="00EA2F0E">
        <w:rPr>
          <w:rStyle w:val="s1"/>
          <w:rFonts w:ascii="Times New Roman" w:hAnsi="Times New Roman"/>
          <w:sz w:val="24"/>
          <w:szCs w:val="24"/>
          <w:lang w:val="fr-FR"/>
        </w:rPr>
        <w:t>Lynam</w:t>
      </w:r>
      <w:proofErr w:type="spellEnd"/>
      <w:r w:rsidRPr="00EA2F0E">
        <w:rPr>
          <w:rStyle w:val="s1"/>
          <w:rFonts w:ascii="Times New Roman" w:hAnsi="Times New Roman"/>
          <w:sz w:val="24"/>
          <w:szCs w:val="24"/>
          <w:lang w:val="fr-FR"/>
        </w:rPr>
        <w:t>, D. R. (2017).</w:t>
      </w:r>
      <w:r w:rsidR="00EA2F0E" w:rsidRPr="00EA2F0E">
        <w:rPr>
          <w:rStyle w:val="s1"/>
          <w:rFonts w:ascii="Times New Roman" w:hAnsi="Times New Roman"/>
          <w:sz w:val="24"/>
          <w:szCs w:val="24"/>
          <w:lang w:val="fr-FR"/>
        </w:rPr>
        <w:t xml:space="preserve"> </w:t>
      </w:r>
      <w:r w:rsidRPr="00276606">
        <w:rPr>
          <w:rStyle w:val="s1"/>
          <w:rFonts w:ascii="Times New Roman" w:hAnsi="Times New Roman"/>
          <w:sz w:val="24"/>
          <w:szCs w:val="24"/>
        </w:rPr>
        <w:t xml:space="preserve">Psychopathy and Machiavellianism: A distinction without a </w:t>
      </w:r>
      <w:proofErr w:type="gramStart"/>
      <w:r w:rsidRPr="00276606">
        <w:rPr>
          <w:rStyle w:val="s1"/>
          <w:rFonts w:ascii="Times New Roman" w:hAnsi="Times New Roman"/>
          <w:sz w:val="24"/>
          <w:szCs w:val="24"/>
        </w:rPr>
        <w:t>difference?.</w:t>
      </w:r>
      <w:proofErr w:type="gramEnd"/>
      <w:r w:rsidRPr="00276606">
        <w:rPr>
          <w:rStyle w:val="s1"/>
          <w:rFonts w:ascii="Times New Roman" w:hAnsi="Times New Roman"/>
          <w:sz w:val="24"/>
          <w:szCs w:val="24"/>
        </w:rPr>
        <w:t xml:space="preserve"> </w:t>
      </w:r>
      <w:r w:rsidRPr="00276606">
        <w:rPr>
          <w:rStyle w:val="s2"/>
          <w:rFonts w:ascii="Times New Roman" w:hAnsi="Times New Roman"/>
          <w:sz w:val="24"/>
          <w:szCs w:val="24"/>
        </w:rPr>
        <w:t>Journal of personality</w:t>
      </w:r>
      <w:r w:rsidRPr="00276606">
        <w:rPr>
          <w:rStyle w:val="s1"/>
          <w:rFonts w:ascii="Times New Roman" w:hAnsi="Times New Roman"/>
          <w:sz w:val="24"/>
          <w:szCs w:val="24"/>
        </w:rPr>
        <w:t xml:space="preserve">, </w:t>
      </w:r>
      <w:r w:rsidRPr="00276606">
        <w:rPr>
          <w:rStyle w:val="s2"/>
          <w:rFonts w:ascii="Times New Roman" w:hAnsi="Times New Roman"/>
          <w:sz w:val="24"/>
          <w:szCs w:val="24"/>
        </w:rPr>
        <w:t>85</w:t>
      </w:r>
      <w:r w:rsidRPr="00276606">
        <w:rPr>
          <w:rStyle w:val="s1"/>
          <w:rFonts w:ascii="Times New Roman" w:hAnsi="Times New Roman"/>
          <w:sz w:val="24"/>
          <w:szCs w:val="24"/>
        </w:rPr>
        <w:t>(4), 439-453.</w:t>
      </w:r>
    </w:p>
    <w:p w14:paraId="39A507B9" w14:textId="39D31A54" w:rsidR="00C44215" w:rsidRPr="00276606" w:rsidRDefault="00C44215" w:rsidP="00276606">
      <w:pPr>
        <w:pStyle w:val="p1"/>
        <w:spacing w:before="120" w:after="120" w:line="480" w:lineRule="auto"/>
        <w:ind w:hanging="720"/>
        <w:rPr>
          <w:rStyle w:val="s1"/>
          <w:rFonts w:ascii="Times New Roman" w:hAnsi="Times New Roman"/>
          <w:sz w:val="24"/>
          <w:szCs w:val="24"/>
        </w:rPr>
      </w:pPr>
      <w:r w:rsidRPr="00276606">
        <w:rPr>
          <w:rStyle w:val="s1"/>
          <w:rFonts w:ascii="Times New Roman" w:hAnsi="Times New Roman"/>
          <w:sz w:val="24"/>
          <w:szCs w:val="24"/>
        </w:rPr>
        <w:t>Mitchell, M. S., Baer, M. D., Ambrose, M. L., Folger, R., &amp; Palmer, N. F. (2018). Cheating under pressure: A self-protection model of workplace cheating behavior.</w:t>
      </w:r>
      <w:r w:rsidR="00EA2F0E">
        <w:rPr>
          <w:rStyle w:val="s1"/>
          <w:rFonts w:ascii="Times New Roman" w:hAnsi="Times New Roman"/>
          <w:sz w:val="24"/>
          <w:szCs w:val="24"/>
        </w:rPr>
        <w:t xml:space="preserve"> </w:t>
      </w:r>
      <w:r w:rsidRPr="00276606">
        <w:rPr>
          <w:rStyle w:val="s2"/>
          <w:rFonts w:ascii="Times New Roman" w:hAnsi="Times New Roman"/>
          <w:sz w:val="24"/>
          <w:szCs w:val="24"/>
        </w:rPr>
        <w:t>Journal of Applied Psychology</w:t>
      </w:r>
      <w:r w:rsidRPr="00276606">
        <w:rPr>
          <w:rStyle w:val="s1"/>
          <w:rFonts w:ascii="Times New Roman" w:hAnsi="Times New Roman"/>
          <w:sz w:val="24"/>
          <w:szCs w:val="24"/>
        </w:rPr>
        <w:t xml:space="preserve">, </w:t>
      </w:r>
      <w:r w:rsidRPr="00276606">
        <w:rPr>
          <w:rStyle w:val="s2"/>
          <w:rFonts w:ascii="Times New Roman" w:hAnsi="Times New Roman"/>
          <w:sz w:val="24"/>
          <w:szCs w:val="24"/>
        </w:rPr>
        <w:t>103</w:t>
      </w:r>
      <w:r w:rsidRPr="00276606">
        <w:rPr>
          <w:rStyle w:val="s1"/>
          <w:rFonts w:ascii="Times New Roman" w:hAnsi="Times New Roman"/>
          <w:sz w:val="24"/>
          <w:szCs w:val="24"/>
        </w:rPr>
        <w:t>(1), 54.</w:t>
      </w:r>
    </w:p>
    <w:p w14:paraId="0B261103" w14:textId="5F5720D6"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xs1"/>
          <w:rFonts w:ascii="Times New Roman" w:hAnsi="Times New Roman"/>
          <w:color w:val="000000"/>
          <w:sz w:val="24"/>
          <w:szCs w:val="24"/>
          <w:bdr w:val="none" w:sz="0" w:space="0" w:color="auto" w:frame="1"/>
        </w:rPr>
        <w:t xml:space="preserve">Neal, T. M. S., &amp; </w:t>
      </w:r>
      <w:proofErr w:type="spellStart"/>
      <w:r w:rsidRPr="00276606">
        <w:rPr>
          <w:rStyle w:val="xs1"/>
          <w:rFonts w:ascii="Times New Roman" w:hAnsi="Times New Roman"/>
          <w:color w:val="000000"/>
          <w:sz w:val="24"/>
          <w:szCs w:val="24"/>
          <w:bdr w:val="none" w:sz="0" w:space="0" w:color="auto" w:frame="1"/>
        </w:rPr>
        <w:t>Sellbom</w:t>
      </w:r>
      <w:proofErr w:type="spellEnd"/>
      <w:r w:rsidRPr="00276606">
        <w:rPr>
          <w:rStyle w:val="xs1"/>
          <w:rFonts w:ascii="Times New Roman" w:hAnsi="Times New Roman"/>
          <w:color w:val="000000"/>
          <w:sz w:val="24"/>
          <w:szCs w:val="24"/>
          <w:bdr w:val="none" w:sz="0" w:space="0" w:color="auto" w:frame="1"/>
        </w:rPr>
        <w:t>, M. (2012).</w:t>
      </w:r>
      <w:r w:rsidR="00EA2F0E">
        <w:rPr>
          <w:rStyle w:val="xs1"/>
          <w:rFonts w:ascii="Times New Roman" w:hAnsi="Times New Roman"/>
          <w:color w:val="000000"/>
          <w:sz w:val="24"/>
          <w:szCs w:val="24"/>
          <w:bdr w:val="none" w:sz="0" w:space="0" w:color="auto" w:frame="1"/>
        </w:rPr>
        <w:t xml:space="preserve"> </w:t>
      </w:r>
      <w:r w:rsidRPr="00276606">
        <w:rPr>
          <w:rStyle w:val="xs1"/>
          <w:rFonts w:ascii="Times New Roman" w:hAnsi="Times New Roman"/>
          <w:color w:val="000000"/>
          <w:sz w:val="24"/>
          <w:szCs w:val="24"/>
          <w:bdr w:val="none" w:sz="0" w:space="0" w:color="auto" w:frame="1"/>
        </w:rPr>
        <w:t>Examining the factor structure of the hare self-report psychopathy scale. </w:t>
      </w:r>
      <w:r w:rsidRPr="00276606">
        <w:rPr>
          <w:rStyle w:val="xs2"/>
          <w:rFonts w:ascii="Times New Roman" w:hAnsi="Times New Roman"/>
          <w:i/>
          <w:iCs/>
          <w:color w:val="000000"/>
          <w:sz w:val="24"/>
          <w:szCs w:val="24"/>
          <w:bdr w:val="none" w:sz="0" w:space="0" w:color="auto" w:frame="1"/>
        </w:rPr>
        <w:t>Journal of Personality Assessment, 94</w:t>
      </w:r>
      <w:r w:rsidRPr="00276606">
        <w:rPr>
          <w:rStyle w:val="xs1"/>
          <w:rFonts w:ascii="Times New Roman" w:hAnsi="Times New Roman"/>
          <w:color w:val="000000"/>
          <w:sz w:val="24"/>
          <w:szCs w:val="24"/>
          <w:bdr w:val="none" w:sz="0" w:space="0" w:color="auto" w:frame="1"/>
        </w:rPr>
        <w:t>, 244–253</w:t>
      </w:r>
    </w:p>
    <w:p w14:paraId="4E675A89" w14:textId="338CA2BC"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s1"/>
          <w:rFonts w:ascii="Times New Roman" w:hAnsi="Times New Roman"/>
          <w:sz w:val="24"/>
          <w:szCs w:val="24"/>
        </w:rPr>
        <w:t xml:space="preserve">Neo, B., </w:t>
      </w:r>
      <w:proofErr w:type="spellStart"/>
      <w:r w:rsidRPr="00276606">
        <w:rPr>
          <w:rStyle w:val="s1"/>
          <w:rFonts w:ascii="Times New Roman" w:hAnsi="Times New Roman"/>
          <w:sz w:val="24"/>
          <w:szCs w:val="24"/>
        </w:rPr>
        <w:t>Sellbom</w:t>
      </w:r>
      <w:proofErr w:type="spellEnd"/>
      <w:r w:rsidRPr="00276606">
        <w:rPr>
          <w:rStyle w:val="s1"/>
          <w:rFonts w:ascii="Times New Roman" w:hAnsi="Times New Roman"/>
          <w:sz w:val="24"/>
          <w:szCs w:val="24"/>
        </w:rPr>
        <w:t>, M., Smith, S. F., &amp; Lilienfeld, S. O. (2018). Of boldness and badness: Insights into workplace malfeasance from a triarchic psychopathy model perspective.</w:t>
      </w:r>
      <w:r w:rsidR="00EA2F0E">
        <w:rPr>
          <w:rStyle w:val="s1"/>
          <w:rFonts w:ascii="Times New Roman" w:hAnsi="Times New Roman"/>
          <w:sz w:val="24"/>
          <w:szCs w:val="24"/>
        </w:rPr>
        <w:t xml:space="preserve"> </w:t>
      </w:r>
      <w:r w:rsidRPr="00276606">
        <w:rPr>
          <w:rStyle w:val="s2"/>
          <w:rFonts w:ascii="Times New Roman" w:hAnsi="Times New Roman"/>
          <w:sz w:val="24"/>
          <w:szCs w:val="24"/>
        </w:rPr>
        <w:t>Journal of Business Ethics</w:t>
      </w:r>
      <w:r w:rsidRPr="00276606">
        <w:rPr>
          <w:rStyle w:val="s1"/>
          <w:rFonts w:ascii="Times New Roman" w:hAnsi="Times New Roman"/>
          <w:sz w:val="24"/>
          <w:szCs w:val="24"/>
        </w:rPr>
        <w:t xml:space="preserve">, </w:t>
      </w:r>
      <w:r w:rsidRPr="00276606">
        <w:rPr>
          <w:rStyle w:val="s2"/>
          <w:rFonts w:ascii="Times New Roman" w:hAnsi="Times New Roman"/>
          <w:sz w:val="24"/>
          <w:szCs w:val="24"/>
        </w:rPr>
        <w:t>149</w:t>
      </w:r>
      <w:r w:rsidRPr="00276606">
        <w:rPr>
          <w:rStyle w:val="s1"/>
          <w:rFonts w:ascii="Times New Roman" w:hAnsi="Times New Roman"/>
          <w:sz w:val="24"/>
          <w:szCs w:val="24"/>
        </w:rPr>
        <w:t>(1), 187-205.</w:t>
      </w:r>
    </w:p>
    <w:p w14:paraId="6E090751" w14:textId="371FC873"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s1"/>
          <w:rFonts w:ascii="Times New Roman" w:hAnsi="Times New Roman"/>
          <w:sz w:val="24"/>
          <w:szCs w:val="24"/>
        </w:rPr>
        <w:t xml:space="preserve">Newman, J. P., </w:t>
      </w:r>
      <w:proofErr w:type="spellStart"/>
      <w:r w:rsidRPr="00276606">
        <w:rPr>
          <w:rStyle w:val="s1"/>
          <w:rFonts w:ascii="Times New Roman" w:hAnsi="Times New Roman"/>
          <w:sz w:val="24"/>
          <w:szCs w:val="24"/>
        </w:rPr>
        <w:t>MacCoon</w:t>
      </w:r>
      <w:proofErr w:type="spellEnd"/>
      <w:r w:rsidRPr="00276606">
        <w:rPr>
          <w:rStyle w:val="s1"/>
          <w:rFonts w:ascii="Times New Roman" w:hAnsi="Times New Roman"/>
          <w:sz w:val="24"/>
          <w:szCs w:val="24"/>
        </w:rPr>
        <w:t xml:space="preserve">, D. G., Vaughn, L. J., &amp; </w:t>
      </w:r>
      <w:proofErr w:type="spellStart"/>
      <w:r w:rsidRPr="00276606">
        <w:rPr>
          <w:rStyle w:val="s1"/>
          <w:rFonts w:ascii="Times New Roman" w:hAnsi="Times New Roman"/>
          <w:sz w:val="24"/>
          <w:szCs w:val="24"/>
        </w:rPr>
        <w:t>Sadeh</w:t>
      </w:r>
      <w:proofErr w:type="spellEnd"/>
      <w:r w:rsidRPr="00276606">
        <w:rPr>
          <w:rStyle w:val="s1"/>
          <w:rFonts w:ascii="Times New Roman" w:hAnsi="Times New Roman"/>
          <w:sz w:val="24"/>
          <w:szCs w:val="24"/>
        </w:rPr>
        <w:t>, N. (2005).</w:t>
      </w:r>
      <w:r w:rsidR="00EA2F0E">
        <w:rPr>
          <w:rStyle w:val="s1"/>
          <w:rFonts w:ascii="Times New Roman" w:hAnsi="Times New Roman"/>
          <w:sz w:val="24"/>
          <w:szCs w:val="24"/>
        </w:rPr>
        <w:t xml:space="preserve"> </w:t>
      </w:r>
      <w:r w:rsidRPr="00276606">
        <w:rPr>
          <w:rStyle w:val="s1"/>
          <w:rFonts w:ascii="Times New Roman" w:hAnsi="Times New Roman"/>
          <w:sz w:val="24"/>
          <w:szCs w:val="24"/>
        </w:rPr>
        <w:t>Validating a distinction between primary and secondary psychopathy with measures of Gray's BIS and BAS constructs.</w:t>
      </w:r>
      <w:r w:rsidR="00EA2F0E">
        <w:rPr>
          <w:rStyle w:val="s1"/>
          <w:rFonts w:ascii="Times New Roman" w:hAnsi="Times New Roman"/>
          <w:sz w:val="24"/>
          <w:szCs w:val="24"/>
        </w:rPr>
        <w:t xml:space="preserve"> </w:t>
      </w:r>
      <w:r w:rsidRPr="00276606">
        <w:rPr>
          <w:rStyle w:val="s2"/>
          <w:rFonts w:ascii="Times New Roman" w:hAnsi="Times New Roman"/>
          <w:sz w:val="24"/>
          <w:szCs w:val="24"/>
        </w:rPr>
        <w:t>Journal of abnormal psychology</w:t>
      </w:r>
      <w:r w:rsidRPr="00276606">
        <w:rPr>
          <w:rStyle w:val="s1"/>
          <w:rFonts w:ascii="Times New Roman" w:hAnsi="Times New Roman"/>
          <w:sz w:val="24"/>
          <w:szCs w:val="24"/>
        </w:rPr>
        <w:t xml:space="preserve">, </w:t>
      </w:r>
      <w:r w:rsidRPr="00276606">
        <w:rPr>
          <w:rStyle w:val="s2"/>
          <w:rFonts w:ascii="Times New Roman" w:hAnsi="Times New Roman"/>
          <w:sz w:val="24"/>
          <w:szCs w:val="24"/>
        </w:rPr>
        <w:t>114</w:t>
      </w:r>
      <w:r w:rsidRPr="00276606">
        <w:rPr>
          <w:rStyle w:val="s1"/>
          <w:rFonts w:ascii="Times New Roman" w:hAnsi="Times New Roman"/>
          <w:sz w:val="24"/>
          <w:szCs w:val="24"/>
        </w:rPr>
        <w:t>(2), 319.</w:t>
      </w:r>
    </w:p>
    <w:p w14:paraId="6B6AAE8D" w14:textId="0F030550"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s1"/>
          <w:rFonts w:ascii="Times New Roman" w:hAnsi="Times New Roman"/>
          <w:sz w:val="24"/>
          <w:szCs w:val="24"/>
        </w:rPr>
        <w:t>O'Boyle, E. H., Jr., Forsyth, D. R., Banks, G. C., &amp; McDaniel, M. A. (2012).</w:t>
      </w:r>
      <w:r w:rsidR="00EA2F0E">
        <w:rPr>
          <w:rStyle w:val="s1"/>
          <w:rFonts w:ascii="Times New Roman" w:hAnsi="Times New Roman"/>
          <w:sz w:val="24"/>
          <w:szCs w:val="24"/>
        </w:rPr>
        <w:t xml:space="preserve"> </w:t>
      </w:r>
      <w:r w:rsidRPr="00276606">
        <w:rPr>
          <w:rStyle w:val="s1"/>
          <w:rFonts w:ascii="Times New Roman" w:hAnsi="Times New Roman"/>
          <w:sz w:val="24"/>
          <w:szCs w:val="24"/>
        </w:rPr>
        <w:t xml:space="preserve">A meta-analysis of the </w:t>
      </w:r>
      <w:r w:rsidR="00EA2F0E">
        <w:rPr>
          <w:rStyle w:val="s1"/>
          <w:rFonts w:ascii="Times New Roman" w:hAnsi="Times New Roman"/>
          <w:sz w:val="24"/>
          <w:szCs w:val="24"/>
        </w:rPr>
        <w:t>Dark Triad</w:t>
      </w:r>
      <w:r w:rsidRPr="00276606">
        <w:rPr>
          <w:rStyle w:val="s1"/>
          <w:rFonts w:ascii="Times New Roman" w:hAnsi="Times New Roman"/>
          <w:sz w:val="24"/>
          <w:szCs w:val="24"/>
        </w:rPr>
        <w:t xml:space="preserve"> and work behavior: A social exchange perspective.</w:t>
      </w:r>
      <w:r w:rsidR="00EA2F0E">
        <w:rPr>
          <w:rStyle w:val="s1"/>
          <w:rFonts w:ascii="Times New Roman" w:hAnsi="Times New Roman"/>
          <w:sz w:val="24"/>
          <w:szCs w:val="24"/>
        </w:rPr>
        <w:t xml:space="preserve"> </w:t>
      </w:r>
      <w:r w:rsidRPr="00276606">
        <w:rPr>
          <w:rStyle w:val="s1"/>
          <w:rFonts w:ascii="Times New Roman" w:hAnsi="Times New Roman"/>
          <w:sz w:val="24"/>
          <w:szCs w:val="24"/>
        </w:rPr>
        <w:t>Journal of Applied Psychology, 97(3), 557–579.</w:t>
      </w:r>
    </w:p>
    <w:p w14:paraId="30E47099" w14:textId="77777777" w:rsidR="00D07972" w:rsidRPr="00276606" w:rsidRDefault="00D07972" w:rsidP="00276606">
      <w:pPr>
        <w:spacing w:line="480" w:lineRule="auto"/>
        <w:ind w:hanging="720"/>
        <w:rPr>
          <w:color w:val="222222"/>
          <w:shd w:val="clear" w:color="auto" w:fill="FFFFFF"/>
        </w:rPr>
      </w:pPr>
      <w:r w:rsidRPr="00EA2F0E">
        <w:rPr>
          <w:color w:val="222222"/>
          <w:shd w:val="clear" w:color="auto" w:fill="FFFFFF"/>
        </w:rPr>
        <w:lastRenderedPageBreak/>
        <w:t xml:space="preserve">Page, N., Bergner, S., &amp; Wills, S. (2017). </w:t>
      </w:r>
      <w:r w:rsidRPr="00276606">
        <w:rPr>
          <w:color w:val="222222"/>
          <w:shd w:val="clear" w:color="auto" w:fill="FFFFFF"/>
        </w:rPr>
        <w:t xml:space="preserve">Who empathizes with </w:t>
      </w:r>
      <w:proofErr w:type="spellStart"/>
      <w:r w:rsidRPr="00276606">
        <w:rPr>
          <w:color w:val="222222"/>
          <w:shd w:val="clear" w:color="auto" w:fill="FFFFFF"/>
        </w:rPr>
        <w:t>machiavellian</w:t>
      </w:r>
      <w:proofErr w:type="spellEnd"/>
      <w:r w:rsidRPr="00276606">
        <w:rPr>
          <w:color w:val="222222"/>
          <w:shd w:val="clear" w:color="auto" w:fill="FFFFFF"/>
        </w:rPr>
        <w:t xml:space="preserve"> or narcissistic </w:t>
      </w:r>
      <w:proofErr w:type="gramStart"/>
      <w:r w:rsidRPr="00276606">
        <w:rPr>
          <w:color w:val="222222"/>
          <w:shd w:val="clear" w:color="auto" w:fill="FFFFFF"/>
        </w:rPr>
        <w:t>leaders?.</w:t>
      </w:r>
      <w:proofErr w:type="gramEnd"/>
      <w:r w:rsidRPr="00276606">
        <w:rPr>
          <w:color w:val="222222"/>
          <w:shd w:val="clear" w:color="auto" w:fill="FFFFFF"/>
        </w:rPr>
        <w:t> </w:t>
      </w:r>
      <w:r w:rsidRPr="00276606">
        <w:rPr>
          <w:i/>
          <w:iCs/>
          <w:color w:val="222222"/>
          <w:shd w:val="clear" w:color="auto" w:fill="FFFFFF"/>
        </w:rPr>
        <w:t>Harvard Business Review</w:t>
      </w:r>
      <w:r w:rsidRPr="00276606">
        <w:rPr>
          <w:color w:val="222222"/>
          <w:shd w:val="clear" w:color="auto" w:fill="FFFFFF"/>
        </w:rPr>
        <w:t>, 6.</w:t>
      </w:r>
    </w:p>
    <w:p w14:paraId="7062DC35" w14:textId="451D4363" w:rsidR="00C44215" w:rsidRPr="00276606" w:rsidRDefault="00C44215" w:rsidP="00276606">
      <w:pPr>
        <w:pStyle w:val="p1"/>
        <w:spacing w:before="120" w:after="120" w:line="480" w:lineRule="auto"/>
        <w:ind w:hanging="720"/>
        <w:rPr>
          <w:rStyle w:val="s1"/>
          <w:rFonts w:ascii="Times New Roman" w:hAnsi="Times New Roman"/>
          <w:sz w:val="24"/>
          <w:szCs w:val="24"/>
        </w:rPr>
      </w:pPr>
      <w:r w:rsidRPr="00276606">
        <w:rPr>
          <w:rStyle w:val="s1"/>
          <w:rFonts w:ascii="Times New Roman" w:hAnsi="Times New Roman"/>
          <w:sz w:val="24"/>
          <w:szCs w:val="24"/>
        </w:rPr>
        <w:t>Patrick, C. J., Fowles, D. C., &amp; Krueger, R. F. (2009).</w:t>
      </w:r>
      <w:r w:rsidR="00EA2F0E">
        <w:rPr>
          <w:rStyle w:val="s1"/>
          <w:rFonts w:ascii="Times New Roman" w:hAnsi="Times New Roman"/>
          <w:sz w:val="24"/>
          <w:szCs w:val="24"/>
        </w:rPr>
        <w:t xml:space="preserve"> </w:t>
      </w:r>
      <w:r w:rsidRPr="00276606">
        <w:rPr>
          <w:rStyle w:val="s1"/>
          <w:rFonts w:ascii="Times New Roman" w:hAnsi="Times New Roman"/>
          <w:sz w:val="24"/>
          <w:szCs w:val="24"/>
        </w:rPr>
        <w:t>Triarchic conceptualization of psychopathy: Developmental origins of disinhibition, boldness, and meanness.</w:t>
      </w:r>
      <w:r w:rsidR="00EA2F0E">
        <w:rPr>
          <w:rStyle w:val="s1"/>
          <w:rFonts w:ascii="Times New Roman" w:hAnsi="Times New Roman"/>
          <w:sz w:val="24"/>
          <w:szCs w:val="24"/>
        </w:rPr>
        <w:t xml:space="preserve"> </w:t>
      </w:r>
      <w:r w:rsidRPr="00276606">
        <w:rPr>
          <w:rStyle w:val="s2"/>
          <w:rFonts w:ascii="Times New Roman" w:hAnsi="Times New Roman"/>
          <w:sz w:val="24"/>
          <w:szCs w:val="24"/>
        </w:rPr>
        <w:t>Development and Psychopathology</w:t>
      </w:r>
      <w:r w:rsidRPr="00276606">
        <w:rPr>
          <w:rStyle w:val="s1"/>
          <w:rFonts w:ascii="Times New Roman" w:hAnsi="Times New Roman"/>
          <w:sz w:val="24"/>
          <w:szCs w:val="24"/>
        </w:rPr>
        <w:t xml:space="preserve">, </w:t>
      </w:r>
      <w:r w:rsidRPr="00276606">
        <w:rPr>
          <w:rStyle w:val="s2"/>
          <w:rFonts w:ascii="Times New Roman" w:hAnsi="Times New Roman"/>
          <w:sz w:val="24"/>
          <w:szCs w:val="24"/>
        </w:rPr>
        <w:t>21</w:t>
      </w:r>
      <w:r w:rsidRPr="00276606">
        <w:rPr>
          <w:rStyle w:val="s1"/>
          <w:rFonts w:ascii="Times New Roman" w:hAnsi="Times New Roman"/>
          <w:sz w:val="24"/>
          <w:szCs w:val="24"/>
        </w:rPr>
        <w:t>(3), 913-938.</w:t>
      </w:r>
    </w:p>
    <w:p w14:paraId="1BA6D045" w14:textId="6A51ADC4" w:rsidR="00C44215" w:rsidRPr="00276606" w:rsidRDefault="00C44215" w:rsidP="00276606">
      <w:pPr>
        <w:pStyle w:val="p1"/>
        <w:spacing w:before="120" w:after="120" w:line="480" w:lineRule="auto"/>
        <w:ind w:hanging="720"/>
        <w:rPr>
          <w:rStyle w:val="s1"/>
          <w:rFonts w:ascii="Times New Roman" w:hAnsi="Times New Roman"/>
          <w:sz w:val="24"/>
          <w:szCs w:val="24"/>
        </w:rPr>
      </w:pPr>
      <w:proofErr w:type="spellStart"/>
      <w:r w:rsidRPr="00276606">
        <w:rPr>
          <w:rStyle w:val="s1"/>
          <w:rFonts w:ascii="Times New Roman" w:hAnsi="Times New Roman"/>
          <w:sz w:val="24"/>
          <w:szCs w:val="24"/>
        </w:rPr>
        <w:t>Paulhus</w:t>
      </w:r>
      <w:proofErr w:type="spellEnd"/>
      <w:r w:rsidRPr="00276606">
        <w:rPr>
          <w:rStyle w:val="s1"/>
          <w:rFonts w:ascii="Times New Roman" w:hAnsi="Times New Roman"/>
          <w:sz w:val="24"/>
          <w:szCs w:val="24"/>
        </w:rPr>
        <w:t xml:space="preserve">, D. L., &amp; Williams, K. M. (2002). The </w:t>
      </w:r>
      <w:r w:rsidR="00EA2F0E">
        <w:rPr>
          <w:rStyle w:val="s1"/>
          <w:rFonts w:ascii="Times New Roman" w:hAnsi="Times New Roman"/>
          <w:sz w:val="24"/>
          <w:szCs w:val="24"/>
        </w:rPr>
        <w:t>Dark Triad</w:t>
      </w:r>
      <w:r w:rsidRPr="00276606">
        <w:rPr>
          <w:rStyle w:val="s1"/>
          <w:rFonts w:ascii="Times New Roman" w:hAnsi="Times New Roman"/>
          <w:sz w:val="24"/>
          <w:szCs w:val="24"/>
        </w:rPr>
        <w:t xml:space="preserve"> of personality: Narcissism, Machiavellianism, and psychopathy.</w:t>
      </w:r>
      <w:r w:rsidR="00EA2F0E">
        <w:rPr>
          <w:rStyle w:val="s1"/>
          <w:rFonts w:ascii="Times New Roman" w:hAnsi="Times New Roman"/>
          <w:sz w:val="24"/>
          <w:szCs w:val="24"/>
        </w:rPr>
        <w:t xml:space="preserve"> </w:t>
      </w:r>
      <w:r w:rsidRPr="00276606">
        <w:rPr>
          <w:rStyle w:val="s1"/>
          <w:rFonts w:ascii="Times New Roman" w:hAnsi="Times New Roman"/>
          <w:sz w:val="24"/>
          <w:szCs w:val="24"/>
        </w:rPr>
        <w:t>Journal of Research in Personality, 36(6), 556-563.</w:t>
      </w:r>
    </w:p>
    <w:p w14:paraId="6990BA03" w14:textId="1B8655B3" w:rsidR="00C44215" w:rsidRPr="00276606" w:rsidRDefault="00C44215" w:rsidP="00276606">
      <w:pPr>
        <w:pStyle w:val="p1"/>
        <w:spacing w:before="120" w:after="120" w:line="480" w:lineRule="auto"/>
        <w:ind w:hanging="720"/>
        <w:rPr>
          <w:rFonts w:ascii="Times New Roman" w:hAnsi="Times New Roman"/>
          <w:sz w:val="24"/>
          <w:szCs w:val="24"/>
        </w:rPr>
      </w:pPr>
      <w:proofErr w:type="spellStart"/>
      <w:r w:rsidRPr="00276606">
        <w:rPr>
          <w:rStyle w:val="s1"/>
          <w:rFonts w:ascii="Times New Roman" w:hAnsi="Times New Roman"/>
          <w:sz w:val="24"/>
          <w:szCs w:val="24"/>
        </w:rPr>
        <w:t>Paunonen</w:t>
      </w:r>
      <w:proofErr w:type="spellEnd"/>
      <w:r w:rsidRPr="00276606">
        <w:rPr>
          <w:rStyle w:val="s1"/>
          <w:rFonts w:ascii="Times New Roman" w:hAnsi="Times New Roman"/>
          <w:sz w:val="24"/>
          <w:szCs w:val="24"/>
        </w:rPr>
        <w:t xml:space="preserve">, S. V., </w:t>
      </w:r>
      <w:proofErr w:type="spellStart"/>
      <w:r w:rsidRPr="00276606">
        <w:rPr>
          <w:rStyle w:val="s1"/>
          <w:rFonts w:ascii="Times New Roman" w:hAnsi="Times New Roman"/>
          <w:sz w:val="24"/>
          <w:szCs w:val="24"/>
        </w:rPr>
        <w:t>Lönnqvist</w:t>
      </w:r>
      <w:proofErr w:type="spellEnd"/>
      <w:r w:rsidRPr="00276606">
        <w:rPr>
          <w:rStyle w:val="s1"/>
          <w:rFonts w:ascii="Times New Roman" w:hAnsi="Times New Roman"/>
          <w:sz w:val="24"/>
          <w:szCs w:val="24"/>
        </w:rPr>
        <w:t xml:space="preserve">, J. E., </w:t>
      </w:r>
      <w:proofErr w:type="spellStart"/>
      <w:r w:rsidRPr="00276606">
        <w:rPr>
          <w:rStyle w:val="s1"/>
          <w:rFonts w:ascii="Times New Roman" w:hAnsi="Times New Roman"/>
          <w:sz w:val="24"/>
          <w:szCs w:val="24"/>
        </w:rPr>
        <w:t>Verkasalo</w:t>
      </w:r>
      <w:proofErr w:type="spellEnd"/>
      <w:r w:rsidRPr="00276606">
        <w:rPr>
          <w:rStyle w:val="s1"/>
          <w:rFonts w:ascii="Times New Roman" w:hAnsi="Times New Roman"/>
          <w:sz w:val="24"/>
          <w:szCs w:val="24"/>
        </w:rPr>
        <w:t xml:space="preserve">, M., </w:t>
      </w:r>
      <w:proofErr w:type="spellStart"/>
      <w:r w:rsidRPr="00276606">
        <w:rPr>
          <w:rStyle w:val="s1"/>
          <w:rFonts w:ascii="Times New Roman" w:hAnsi="Times New Roman"/>
          <w:sz w:val="24"/>
          <w:szCs w:val="24"/>
        </w:rPr>
        <w:t>Leikas</w:t>
      </w:r>
      <w:proofErr w:type="spellEnd"/>
      <w:r w:rsidRPr="00276606">
        <w:rPr>
          <w:rStyle w:val="s1"/>
          <w:rFonts w:ascii="Times New Roman" w:hAnsi="Times New Roman"/>
          <w:sz w:val="24"/>
          <w:szCs w:val="24"/>
        </w:rPr>
        <w:t xml:space="preserve">, S., &amp; </w:t>
      </w:r>
      <w:proofErr w:type="spellStart"/>
      <w:r w:rsidRPr="00276606">
        <w:rPr>
          <w:rStyle w:val="s1"/>
          <w:rFonts w:ascii="Times New Roman" w:hAnsi="Times New Roman"/>
          <w:sz w:val="24"/>
          <w:szCs w:val="24"/>
        </w:rPr>
        <w:t>Nissinen</w:t>
      </w:r>
      <w:proofErr w:type="spellEnd"/>
      <w:r w:rsidRPr="00276606">
        <w:rPr>
          <w:rStyle w:val="s1"/>
          <w:rFonts w:ascii="Times New Roman" w:hAnsi="Times New Roman"/>
          <w:sz w:val="24"/>
          <w:szCs w:val="24"/>
        </w:rPr>
        <w:t>, V. (2006). Narcissism and emergent leadership in military cadets.</w:t>
      </w:r>
      <w:r w:rsidR="00EA2F0E">
        <w:rPr>
          <w:rStyle w:val="s1"/>
          <w:rFonts w:ascii="Times New Roman" w:hAnsi="Times New Roman"/>
          <w:sz w:val="24"/>
          <w:szCs w:val="24"/>
        </w:rPr>
        <w:t xml:space="preserve"> </w:t>
      </w:r>
      <w:r w:rsidRPr="00276606">
        <w:rPr>
          <w:rStyle w:val="s2"/>
          <w:rFonts w:ascii="Times New Roman" w:hAnsi="Times New Roman"/>
          <w:sz w:val="24"/>
          <w:szCs w:val="24"/>
        </w:rPr>
        <w:t>The Leadership Quarterly</w:t>
      </w:r>
      <w:r w:rsidRPr="00276606">
        <w:rPr>
          <w:rStyle w:val="s1"/>
          <w:rFonts w:ascii="Times New Roman" w:hAnsi="Times New Roman"/>
          <w:sz w:val="24"/>
          <w:szCs w:val="24"/>
        </w:rPr>
        <w:t xml:space="preserve">, </w:t>
      </w:r>
      <w:r w:rsidRPr="00276606">
        <w:rPr>
          <w:rStyle w:val="s2"/>
          <w:rFonts w:ascii="Times New Roman" w:hAnsi="Times New Roman"/>
          <w:sz w:val="24"/>
          <w:szCs w:val="24"/>
        </w:rPr>
        <w:t>17</w:t>
      </w:r>
      <w:r w:rsidRPr="00276606">
        <w:rPr>
          <w:rStyle w:val="s1"/>
          <w:rFonts w:ascii="Times New Roman" w:hAnsi="Times New Roman"/>
          <w:sz w:val="24"/>
          <w:szCs w:val="24"/>
        </w:rPr>
        <w:t>(5), 475-486.</w:t>
      </w:r>
    </w:p>
    <w:p w14:paraId="553F4A48" w14:textId="0D45B2C2" w:rsidR="00C44215" w:rsidRPr="00276606" w:rsidRDefault="00C44215" w:rsidP="00276606">
      <w:pPr>
        <w:pStyle w:val="p1"/>
        <w:spacing w:before="120" w:after="120" w:line="480" w:lineRule="auto"/>
        <w:ind w:hanging="720"/>
        <w:rPr>
          <w:rFonts w:ascii="Times New Roman" w:hAnsi="Times New Roman"/>
          <w:sz w:val="24"/>
          <w:szCs w:val="24"/>
        </w:rPr>
      </w:pPr>
      <w:proofErr w:type="spellStart"/>
      <w:r w:rsidRPr="00276606">
        <w:rPr>
          <w:rStyle w:val="xs1"/>
          <w:rFonts w:ascii="Times New Roman" w:hAnsi="Times New Roman"/>
          <w:color w:val="000000"/>
          <w:sz w:val="24"/>
          <w:szCs w:val="24"/>
          <w:bdr w:val="none" w:sz="0" w:space="0" w:color="auto" w:frame="1"/>
        </w:rPr>
        <w:t>Rauthmann</w:t>
      </w:r>
      <w:proofErr w:type="spellEnd"/>
      <w:r w:rsidRPr="00276606">
        <w:rPr>
          <w:rStyle w:val="xs1"/>
          <w:rFonts w:ascii="Times New Roman" w:hAnsi="Times New Roman"/>
          <w:color w:val="000000"/>
          <w:sz w:val="24"/>
          <w:szCs w:val="24"/>
          <w:bdr w:val="none" w:sz="0" w:space="0" w:color="auto" w:frame="1"/>
        </w:rPr>
        <w:t>, J. F. (2012).</w:t>
      </w:r>
      <w:r w:rsidR="00EA2F0E">
        <w:rPr>
          <w:rStyle w:val="xs1"/>
          <w:rFonts w:ascii="Times New Roman" w:hAnsi="Times New Roman"/>
          <w:color w:val="000000"/>
          <w:sz w:val="24"/>
          <w:szCs w:val="24"/>
          <w:bdr w:val="none" w:sz="0" w:space="0" w:color="auto" w:frame="1"/>
        </w:rPr>
        <w:t xml:space="preserve"> </w:t>
      </w:r>
      <w:r w:rsidRPr="00276606">
        <w:rPr>
          <w:rStyle w:val="xs1"/>
          <w:rFonts w:ascii="Times New Roman" w:hAnsi="Times New Roman"/>
          <w:color w:val="000000"/>
          <w:sz w:val="24"/>
          <w:szCs w:val="24"/>
          <w:bdr w:val="none" w:sz="0" w:space="0" w:color="auto" w:frame="1"/>
        </w:rPr>
        <w:t>Towards multifaceted Machiavellianism: Content, factorial, and construct validity of a German Machiavellianism scale. </w:t>
      </w:r>
      <w:r w:rsidRPr="00276606">
        <w:rPr>
          <w:rStyle w:val="xs2"/>
          <w:rFonts w:ascii="Times New Roman" w:hAnsi="Times New Roman"/>
          <w:i/>
          <w:iCs/>
          <w:color w:val="000000"/>
          <w:sz w:val="24"/>
          <w:szCs w:val="24"/>
          <w:bdr w:val="none" w:sz="0" w:space="0" w:color="auto" w:frame="1"/>
        </w:rPr>
        <w:t>Personality and Individual Differences, 52</w:t>
      </w:r>
      <w:r w:rsidRPr="00276606">
        <w:rPr>
          <w:rStyle w:val="xs1"/>
          <w:rFonts w:ascii="Times New Roman" w:hAnsi="Times New Roman"/>
          <w:color w:val="000000"/>
          <w:sz w:val="24"/>
          <w:szCs w:val="24"/>
          <w:bdr w:val="none" w:sz="0" w:space="0" w:color="auto" w:frame="1"/>
        </w:rPr>
        <w:t>, 345–351.</w:t>
      </w:r>
    </w:p>
    <w:p w14:paraId="57592AC0" w14:textId="5D2B9960" w:rsidR="00C44215" w:rsidRPr="00276606" w:rsidRDefault="00C44215" w:rsidP="00276606">
      <w:pPr>
        <w:pStyle w:val="p1"/>
        <w:spacing w:before="120" w:after="120" w:line="480" w:lineRule="auto"/>
        <w:ind w:hanging="720"/>
        <w:rPr>
          <w:rFonts w:ascii="Times New Roman" w:hAnsi="Times New Roman"/>
          <w:sz w:val="24"/>
          <w:szCs w:val="24"/>
        </w:rPr>
      </w:pPr>
      <w:proofErr w:type="spellStart"/>
      <w:r w:rsidRPr="00276606">
        <w:rPr>
          <w:rStyle w:val="xs1"/>
          <w:rFonts w:ascii="Times New Roman" w:hAnsi="Times New Roman"/>
          <w:color w:val="000000"/>
          <w:sz w:val="24"/>
          <w:szCs w:val="24"/>
          <w:bdr w:val="none" w:sz="0" w:space="0" w:color="auto" w:frame="1"/>
        </w:rPr>
        <w:t>Rauthmann</w:t>
      </w:r>
      <w:proofErr w:type="spellEnd"/>
      <w:r w:rsidRPr="00276606">
        <w:rPr>
          <w:rStyle w:val="xs1"/>
          <w:rFonts w:ascii="Times New Roman" w:hAnsi="Times New Roman"/>
          <w:color w:val="000000"/>
          <w:sz w:val="24"/>
          <w:szCs w:val="24"/>
          <w:bdr w:val="none" w:sz="0" w:space="0" w:color="auto" w:frame="1"/>
        </w:rPr>
        <w:t>, J. F., &amp; Will, T. (2011).</w:t>
      </w:r>
      <w:r w:rsidR="00EA2F0E">
        <w:rPr>
          <w:rStyle w:val="xs1"/>
          <w:rFonts w:ascii="Times New Roman" w:hAnsi="Times New Roman"/>
          <w:color w:val="000000"/>
          <w:sz w:val="24"/>
          <w:szCs w:val="24"/>
          <w:bdr w:val="none" w:sz="0" w:space="0" w:color="auto" w:frame="1"/>
        </w:rPr>
        <w:t xml:space="preserve"> </w:t>
      </w:r>
      <w:r w:rsidRPr="00276606">
        <w:rPr>
          <w:rStyle w:val="xs1"/>
          <w:rFonts w:ascii="Times New Roman" w:hAnsi="Times New Roman"/>
          <w:color w:val="000000"/>
          <w:sz w:val="24"/>
          <w:szCs w:val="24"/>
          <w:bdr w:val="none" w:sz="0" w:space="0" w:color="auto" w:frame="1"/>
        </w:rPr>
        <w:t>Proposing a multidimensional Machiavellianism conceptualization. </w:t>
      </w:r>
      <w:r w:rsidRPr="00276606">
        <w:rPr>
          <w:rStyle w:val="xs2"/>
          <w:rFonts w:ascii="Times New Roman" w:hAnsi="Times New Roman"/>
          <w:i/>
          <w:iCs/>
          <w:color w:val="000000"/>
          <w:sz w:val="24"/>
          <w:szCs w:val="24"/>
          <w:bdr w:val="none" w:sz="0" w:space="0" w:color="auto" w:frame="1"/>
        </w:rPr>
        <w:t>Social Behavior and Personality, 39</w:t>
      </w:r>
      <w:r w:rsidRPr="00276606">
        <w:rPr>
          <w:rStyle w:val="xs1"/>
          <w:rFonts w:ascii="Times New Roman" w:hAnsi="Times New Roman"/>
          <w:color w:val="000000"/>
          <w:sz w:val="24"/>
          <w:szCs w:val="24"/>
          <w:bdr w:val="none" w:sz="0" w:space="0" w:color="auto" w:frame="1"/>
        </w:rPr>
        <w:t>, 391–404.</w:t>
      </w:r>
    </w:p>
    <w:p w14:paraId="67B79A51" w14:textId="01A8B72B" w:rsidR="00C44215" w:rsidRPr="00276606" w:rsidRDefault="00C44215" w:rsidP="00276606">
      <w:pPr>
        <w:pStyle w:val="p1"/>
        <w:spacing w:before="120" w:after="120" w:line="480" w:lineRule="auto"/>
        <w:ind w:hanging="720"/>
        <w:rPr>
          <w:rFonts w:ascii="Times New Roman" w:hAnsi="Times New Roman"/>
          <w:sz w:val="24"/>
          <w:szCs w:val="24"/>
        </w:rPr>
      </w:pPr>
      <w:proofErr w:type="spellStart"/>
      <w:r w:rsidRPr="00276606">
        <w:rPr>
          <w:rStyle w:val="s1"/>
          <w:rFonts w:ascii="Times New Roman" w:hAnsi="Times New Roman"/>
          <w:sz w:val="24"/>
          <w:szCs w:val="24"/>
        </w:rPr>
        <w:t>Reio</w:t>
      </w:r>
      <w:proofErr w:type="spellEnd"/>
      <w:r w:rsidRPr="00276606">
        <w:rPr>
          <w:rStyle w:val="s1"/>
          <w:rFonts w:ascii="Times New Roman" w:hAnsi="Times New Roman"/>
          <w:sz w:val="24"/>
          <w:szCs w:val="24"/>
        </w:rPr>
        <w:t>, T. G., &amp; Sanders-</w:t>
      </w:r>
      <w:proofErr w:type="spellStart"/>
      <w:r w:rsidRPr="00276606">
        <w:rPr>
          <w:rStyle w:val="s1"/>
          <w:rFonts w:ascii="Times New Roman" w:hAnsi="Times New Roman"/>
          <w:sz w:val="24"/>
          <w:szCs w:val="24"/>
        </w:rPr>
        <w:t>Reio</w:t>
      </w:r>
      <w:proofErr w:type="spellEnd"/>
      <w:r w:rsidRPr="00276606">
        <w:rPr>
          <w:rStyle w:val="s1"/>
          <w:rFonts w:ascii="Times New Roman" w:hAnsi="Times New Roman"/>
          <w:sz w:val="24"/>
          <w:szCs w:val="24"/>
        </w:rPr>
        <w:t>, J. (2006). Sensation seeking as an inhibitor of job performance.</w:t>
      </w:r>
      <w:r w:rsidR="00EA2F0E">
        <w:rPr>
          <w:rStyle w:val="s1"/>
          <w:rFonts w:ascii="Times New Roman" w:hAnsi="Times New Roman"/>
          <w:sz w:val="24"/>
          <w:szCs w:val="24"/>
        </w:rPr>
        <w:t xml:space="preserve"> </w:t>
      </w:r>
      <w:r w:rsidRPr="00276606">
        <w:rPr>
          <w:rStyle w:val="s2"/>
          <w:rFonts w:ascii="Times New Roman" w:hAnsi="Times New Roman"/>
          <w:sz w:val="24"/>
          <w:szCs w:val="24"/>
        </w:rPr>
        <w:t>Personality and Individual Differences</w:t>
      </w:r>
      <w:r w:rsidRPr="00276606">
        <w:rPr>
          <w:rStyle w:val="s1"/>
          <w:rFonts w:ascii="Times New Roman" w:hAnsi="Times New Roman"/>
          <w:sz w:val="24"/>
          <w:szCs w:val="24"/>
        </w:rPr>
        <w:t xml:space="preserve">, </w:t>
      </w:r>
      <w:r w:rsidRPr="00276606">
        <w:rPr>
          <w:rStyle w:val="s2"/>
          <w:rFonts w:ascii="Times New Roman" w:hAnsi="Times New Roman"/>
          <w:sz w:val="24"/>
          <w:szCs w:val="24"/>
        </w:rPr>
        <w:t>40</w:t>
      </w:r>
      <w:r w:rsidRPr="00276606">
        <w:rPr>
          <w:rStyle w:val="s1"/>
          <w:rFonts w:ascii="Times New Roman" w:hAnsi="Times New Roman"/>
          <w:sz w:val="24"/>
          <w:szCs w:val="24"/>
        </w:rPr>
        <w:t>(4), 631-642.</w:t>
      </w:r>
    </w:p>
    <w:p w14:paraId="09A7FD81" w14:textId="0F283467" w:rsidR="00C44215" w:rsidRPr="00EA2F0E" w:rsidRDefault="00C44215" w:rsidP="00276606">
      <w:pPr>
        <w:pStyle w:val="p1"/>
        <w:spacing w:before="120" w:after="120" w:line="480" w:lineRule="auto"/>
        <w:ind w:hanging="720"/>
        <w:rPr>
          <w:rFonts w:ascii="Times New Roman" w:hAnsi="Times New Roman"/>
          <w:sz w:val="24"/>
          <w:szCs w:val="24"/>
          <w:lang w:val="it-IT"/>
        </w:rPr>
      </w:pPr>
      <w:r w:rsidRPr="00276606">
        <w:rPr>
          <w:rStyle w:val="s1"/>
          <w:rFonts w:ascii="Times New Roman" w:hAnsi="Times New Roman"/>
          <w:sz w:val="24"/>
          <w:szCs w:val="24"/>
        </w:rPr>
        <w:t>Richter, F. (2021, November 15).</w:t>
      </w:r>
      <w:r w:rsidR="00EA2F0E">
        <w:rPr>
          <w:rStyle w:val="s1"/>
          <w:rFonts w:ascii="Times New Roman" w:hAnsi="Times New Roman"/>
          <w:sz w:val="24"/>
          <w:szCs w:val="24"/>
        </w:rPr>
        <w:t xml:space="preserve"> </w:t>
      </w:r>
      <w:r w:rsidRPr="00276606">
        <w:rPr>
          <w:rStyle w:val="s2"/>
          <w:rFonts w:ascii="Times New Roman" w:hAnsi="Times New Roman"/>
          <w:sz w:val="24"/>
          <w:szCs w:val="24"/>
        </w:rPr>
        <w:t>The Great Resignation</w:t>
      </w:r>
      <w:r w:rsidRPr="00276606">
        <w:rPr>
          <w:rStyle w:val="s1"/>
          <w:rFonts w:ascii="Times New Roman" w:hAnsi="Times New Roman"/>
          <w:sz w:val="24"/>
          <w:szCs w:val="24"/>
        </w:rPr>
        <w:t>.</w:t>
      </w:r>
      <w:r w:rsidR="00EA2F0E">
        <w:rPr>
          <w:rStyle w:val="s1"/>
          <w:rFonts w:ascii="Times New Roman" w:hAnsi="Times New Roman"/>
          <w:sz w:val="24"/>
          <w:szCs w:val="24"/>
        </w:rPr>
        <w:t xml:space="preserve"> </w:t>
      </w:r>
      <w:r w:rsidRPr="00EA2F0E">
        <w:rPr>
          <w:rStyle w:val="s1"/>
          <w:rFonts w:ascii="Times New Roman" w:hAnsi="Times New Roman"/>
          <w:sz w:val="24"/>
          <w:szCs w:val="24"/>
          <w:lang w:val="it-IT"/>
        </w:rPr>
        <w:t>Statista Infographics.</w:t>
      </w:r>
      <w:r w:rsidR="00EA2F0E">
        <w:rPr>
          <w:rStyle w:val="s1"/>
          <w:rFonts w:ascii="Times New Roman" w:hAnsi="Times New Roman"/>
          <w:sz w:val="24"/>
          <w:szCs w:val="24"/>
          <w:lang w:val="it-IT"/>
        </w:rPr>
        <w:t xml:space="preserve"> </w:t>
      </w:r>
      <w:r w:rsidRPr="00EA2F0E">
        <w:rPr>
          <w:rStyle w:val="s1"/>
          <w:rFonts w:ascii="Times New Roman" w:hAnsi="Times New Roman"/>
          <w:sz w:val="24"/>
          <w:szCs w:val="24"/>
          <w:lang w:val="it-IT"/>
        </w:rPr>
        <w:t>https://www.statista.com/chart/amp/26186/number-of-people-quitting-their-jobs-in-the-united-states/</w:t>
      </w:r>
    </w:p>
    <w:p w14:paraId="1653347E" w14:textId="0342C70A" w:rsidR="00C44215" w:rsidRPr="00276606" w:rsidRDefault="00C44215" w:rsidP="00276606">
      <w:pPr>
        <w:pStyle w:val="p1"/>
        <w:spacing w:before="120" w:after="120" w:line="480" w:lineRule="auto"/>
        <w:ind w:hanging="720"/>
        <w:rPr>
          <w:rFonts w:ascii="Times New Roman" w:hAnsi="Times New Roman"/>
          <w:sz w:val="24"/>
          <w:szCs w:val="24"/>
        </w:rPr>
      </w:pPr>
      <w:proofErr w:type="spellStart"/>
      <w:r w:rsidRPr="00276606">
        <w:rPr>
          <w:rFonts w:ascii="Times New Roman" w:hAnsi="Times New Roman"/>
          <w:color w:val="333333"/>
          <w:sz w:val="24"/>
          <w:szCs w:val="24"/>
          <w:shd w:val="clear" w:color="auto" w:fill="FCFCFC"/>
        </w:rPr>
        <w:t>Rogoza</w:t>
      </w:r>
      <w:proofErr w:type="spellEnd"/>
      <w:r w:rsidRPr="00276606">
        <w:rPr>
          <w:rFonts w:ascii="Times New Roman" w:hAnsi="Times New Roman"/>
          <w:color w:val="333333"/>
          <w:sz w:val="24"/>
          <w:szCs w:val="24"/>
          <w:shd w:val="clear" w:color="auto" w:fill="FCFCFC"/>
        </w:rPr>
        <w:t xml:space="preserve">, R., &amp; </w:t>
      </w:r>
      <w:proofErr w:type="spellStart"/>
      <w:r w:rsidRPr="00276606">
        <w:rPr>
          <w:rFonts w:ascii="Times New Roman" w:hAnsi="Times New Roman"/>
          <w:color w:val="333333"/>
          <w:sz w:val="24"/>
          <w:szCs w:val="24"/>
          <w:shd w:val="clear" w:color="auto" w:fill="FCFCFC"/>
        </w:rPr>
        <w:t>Cieciuch</w:t>
      </w:r>
      <w:proofErr w:type="spellEnd"/>
      <w:r w:rsidRPr="00276606">
        <w:rPr>
          <w:rFonts w:ascii="Times New Roman" w:hAnsi="Times New Roman"/>
          <w:color w:val="333333"/>
          <w:sz w:val="24"/>
          <w:szCs w:val="24"/>
          <w:shd w:val="clear" w:color="auto" w:fill="FCFCFC"/>
        </w:rPr>
        <w:t>, J. (2020).</w:t>
      </w:r>
      <w:r w:rsidR="00EA2F0E">
        <w:rPr>
          <w:rFonts w:ascii="Times New Roman" w:hAnsi="Times New Roman"/>
          <w:color w:val="333333"/>
          <w:sz w:val="24"/>
          <w:szCs w:val="24"/>
          <w:shd w:val="clear" w:color="auto" w:fill="FCFCFC"/>
        </w:rPr>
        <w:t xml:space="preserve"> Dark Triad</w:t>
      </w:r>
      <w:r w:rsidRPr="00276606">
        <w:rPr>
          <w:rFonts w:ascii="Times New Roman" w:hAnsi="Times New Roman"/>
          <w:color w:val="333333"/>
          <w:sz w:val="24"/>
          <w:szCs w:val="24"/>
          <w:shd w:val="clear" w:color="auto" w:fill="FCFCFC"/>
        </w:rPr>
        <w:t xml:space="preserve"> traits and their structure: An empirical approach. </w:t>
      </w:r>
      <w:proofErr w:type="spellStart"/>
      <w:r w:rsidRPr="00276606">
        <w:rPr>
          <w:rFonts w:ascii="Times New Roman" w:hAnsi="Times New Roman"/>
          <w:i/>
          <w:iCs/>
          <w:color w:val="333333"/>
          <w:sz w:val="24"/>
          <w:szCs w:val="24"/>
        </w:rPr>
        <w:t>Curr</w:t>
      </w:r>
      <w:proofErr w:type="spellEnd"/>
      <w:r w:rsidRPr="00276606">
        <w:rPr>
          <w:rFonts w:ascii="Times New Roman" w:hAnsi="Times New Roman"/>
          <w:i/>
          <w:iCs/>
          <w:color w:val="333333"/>
          <w:sz w:val="24"/>
          <w:szCs w:val="24"/>
        </w:rPr>
        <w:t xml:space="preserve"> Psychol</w:t>
      </w:r>
      <w:r w:rsidRPr="00276606">
        <w:rPr>
          <w:rFonts w:ascii="Times New Roman" w:hAnsi="Times New Roman"/>
          <w:color w:val="333333"/>
          <w:sz w:val="24"/>
          <w:szCs w:val="24"/>
          <w:shd w:val="clear" w:color="auto" w:fill="FCFCFC"/>
        </w:rPr>
        <w:t> </w:t>
      </w:r>
      <w:r w:rsidRPr="00276606">
        <w:rPr>
          <w:rFonts w:ascii="Times New Roman" w:hAnsi="Times New Roman"/>
          <w:b/>
          <w:bCs/>
          <w:color w:val="333333"/>
          <w:sz w:val="24"/>
          <w:szCs w:val="24"/>
        </w:rPr>
        <w:t>39, </w:t>
      </w:r>
      <w:r w:rsidRPr="00276606">
        <w:rPr>
          <w:rFonts w:ascii="Times New Roman" w:hAnsi="Times New Roman"/>
          <w:color w:val="333333"/>
          <w:sz w:val="24"/>
          <w:szCs w:val="24"/>
          <w:shd w:val="clear" w:color="auto" w:fill="FCFCFC"/>
        </w:rPr>
        <w:t>1287–1302</w:t>
      </w:r>
    </w:p>
    <w:p w14:paraId="11118E75" w14:textId="27A9D832" w:rsidR="00C44215" w:rsidRPr="00276606" w:rsidRDefault="00C44215" w:rsidP="00276606">
      <w:pPr>
        <w:pStyle w:val="p1"/>
        <w:spacing w:before="120" w:after="120" w:line="480" w:lineRule="auto"/>
        <w:ind w:hanging="720"/>
        <w:rPr>
          <w:rFonts w:ascii="Times New Roman" w:hAnsi="Times New Roman"/>
          <w:sz w:val="24"/>
          <w:szCs w:val="24"/>
        </w:rPr>
      </w:pPr>
      <w:proofErr w:type="spellStart"/>
      <w:r w:rsidRPr="00276606">
        <w:rPr>
          <w:rStyle w:val="s1"/>
          <w:rFonts w:ascii="Times New Roman" w:hAnsi="Times New Roman"/>
          <w:sz w:val="24"/>
          <w:szCs w:val="24"/>
        </w:rPr>
        <w:lastRenderedPageBreak/>
        <w:t>Ronningstam</w:t>
      </w:r>
      <w:proofErr w:type="spellEnd"/>
      <w:r w:rsidRPr="00276606">
        <w:rPr>
          <w:rStyle w:val="s1"/>
          <w:rFonts w:ascii="Times New Roman" w:hAnsi="Times New Roman"/>
          <w:sz w:val="24"/>
          <w:szCs w:val="24"/>
        </w:rPr>
        <w:t>, E. (2011).</w:t>
      </w:r>
      <w:r w:rsidR="00EA2F0E">
        <w:rPr>
          <w:rStyle w:val="s1"/>
          <w:rFonts w:ascii="Times New Roman" w:hAnsi="Times New Roman"/>
          <w:sz w:val="24"/>
          <w:szCs w:val="24"/>
        </w:rPr>
        <w:t xml:space="preserve"> </w:t>
      </w:r>
      <w:r w:rsidRPr="00276606">
        <w:rPr>
          <w:rStyle w:val="s1"/>
          <w:rFonts w:ascii="Times New Roman" w:hAnsi="Times New Roman"/>
          <w:sz w:val="24"/>
          <w:szCs w:val="24"/>
        </w:rPr>
        <w:t>Narcissistic personality disorder: A clinical perspective.</w:t>
      </w:r>
      <w:r w:rsidR="00EA2F0E">
        <w:rPr>
          <w:rStyle w:val="s1"/>
          <w:rFonts w:ascii="Times New Roman" w:hAnsi="Times New Roman"/>
          <w:sz w:val="24"/>
          <w:szCs w:val="24"/>
        </w:rPr>
        <w:t xml:space="preserve"> </w:t>
      </w:r>
      <w:r w:rsidRPr="00276606">
        <w:rPr>
          <w:rStyle w:val="s2"/>
          <w:rFonts w:ascii="Times New Roman" w:hAnsi="Times New Roman"/>
          <w:sz w:val="24"/>
          <w:szCs w:val="24"/>
        </w:rPr>
        <w:t>Journal of Psychiatric Practice®</w:t>
      </w:r>
      <w:r w:rsidRPr="00276606">
        <w:rPr>
          <w:rStyle w:val="s1"/>
          <w:rFonts w:ascii="Times New Roman" w:hAnsi="Times New Roman"/>
          <w:sz w:val="24"/>
          <w:szCs w:val="24"/>
        </w:rPr>
        <w:t xml:space="preserve">, </w:t>
      </w:r>
      <w:r w:rsidRPr="00276606">
        <w:rPr>
          <w:rStyle w:val="s2"/>
          <w:rFonts w:ascii="Times New Roman" w:hAnsi="Times New Roman"/>
          <w:sz w:val="24"/>
          <w:szCs w:val="24"/>
        </w:rPr>
        <w:t>17</w:t>
      </w:r>
      <w:r w:rsidRPr="00276606">
        <w:rPr>
          <w:rStyle w:val="s1"/>
          <w:rFonts w:ascii="Times New Roman" w:hAnsi="Times New Roman"/>
          <w:sz w:val="24"/>
          <w:szCs w:val="24"/>
        </w:rPr>
        <w:t>(2),89-99</w:t>
      </w:r>
    </w:p>
    <w:p w14:paraId="41A80F2F" w14:textId="00E69AE8"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s1"/>
          <w:rFonts w:ascii="Times New Roman" w:hAnsi="Times New Roman"/>
          <w:sz w:val="24"/>
          <w:szCs w:val="24"/>
        </w:rPr>
        <w:t xml:space="preserve">Rosenthal, S. A., &amp; </w:t>
      </w:r>
      <w:proofErr w:type="spellStart"/>
      <w:r w:rsidRPr="00276606">
        <w:rPr>
          <w:rStyle w:val="s1"/>
          <w:rFonts w:ascii="Times New Roman" w:hAnsi="Times New Roman"/>
          <w:sz w:val="24"/>
          <w:szCs w:val="24"/>
        </w:rPr>
        <w:t>Pittinsky</w:t>
      </w:r>
      <w:proofErr w:type="spellEnd"/>
      <w:r w:rsidRPr="00276606">
        <w:rPr>
          <w:rStyle w:val="s1"/>
          <w:rFonts w:ascii="Times New Roman" w:hAnsi="Times New Roman"/>
          <w:sz w:val="24"/>
          <w:szCs w:val="24"/>
        </w:rPr>
        <w:t>, T. L. (2006).</w:t>
      </w:r>
      <w:r w:rsidR="00EA2F0E">
        <w:rPr>
          <w:rStyle w:val="s1"/>
          <w:rFonts w:ascii="Times New Roman" w:hAnsi="Times New Roman"/>
          <w:sz w:val="24"/>
          <w:szCs w:val="24"/>
        </w:rPr>
        <w:t xml:space="preserve"> </w:t>
      </w:r>
      <w:r w:rsidRPr="00276606">
        <w:rPr>
          <w:rStyle w:val="s1"/>
          <w:rFonts w:ascii="Times New Roman" w:hAnsi="Times New Roman"/>
          <w:sz w:val="24"/>
          <w:szCs w:val="24"/>
        </w:rPr>
        <w:t>Narcissistic leadership.</w:t>
      </w:r>
      <w:r w:rsidR="00EA2F0E">
        <w:rPr>
          <w:rStyle w:val="s1"/>
          <w:rFonts w:ascii="Times New Roman" w:hAnsi="Times New Roman"/>
          <w:sz w:val="24"/>
          <w:szCs w:val="24"/>
        </w:rPr>
        <w:t xml:space="preserve"> </w:t>
      </w:r>
      <w:r w:rsidRPr="00276606">
        <w:rPr>
          <w:rStyle w:val="s2"/>
          <w:rFonts w:ascii="Times New Roman" w:hAnsi="Times New Roman"/>
          <w:sz w:val="24"/>
          <w:szCs w:val="24"/>
        </w:rPr>
        <w:t>The leadership quarterly</w:t>
      </w:r>
      <w:r w:rsidRPr="00276606">
        <w:rPr>
          <w:rStyle w:val="s1"/>
          <w:rFonts w:ascii="Times New Roman" w:hAnsi="Times New Roman"/>
          <w:sz w:val="24"/>
          <w:szCs w:val="24"/>
        </w:rPr>
        <w:t xml:space="preserve">, </w:t>
      </w:r>
      <w:r w:rsidRPr="00276606">
        <w:rPr>
          <w:rStyle w:val="s2"/>
          <w:rFonts w:ascii="Times New Roman" w:hAnsi="Times New Roman"/>
          <w:sz w:val="24"/>
          <w:szCs w:val="24"/>
        </w:rPr>
        <w:t>17</w:t>
      </w:r>
      <w:r w:rsidRPr="00276606">
        <w:rPr>
          <w:rStyle w:val="s1"/>
          <w:rFonts w:ascii="Times New Roman" w:hAnsi="Times New Roman"/>
          <w:sz w:val="24"/>
          <w:szCs w:val="24"/>
        </w:rPr>
        <w:t>(6), 617-633.</w:t>
      </w:r>
    </w:p>
    <w:p w14:paraId="297DEB85" w14:textId="36FE06E7" w:rsidR="00D07972" w:rsidRPr="00276606" w:rsidRDefault="00D07972" w:rsidP="00276606">
      <w:pPr>
        <w:spacing w:line="480" w:lineRule="auto"/>
        <w:ind w:hanging="720"/>
        <w:rPr>
          <w:rFonts w:eastAsia="Times New Roman"/>
        </w:rPr>
      </w:pPr>
      <w:r w:rsidRPr="00276606">
        <w:t>Sarkis, S. (2019, June 16).</w:t>
      </w:r>
      <w:r w:rsidR="00EA2F0E">
        <w:t xml:space="preserve"> </w:t>
      </w:r>
      <w:r w:rsidRPr="00276606">
        <w:rPr>
          <w:i/>
          <w:iCs/>
        </w:rPr>
        <w:t>Know the "</w:t>
      </w:r>
      <w:r w:rsidR="00EA2F0E">
        <w:rPr>
          <w:i/>
          <w:iCs/>
        </w:rPr>
        <w:t>Dark Triad</w:t>
      </w:r>
      <w:r w:rsidRPr="00276606">
        <w:rPr>
          <w:i/>
          <w:iCs/>
        </w:rPr>
        <w:t>" To prevent workplace chaos</w:t>
      </w:r>
      <w:r w:rsidRPr="00276606">
        <w:t>.</w:t>
      </w:r>
      <w:r w:rsidR="00EA2F0E">
        <w:t xml:space="preserve"> </w:t>
      </w:r>
      <w:r w:rsidRPr="00276606">
        <w:t>Forbes.</w:t>
      </w:r>
      <w:r w:rsidR="00EA2F0E">
        <w:t xml:space="preserve"> </w:t>
      </w:r>
      <w:r w:rsidRPr="00276606">
        <w:t xml:space="preserve">Retrieved January 18, 2022, from https://www.forbes.com/sites/stephaniesarkis/2019/06/16/know-the-dark-triad-to-prevent-workplace-chaos/?sh=6a068cb0555f </w:t>
      </w:r>
    </w:p>
    <w:p w14:paraId="1D1DFE80" w14:textId="3697304F" w:rsidR="00D07972" w:rsidRPr="00276606" w:rsidRDefault="00D07972" w:rsidP="00276606">
      <w:pPr>
        <w:spacing w:line="480" w:lineRule="auto"/>
        <w:ind w:hanging="720"/>
        <w:rPr>
          <w:rFonts w:eastAsia="Times New Roman"/>
          <w:color w:val="222222"/>
          <w:shd w:val="clear" w:color="auto" w:fill="FFFFFF"/>
        </w:rPr>
      </w:pPr>
      <w:r w:rsidRPr="00276606">
        <w:rPr>
          <w:rFonts w:eastAsia="Times New Roman"/>
          <w:color w:val="222222"/>
          <w:shd w:val="clear" w:color="auto" w:fill="FFFFFF"/>
        </w:rPr>
        <w:t>Sharma, A., &amp; Grant, D. (2011).</w:t>
      </w:r>
      <w:r w:rsidR="00EA2F0E">
        <w:rPr>
          <w:rFonts w:eastAsia="Times New Roman"/>
          <w:color w:val="222222"/>
          <w:shd w:val="clear" w:color="auto" w:fill="FFFFFF"/>
        </w:rPr>
        <w:t xml:space="preserve"> </w:t>
      </w:r>
      <w:r w:rsidRPr="00276606">
        <w:rPr>
          <w:rFonts w:eastAsia="Times New Roman"/>
          <w:color w:val="222222"/>
          <w:shd w:val="clear" w:color="auto" w:fill="FFFFFF"/>
        </w:rPr>
        <w:t xml:space="preserve">Narrative, </w:t>
      </w:r>
      <w:proofErr w:type="gramStart"/>
      <w:r w:rsidRPr="00276606">
        <w:rPr>
          <w:rFonts w:eastAsia="Times New Roman"/>
          <w:color w:val="222222"/>
          <w:shd w:val="clear" w:color="auto" w:fill="FFFFFF"/>
        </w:rPr>
        <w:t>drama</w:t>
      </w:r>
      <w:proofErr w:type="gramEnd"/>
      <w:r w:rsidRPr="00276606">
        <w:rPr>
          <w:rFonts w:eastAsia="Times New Roman"/>
          <w:color w:val="222222"/>
          <w:shd w:val="clear" w:color="auto" w:fill="FFFFFF"/>
        </w:rPr>
        <w:t xml:space="preserve"> and charismatic leadership: The case of Apple’s Steve Jobs.</w:t>
      </w:r>
      <w:r w:rsidRPr="00276606">
        <w:rPr>
          <w:rStyle w:val="apple-converted-space"/>
          <w:rFonts w:eastAsia="Times New Roman"/>
          <w:color w:val="222222"/>
          <w:shd w:val="clear" w:color="auto" w:fill="FFFFFF"/>
        </w:rPr>
        <w:t> </w:t>
      </w:r>
      <w:r w:rsidRPr="00276606">
        <w:rPr>
          <w:rFonts w:eastAsia="Times New Roman"/>
          <w:i/>
          <w:iCs/>
          <w:color w:val="222222"/>
        </w:rPr>
        <w:t>Leadership</w:t>
      </w:r>
      <w:r w:rsidRPr="00276606">
        <w:rPr>
          <w:rFonts w:eastAsia="Times New Roman"/>
          <w:color w:val="222222"/>
          <w:shd w:val="clear" w:color="auto" w:fill="FFFFFF"/>
        </w:rPr>
        <w:t>,</w:t>
      </w:r>
      <w:r w:rsidRPr="00276606">
        <w:rPr>
          <w:rStyle w:val="apple-converted-space"/>
          <w:rFonts w:eastAsia="Times New Roman"/>
          <w:color w:val="222222"/>
          <w:shd w:val="clear" w:color="auto" w:fill="FFFFFF"/>
        </w:rPr>
        <w:t> </w:t>
      </w:r>
      <w:r w:rsidRPr="00276606">
        <w:rPr>
          <w:rFonts w:eastAsia="Times New Roman"/>
          <w:i/>
          <w:iCs/>
          <w:color w:val="222222"/>
        </w:rPr>
        <w:t>7</w:t>
      </w:r>
      <w:r w:rsidRPr="00276606">
        <w:rPr>
          <w:rFonts w:eastAsia="Times New Roman"/>
          <w:color w:val="222222"/>
          <w:shd w:val="clear" w:color="auto" w:fill="FFFFFF"/>
        </w:rPr>
        <w:t>(1), 3-26.</w:t>
      </w:r>
    </w:p>
    <w:p w14:paraId="7F1E08E4" w14:textId="65C33DCE"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s1"/>
          <w:rFonts w:ascii="Times New Roman" w:hAnsi="Times New Roman"/>
          <w:sz w:val="24"/>
          <w:szCs w:val="24"/>
        </w:rPr>
        <w:t>Shu, L. L., Gino, F., &amp; Bazerman, M. H. (2011). Dishonest deed, clear conscience: When cheating leads to moral disengagement and motivated forgetting.</w:t>
      </w:r>
      <w:r w:rsidR="00EA2F0E">
        <w:rPr>
          <w:rStyle w:val="s1"/>
          <w:rFonts w:ascii="Times New Roman" w:hAnsi="Times New Roman"/>
          <w:sz w:val="24"/>
          <w:szCs w:val="24"/>
        </w:rPr>
        <w:t xml:space="preserve"> </w:t>
      </w:r>
      <w:r w:rsidRPr="00276606">
        <w:rPr>
          <w:rStyle w:val="s2"/>
          <w:rFonts w:ascii="Times New Roman" w:hAnsi="Times New Roman"/>
          <w:sz w:val="24"/>
          <w:szCs w:val="24"/>
        </w:rPr>
        <w:t>Personality and social psychology bulletin</w:t>
      </w:r>
      <w:r w:rsidRPr="00276606">
        <w:rPr>
          <w:rStyle w:val="s1"/>
          <w:rFonts w:ascii="Times New Roman" w:hAnsi="Times New Roman"/>
          <w:sz w:val="24"/>
          <w:szCs w:val="24"/>
        </w:rPr>
        <w:t xml:space="preserve">, </w:t>
      </w:r>
      <w:r w:rsidRPr="00276606">
        <w:rPr>
          <w:rStyle w:val="s2"/>
          <w:rFonts w:ascii="Times New Roman" w:hAnsi="Times New Roman"/>
          <w:sz w:val="24"/>
          <w:szCs w:val="24"/>
        </w:rPr>
        <w:t>37</w:t>
      </w:r>
      <w:r w:rsidRPr="00276606">
        <w:rPr>
          <w:rStyle w:val="s1"/>
          <w:rFonts w:ascii="Times New Roman" w:hAnsi="Times New Roman"/>
          <w:sz w:val="24"/>
          <w:szCs w:val="24"/>
        </w:rPr>
        <w:t>(3), 330-349.</w:t>
      </w:r>
    </w:p>
    <w:p w14:paraId="6D5F939D" w14:textId="1FD1B892"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s1"/>
          <w:rFonts w:ascii="Times New Roman" w:hAnsi="Times New Roman"/>
          <w:sz w:val="24"/>
          <w:szCs w:val="24"/>
        </w:rPr>
        <w:t xml:space="preserve">Slaughter, J. E., Gabriel, A. S., </w:t>
      </w:r>
      <w:proofErr w:type="spellStart"/>
      <w:r w:rsidRPr="00276606">
        <w:rPr>
          <w:rStyle w:val="s1"/>
          <w:rFonts w:ascii="Times New Roman" w:hAnsi="Times New Roman"/>
          <w:sz w:val="24"/>
          <w:szCs w:val="24"/>
        </w:rPr>
        <w:t>Ganster</w:t>
      </w:r>
      <w:proofErr w:type="spellEnd"/>
      <w:r w:rsidRPr="00276606">
        <w:rPr>
          <w:rStyle w:val="s1"/>
          <w:rFonts w:ascii="Times New Roman" w:hAnsi="Times New Roman"/>
          <w:sz w:val="24"/>
          <w:szCs w:val="24"/>
        </w:rPr>
        <w:t xml:space="preserve">, M. L., </w:t>
      </w:r>
      <w:proofErr w:type="spellStart"/>
      <w:r w:rsidRPr="00276606">
        <w:rPr>
          <w:rStyle w:val="s1"/>
          <w:rFonts w:ascii="Times New Roman" w:hAnsi="Times New Roman"/>
          <w:sz w:val="24"/>
          <w:szCs w:val="24"/>
        </w:rPr>
        <w:t>Vaziri</w:t>
      </w:r>
      <w:proofErr w:type="spellEnd"/>
      <w:r w:rsidRPr="00276606">
        <w:rPr>
          <w:rStyle w:val="s1"/>
          <w:rFonts w:ascii="Times New Roman" w:hAnsi="Times New Roman"/>
          <w:sz w:val="24"/>
          <w:szCs w:val="24"/>
        </w:rPr>
        <w:t xml:space="preserve">, H., &amp; </w:t>
      </w:r>
      <w:proofErr w:type="spellStart"/>
      <w:r w:rsidRPr="00276606">
        <w:rPr>
          <w:rStyle w:val="s1"/>
          <w:rFonts w:ascii="Times New Roman" w:hAnsi="Times New Roman"/>
          <w:sz w:val="24"/>
          <w:szCs w:val="24"/>
        </w:rPr>
        <w:t>MacGowan</w:t>
      </w:r>
      <w:proofErr w:type="spellEnd"/>
      <w:r w:rsidRPr="00276606">
        <w:rPr>
          <w:rStyle w:val="s1"/>
          <w:rFonts w:ascii="Times New Roman" w:hAnsi="Times New Roman"/>
          <w:sz w:val="24"/>
          <w:szCs w:val="24"/>
        </w:rPr>
        <w:t>, R. L. (2021).</w:t>
      </w:r>
      <w:r w:rsidR="00EA2F0E">
        <w:rPr>
          <w:rStyle w:val="s1"/>
          <w:rFonts w:ascii="Times New Roman" w:hAnsi="Times New Roman"/>
          <w:sz w:val="24"/>
          <w:szCs w:val="24"/>
        </w:rPr>
        <w:t xml:space="preserve"> </w:t>
      </w:r>
      <w:r w:rsidRPr="00276606">
        <w:rPr>
          <w:rStyle w:val="s1"/>
          <w:rFonts w:ascii="Times New Roman" w:hAnsi="Times New Roman"/>
          <w:sz w:val="24"/>
          <w:szCs w:val="24"/>
        </w:rPr>
        <w:t>Getting worse or getting better?</w:t>
      </w:r>
      <w:r w:rsidR="00EA2F0E">
        <w:rPr>
          <w:rStyle w:val="s1"/>
          <w:rFonts w:ascii="Times New Roman" w:hAnsi="Times New Roman"/>
          <w:sz w:val="24"/>
          <w:szCs w:val="24"/>
        </w:rPr>
        <w:t xml:space="preserve"> </w:t>
      </w:r>
      <w:r w:rsidRPr="00276606">
        <w:rPr>
          <w:rStyle w:val="s1"/>
          <w:rFonts w:ascii="Times New Roman" w:hAnsi="Times New Roman"/>
          <w:sz w:val="24"/>
          <w:szCs w:val="24"/>
        </w:rPr>
        <w:t>Understanding the antecedents and consequences of emotion profile transitions during COVID-19-induced organizational crisis.</w:t>
      </w:r>
      <w:r w:rsidR="00EA2F0E">
        <w:rPr>
          <w:rStyle w:val="s1"/>
          <w:rFonts w:ascii="Times New Roman" w:hAnsi="Times New Roman"/>
          <w:sz w:val="24"/>
          <w:szCs w:val="24"/>
        </w:rPr>
        <w:t xml:space="preserve"> </w:t>
      </w:r>
      <w:r w:rsidRPr="00276606">
        <w:rPr>
          <w:rStyle w:val="s2"/>
          <w:rFonts w:ascii="Times New Roman" w:hAnsi="Times New Roman"/>
          <w:sz w:val="24"/>
          <w:szCs w:val="24"/>
        </w:rPr>
        <w:t>Journal of Applied Psychology</w:t>
      </w:r>
      <w:r w:rsidRPr="00276606">
        <w:rPr>
          <w:rStyle w:val="s1"/>
          <w:rFonts w:ascii="Times New Roman" w:hAnsi="Times New Roman"/>
          <w:sz w:val="24"/>
          <w:szCs w:val="24"/>
        </w:rPr>
        <w:t xml:space="preserve">, </w:t>
      </w:r>
      <w:r w:rsidRPr="00276606">
        <w:rPr>
          <w:rStyle w:val="s2"/>
          <w:rFonts w:ascii="Times New Roman" w:hAnsi="Times New Roman"/>
          <w:sz w:val="24"/>
          <w:szCs w:val="24"/>
        </w:rPr>
        <w:t>106</w:t>
      </w:r>
      <w:r w:rsidRPr="00276606">
        <w:rPr>
          <w:rStyle w:val="s1"/>
          <w:rFonts w:ascii="Times New Roman" w:hAnsi="Times New Roman"/>
          <w:sz w:val="24"/>
          <w:szCs w:val="24"/>
        </w:rPr>
        <w:t>(8), 1118.</w:t>
      </w:r>
    </w:p>
    <w:p w14:paraId="101F1EDF" w14:textId="6C6273B0"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s1"/>
          <w:rFonts w:ascii="Times New Roman" w:hAnsi="Times New Roman"/>
          <w:sz w:val="24"/>
          <w:szCs w:val="24"/>
        </w:rPr>
        <w:t>Stinson, F. S., Dawson, D. A., Goldstein, R. B., Chou, S. P., Huang, B., Smith, S. M., ... &amp; Grant, B. F. (2008).</w:t>
      </w:r>
      <w:r w:rsidR="00EA2F0E">
        <w:rPr>
          <w:rStyle w:val="s1"/>
          <w:rFonts w:ascii="Times New Roman" w:hAnsi="Times New Roman"/>
          <w:sz w:val="24"/>
          <w:szCs w:val="24"/>
        </w:rPr>
        <w:t xml:space="preserve"> </w:t>
      </w:r>
      <w:r w:rsidRPr="00276606">
        <w:rPr>
          <w:rStyle w:val="s1"/>
          <w:rFonts w:ascii="Times New Roman" w:hAnsi="Times New Roman"/>
          <w:sz w:val="24"/>
          <w:szCs w:val="24"/>
        </w:rPr>
        <w:t>Prevalence, correlates, disability, and comorbidity of DSM-IV narcissistic personality disorder: results from the wave 2 national epidemiologic survey on alcohol and related conditions.</w:t>
      </w:r>
      <w:r w:rsidR="00EA2F0E">
        <w:rPr>
          <w:rStyle w:val="s1"/>
          <w:rFonts w:ascii="Times New Roman" w:hAnsi="Times New Roman"/>
          <w:sz w:val="24"/>
          <w:szCs w:val="24"/>
        </w:rPr>
        <w:t xml:space="preserve"> </w:t>
      </w:r>
      <w:r w:rsidRPr="00276606">
        <w:rPr>
          <w:rStyle w:val="s2"/>
          <w:rFonts w:ascii="Times New Roman" w:hAnsi="Times New Roman"/>
          <w:sz w:val="24"/>
          <w:szCs w:val="24"/>
        </w:rPr>
        <w:t>Journal of Clinical Psychiatry</w:t>
      </w:r>
      <w:r w:rsidRPr="00276606">
        <w:rPr>
          <w:rStyle w:val="s1"/>
          <w:rFonts w:ascii="Times New Roman" w:hAnsi="Times New Roman"/>
          <w:sz w:val="24"/>
          <w:szCs w:val="24"/>
        </w:rPr>
        <w:t xml:space="preserve">, </w:t>
      </w:r>
      <w:r w:rsidRPr="00276606">
        <w:rPr>
          <w:rStyle w:val="s2"/>
          <w:rFonts w:ascii="Times New Roman" w:hAnsi="Times New Roman"/>
          <w:sz w:val="24"/>
          <w:szCs w:val="24"/>
        </w:rPr>
        <w:t>69</w:t>
      </w:r>
      <w:r w:rsidRPr="00276606">
        <w:rPr>
          <w:rStyle w:val="s1"/>
          <w:rFonts w:ascii="Times New Roman" w:hAnsi="Times New Roman"/>
          <w:sz w:val="24"/>
          <w:szCs w:val="24"/>
        </w:rPr>
        <w:t>(7), 1033-1045.</w:t>
      </w:r>
    </w:p>
    <w:p w14:paraId="7CF50394" w14:textId="20109C96" w:rsidR="00C44215" w:rsidRPr="00276606" w:rsidRDefault="00C44215" w:rsidP="00276606">
      <w:pPr>
        <w:pStyle w:val="p1"/>
        <w:spacing w:before="120" w:after="120" w:line="480" w:lineRule="auto"/>
        <w:ind w:hanging="720"/>
        <w:rPr>
          <w:rStyle w:val="s1"/>
          <w:rFonts w:ascii="Times New Roman" w:hAnsi="Times New Roman"/>
          <w:sz w:val="24"/>
          <w:szCs w:val="24"/>
        </w:rPr>
      </w:pPr>
      <w:proofErr w:type="spellStart"/>
      <w:r w:rsidRPr="00276606">
        <w:rPr>
          <w:rStyle w:val="s1"/>
          <w:rFonts w:ascii="Times New Roman" w:hAnsi="Times New Roman"/>
          <w:sz w:val="24"/>
          <w:szCs w:val="24"/>
        </w:rPr>
        <w:t>Thawait</w:t>
      </w:r>
      <w:proofErr w:type="spellEnd"/>
      <w:r w:rsidRPr="00276606">
        <w:rPr>
          <w:rStyle w:val="s1"/>
          <w:rFonts w:ascii="Times New Roman" w:hAnsi="Times New Roman"/>
          <w:sz w:val="24"/>
          <w:szCs w:val="24"/>
        </w:rPr>
        <w:t>, A. (2021).</w:t>
      </w:r>
      <w:r w:rsidR="00EA2F0E">
        <w:rPr>
          <w:rStyle w:val="s1"/>
          <w:rFonts w:ascii="Times New Roman" w:hAnsi="Times New Roman"/>
          <w:sz w:val="24"/>
          <w:szCs w:val="24"/>
        </w:rPr>
        <w:t xml:space="preserve"> </w:t>
      </w:r>
      <w:r w:rsidRPr="00276606">
        <w:rPr>
          <w:rStyle w:val="s1"/>
          <w:rFonts w:ascii="Times New Roman" w:hAnsi="Times New Roman"/>
          <w:sz w:val="24"/>
          <w:szCs w:val="24"/>
        </w:rPr>
        <w:t>Narration of Narcissism for Psychological Genre Subsumption: A Study of White Oleander and The Devil Wears Prada.</w:t>
      </w:r>
      <w:r w:rsidR="00EA2F0E">
        <w:rPr>
          <w:rStyle w:val="s1"/>
          <w:rFonts w:ascii="Times New Roman" w:hAnsi="Times New Roman"/>
          <w:sz w:val="24"/>
          <w:szCs w:val="24"/>
        </w:rPr>
        <w:t xml:space="preserve"> </w:t>
      </w:r>
      <w:r w:rsidRPr="00276606">
        <w:rPr>
          <w:rStyle w:val="s2"/>
          <w:rFonts w:ascii="Times New Roman" w:hAnsi="Times New Roman"/>
          <w:sz w:val="24"/>
          <w:szCs w:val="24"/>
        </w:rPr>
        <w:t>SPAST Abstracts</w:t>
      </w:r>
      <w:r w:rsidRPr="00276606">
        <w:rPr>
          <w:rStyle w:val="s1"/>
          <w:rFonts w:ascii="Times New Roman" w:hAnsi="Times New Roman"/>
          <w:sz w:val="24"/>
          <w:szCs w:val="24"/>
        </w:rPr>
        <w:t xml:space="preserve">, </w:t>
      </w:r>
      <w:r w:rsidRPr="00276606">
        <w:rPr>
          <w:rStyle w:val="s2"/>
          <w:rFonts w:ascii="Times New Roman" w:hAnsi="Times New Roman"/>
          <w:sz w:val="24"/>
          <w:szCs w:val="24"/>
        </w:rPr>
        <w:t>1</w:t>
      </w:r>
      <w:r w:rsidRPr="00276606">
        <w:rPr>
          <w:rStyle w:val="s1"/>
          <w:rFonts w:ascii="Times New Roman" w:hAnsi="Times New Roman"/>
          <w:sz w:val="24"/>
          <w:szCs w:val="24"/>
        </w:rPr>
        <w:t>(01).</w:t>
      </w:r>
    </w:p>
    <w:p w14:paraId="4E9D945C" w14:textId="77777777" w:rsidR="00D07972" w:rsidRPr="00276606" w:rsidRDefault="00D07972" w:rsidP="00276606">
      <w:pPr>
        <w:spacing w:line="480" w:lineRule="auto"/>
        <w:ind w:hanging="720"/>
        <w:rPr>
          <w:rFonts w:eastAsia="Times New Roman"/>
        </w:rPr>
      </w:pPr>
      <w:proofErr w:type="spellStart"/>
      <w:r w:rsidRPr="00276606">
        <w:rPr>
          <w:color w:val="222222"/>
          <w:shd w:val="clear" w:color="auto" w:fill="FFFFFF"/>
        </w:rPr>
        <w:lastRenderedPageBreak/>
        <w:t>Trzesniewski</w:t>
      </w:r>
      <w:proofErr w:type="spellEnd"/>
      <w:r w:rsidRPr="00276606">
        <w:rPr>
          <w:color w:val="222222"/>
          <w:shd w:val="clear" w:color="auto" w:fill="FFFFFF"/>
        </w:rPr>
        <w:t>, K. H., &amp; Donnellan, M. B. (2010). Rethinking “Generation Me”: A study of cohort effects from 1976-2006. </w:t>
      </w:r>
      <w:r w:rsidRPr="00276606">
        <w:rPr>
          <w:i/>
          <w:iCs/>
          <w:color w:val="222222"/>
          <w:shd w:val="clear" w:color="auto" w:fill="FFFFFF"/>
        </w:rPr>
        <w:t>Perspectives on psychological science</w:t>
      </w:r>
      <w:r w:rsidRPr="00276606">
        <w:rPr>
          <w:color w:val="222222"/>
          <w:shd w:val="clear" w:color="auto" w:fill="FFFFFF"/>
        </w:rPr>
        <w:t>, </w:t>
      </w:r>
      <w:r w:rsidRPr="00276606">
        <w:rPr>
          <w:i/>
          <w:iCs/>
          <w:color w:val="222222"/>
          <w:shd w:val="clear" w:color="auto" w:fill="FFFFFF"/>
        </w:rPr>
        <w:t>5</w:t>
      </w:r>
      <w:r w:rsidRPr="00276606">
        <w:rPr>
          <w:color w:val="222222"/>
          <w:shd w:val="clear" w:color="auto" w:fill="FFFFFF"/>
        </w:rPr>
        <w:t>(1), 58-75.</w:t>
      </w:r>
    </w:p>
    <w:p w14:paraId="5C471649" w14:textId="08AEF94A" w:rsidR="00D07972" w:rsidRPr="00276606" w:rsidRDefault="00D07972" w:rsidP="00276606">
      <w:pPr>
        <w:spacing w:line="480" w:lineRule="auto"/>
        <w:ind w:hanging="720"/>
        <w:rPr>
          <w:rFonts w:eastAsia="Times New Roman"/>
        </w:rPr>
      </w:pPr>
      <w:r w:rsidRPr="00276606">
        <w:rPr>
          <w:color w:val="222222"/>
          <w:shd w:val="clear" w:color="auto" w:fill="FFFFFF"/>
        </w:rPr>
        <w:t>Twenge, J. M., Konrath, S., Foster, J. D., Keith Campbell, W., &amp; Bushman, B. J. (2008).</w:t>
      </w:r>
      <w:r w:rsidR="00EA2F0E">
        <w:rPr>
          <w:color w:val="222222"/>
          <w:shd w:val="clear" w:color="auto" w:fill="FFFFFF"/>
        </w:rPr>
        <w:t xml:space="preserve"> </w:t>
      </w:r>
      <w:r w:rsidRPr="00276606">
        <w:rPr>
          <w:color w:val="222222"/>
          <w:shd w:val="clear" w:color="auto" w:fill="FFFFFF"/>
        </w:rPr>
        <w:t>Egos inflating over time: A cross‐temporal meta‐analysis of the Narcissistic Personality Inventory. </w:t>
      </w:r>
      <w:r w:rsidRPr="00276606">
        <w:rPr>
          <w:i/>
          <w:iCs/>
          <w:color w:val="222222"/>
          <w:shd w:val="clear" w:color="auto" w:fill="FFFFFF"/>
        </w:rPr>
        <w:t>Journal of personality</w:t>
      </w:r>
      <w:r w:rsidRPr="00276606">
        <w:rPr>
          <w:color w:val="222222"/>
          <w:shd w:val="clear" w:color="auto" w:fill="FFFFFF"/>
        </w:rPr>
        <w:t>, </w:t>
      </w:r>
      <w:r w:rsidRPr="00276606">
        <w:rPr>
          <w:i/>
          <w:iCs/>
          <w:color w:val="222222"/>
          <w:shd w:val="clear" w:color="auto" w:fill="FFFFFF"/>
        </w:rPr>
        <w:t>76</w:t>
      </w:r>
      <w:r w:rsidRPr="00276606">
        <w:rPr>
          <w:color w:val="222222"/>
          <w:shd w:val="clear" w:color="auto" w:fill="FFFFFF"/>
        </w:rPr>
        <w:t>(4), 875-902.</w:t>
      </w:r>
    </w:p>
    <w:p w14:paraId="30B2861A" w14:textId="565C3EA1" w:rsidR="00C44215" w:rsidRPr="00276606" w:rsidRDefault="00C44215" w:rsidP="00276606">
      <w:pPr>
        <w:pStyle w:val="p1"/>
        <w:spacing w:before="120" w:after="120" w:line="480" w:lineRule="auto"/>
        <w:ind w:hanging="720"/>
        <w:rPr>
          <w:rFonts w:ascii="Times New Roman" w:hAnsi="Times New Roman"/>
          <w:sz w:val="24"/>
          <w:szCs w:val="24"/>
        </w:rPr>
      </w:pPr>
      <w:r w:rsidRPr="00276606">
        <w:rPr>
          <w:rStyle w:val="s1"/>
          <w:rFonts w:ascii="Times New Roman" w:hAnsi="Times New Roman"/>
          <w:sz w:val="24"/>
          <w:szCs w:val="24"/>
        </w:rPr>
        <w:t>Vernon, P. (2008).</w:t>
      </w:r>
      <w:r w:rsidR="00EA2F0E">
        <w:rPr>
          <w:rStyle w:val="s1"/>
          <w:rFonts w:ascii="Times New Roman" w:hAnsi="Times New Roman"/>
          <w:sz w:val="24"/>
          <w:szCs w:val="24"/>
        </w:rPr>
        <w:t xml:space="preserve"> </w:t>
      </w:r>
      <w:r w:rsidRPr="00276606">
        <w:rPr>
          <w:rStyle w:val="s1"/>
          <w:rFonts w:ascii="Times New Roman" w:hAnsi="Times New Roman"/>
          <w:sz w:val="24"/>
          <w:szCs w:val="24"/>
        </w:rPr>
        <w:t xml:space="preserve">"A behavioral genetic investigation of the </w:t>
      </w:r>
      <w:r w:rsidR="00EA2F0E">
        <w:rPr>
          <w:rStyle w:val="s1"/>
          <w:rFonts w:ascii="Times New Roman" w:hAnsi="Times New Roman"/>
          <w:sz w:val="24"/>
          <w:szCs w:val="24"/>
        </w:rPr>
        <w:t>Dark Triad</w:t>
      </w:r>
      <w:r w:rsidRPr="00276606">
        <w:rPr>
          <w:rStyle w:val="s1"/>
          <w:rFonts w:ascii="Times New Roman" w:hAnsi="Times New Roman"/>
          <w:sz w:val="24"/>
          <w:szCs w:val="24"/>
        </w:rPr>
        <w:t xml:space="preserve"> and the Big 5".</w:t>
      </w:r>
      <w:r w:rsidR="00EA2F0E">
        <w:rPr>
          <w:rStyle w:val="s1"/>
          <w:rFonts w:ascii="Times New Roman" w:hAnsi="Times New Roman"/>
          <w:sz w:val="24"/>
          <w:szCs w:val="24"/>
        </w:rPr>
        <w:t xml:space="preserve"> </w:t>
      </w:r>
      <w:r w:rsidRPr="00276606">
        <w:rPr>
          <w:rStyle w:val="s2"/>
          <w:rFonts w:ascii="Times New Roman" w:hAnsi="Times New Roman"/>
          <w:sz w:val="24"/>
          <w:szCs w:val="24"/>
        </w:rPr>
        <w:t>Personality and Individual Differences</w:t>
      </w:r>
      <w:r w:rsidRPr="00276606">
        <w:rPr>
          <w:rStyle w:val="s1"/>
          <w:rFonts w:ascii="Times New Roman" w:hAnsi="Times New Roman"/>
          <w:sz w:val="24"/>
          <w:szCs w:val="24"/>
        </w:rPr>
        <w:t>.</w:t>
      </w:r>
      <w:r w:rsidR="00EA2F0E">
        <w:rPr>
          <w:rStyle w:val="s1"/>
          <w:rFonts w:ascii="Times New Roman" w:hAnsi="Times New Roman"/>
          <w:sz w:val="24"/>
          <w:szCs w:val="24"/>
        </w:rPr>
        <w:t xml:space="preserve"> </w:t>
      </w:r>
      <w:r w:rsidRPr="00276606">
        <w:rPr>
          <w:rFonts w:ascii="Times New Roman" w:hAnsi="Times New Roman"/>
          <w:sz w:val="24"/>
          <w:szCs w:val="24"/>
        </w:rPr>
        <w:t>44</w:t>
      </w:r>
      <w:r w:rsidRPr="00276606">
        <w:rPr>
          <w:rStyle w:val="s1"/>
          <w:rFonts w:ascii="Times New Roman" w:hAnsi="Times New Roman"/>
          <w:sz w:val="24"/>
          <w:szCs w:val="24"/>
        </w:rPr>
        <w:t>(2): 445–452.</w:t>
      </w:r>
    </w:p>
    <w:p w14:paraId="6CA97D55" w14:textId="2D7D0E02" w:rsidR="00C44215" w:rsidRPr="00276606" w:rsidRDefault="00C44215" w:rsidP="00276606">
      <w:pPr>
        <w:pStyle w:val="p1"/>
        <w:spacing w:before="120" w:after="120" w:line="480" w:lineRule="auto"/>
        <w:ind w:hanging="720"/>
        <w:rPr>
          <w:rFonts w:ascii="Times New Roman" w:hAnsi="Times New Roman"/>
          <w:sz w:val="24"/>
          <w:szCs w:val="24"/>
        </w:rPr>
      </w:pPr>
      <w:proofErr w:type="spellStart"/>
      <w:r w:rsidRPr="00276606">
        <w:rPr>
          <w:rStyle w:val="xs1"/>
          <w:rFonts w:ascii="Times New Roman" w:hAnsi="Times New Roman"/>
          <w:color w:val="000000"/>
          <w:sz w:val="24"/>
          <w:szCs w:val="24"/>
          <w:bdr w:val="none" w:sz="0" w:space="0" w:color="auto" w:frame="1"/>
        </w:rPr>
        <w:t>Vize</w:t>
      </w:r>
      <w:proofErr w:type="spellEnd"/>
      <w:r w:rsidRPr="00276606">
        <w:rPr>
          <w:rStyle w:val="xs1"/>
          <w:rFonts w:ascii="Times New Roman" w:hAnsi="Times New Roman"/>
          <w:color w:val="000000"/>
          <w:sz w:val="24"/>
          <w:szCs w:val="24"/>
          <w:bdr w:val="none" w:sz="0" w:space="0" w:color="auto" w:frame="1"/>
        </w:rPr>
        <w:t xml:space="preserve">, C. E., </w:t>
      </w:r>
      <w:proofErr w:type="spellStart"/>
      <w:r w:rsidRPr="00276606">
        <w:rPr>
          <w:rStyle w:val="xs1"/>
          <w:rFonts w:ascii="Times New Roman" w:hAnsi="Times New Roman"/>
          <w:color w:val="000000"/>
          <w:sz w:val="24"/>
          <w:szCs w:val="24"/>
          <w:bdr w:val="none" w:sz="0" w:space="0" w:color="auto" w:frame="1"/>
        </w:rPr>
        <w:t>Lynam</w:t>
      </w:r>
      <w:proofErr w:type="spellEnd"/>
      <w:r w:rsidRPr="00276606">
        <w:rPr>
          <w:rStyle w:val="xs1"/>
          <w:rFonts w:ascii="Times New Roman" w:hAnsi="Times New Roman"/>
          <w:color w:val="000000"/>
          <w:sz w:val="24"/>
          <w:szCs w:val="24"/>
          <w:bdr w:val="none" w:sz="0" w:space="0" w:color="auto" w:frame="1"/>
        </w:rPr>
        <w:t xml:space="preserve">, D. R., Collison, K. L., &amp; Miller, J. D. (2018). Differences among </w:t>
      </w:r>
      <w:r w:rsidR="00EA2F0E">
        <w:rPr>
          <w:rStyle w:val="xs1"/>
          <w:rFonts w:ascii="Times New Roman" w:hAnsi="Times New Roman"/>
          <w:color w:val="000000"/>
          <w:sz w:val="24"/>
          <w:szCs w:val="24"/>
          <w:bdr w:val="none" w:sz="0" w:space="0" w:color="auto" w:frame="1"/>
        </w:rPr>
        <w:t>Dark Triad</w:t>
      </w:r>
      <w:r w:rsidRPr="00276606">
        <w:rPr>
          <w:rStyle w:val="xs1"/>
          <w:rFonts w:ascii="Times New Roman" w:hAnsi="Times New Roman"/>
          <w:color w:val="000000"/>
          <w:sz w:val="24"/>
          <w:szCs w:val="24"/>
          <w:bdr w:val="none" w:sz="0" w:space="0" w:color="auto" w:frame="1"/>
        </w:rPr>
        <w:t xml:space="preserve"> components: A meta-analytic investigation. </w:t>
      </w:r>
      <w:r w:rsidRPr="00276606">
        <w:rPr>
          <w:rStyle w:val="xs2"/>
          <w:rFonts w:ascii="Times New Roman" w:hAnsi="Times New Roman"/>
          <w:i/>
          <w:iCs/>
          <w:color w:val="000000"/>
          <w:sz w:val="24"/>
          <w:szCs w:val="24"/>
          <w:bdr w:val="none" w:sz="0" w:space="0" w:color="auto" w:frame="1"/>
        </w:rPr>
        <w:t>Personality Disorders: Theory, Research, and Treatment, 9</w:t>
      </w:r>
      <w:r w:rsidRPr="00276606">
        <w:rPr>
          <w:rStyle w:val="xs1"/>
          <w:rFonts w:ascii="Times New Roman" w:hAnsi="Times New Roman"/>
          <w:color w:val="000000"/>
          <w:sz w:val="24"/>
          <w:szCs w:val="24"/>
          <w:bdr w:val="none" w:sz="0" w:space="0" w:color="auto" w:frame="1"/>
        </w:rPr>
        <w:t>(2), 101–111.</w:t>
      </w:r>
    </w:p>
    <w:p w14:paraId="11C888EA" w14:textId="20E9E67E" w:rsidR="0030220B" w:rsidRDefault="007B02BA" w:rsidP="00276606">
      <w:pPr>
        <w:spacing w:line="480" w:lineRule="auto"/>
        <w:ind w:hanging="720"/>
        <w:rPr>
          <w:rStyle w:val="xs1"/>
          <w:rFonts w:eastAsia="Times New Roman"/>
          <w:b/>
          <w:color w:val="000000"/>
          <w:bdr w:val="none" w:sz="0" w:space="0" w:color="auto" w:frame="1"/>
          <w:lang w:eastAsia="en-US"/>
        </w:rPr>
      </w:pPr>
      <w:r w:rsidRPr="00276606">
        <w:rPr>
          <w:color w:val="222222"/>
          <w:shd w:val="clear" w:color="auto" w:fill="FFFFFF"/>
        </w:rPr>
        <w:t xml:space="preserve">Williams, E. A., Pillai, R., </w:t>
      </w:r>
      <w:proofErr w:type="spellStart"/>
      <w:r w:rsidRPr="00276606">
        <w:rPr>
          <w:color w:val="222222"/>
          <w:shd w:val="clear" w:color="auto" w:fill="FFFFFF"/>
        </w:rPr>
        <w:t>Deptula</w:t>
      </w:r>
      <w:proofErr w:type="spellEnd"/>
      <w:r w:rsidRPr="00276606">
        <w:rPr>
          <w:color w:val="222222"/>
          <w:shd w:val="clear" w:color="auto" w:fill="FFFFFF"/>
        </w:rPr>
        <w:t>, B. J., Lowe, K. B., &amp; McCombs, K. (2018).</w:t>
      </w:r>
      <w:r w:rsidR="00EA2F0E">
        <w:rPr>
          <w:color w:val="222222"/>
          <w:shd w:val="clear" w:color="auto" w:fill="FFFFFF"/>
        </w:rPr>
        <w:t xml:space="preserve"> </w:t>
      </w:r>
      <w:r w:rsidRPr="00276606">
        <w:rPr>
          <w:color w:val="222222"/>
          <w:shd w:val="clear" w:color="auto" w:fill="FFFFFF"/>
        </w:rPr>
        <w:t>Did charisma “Trump” narcissism in 2016?</w:t>
      </w:r>
      <w:r w:rsidR="00EA2F0E">
        <w:rPr>
          <w:color w:val="222222"/>
          <w:shd w:val="clear" w:color="auto" w:fill="FFFFFF"/>
        </w:rPr>
        <w:t xml:space="preserve"> </w:t>
      </w:r>
      <w:r w:rsidRPr="00276606">
        <w:rPr>
          <w:color w:val="222222"/>
          <w:shd w:val="clear" w:color="auto" w:fill="FFFFFF"/>
        </w:rPr>
        <w:t>Leader narcissism, attributed charisma, value congruence</w:t>
      </w:r>
      <w:r w:rsidR="00722B13">
        <w:rPr>
          <w:color w:val="222222"/>
          <w:shd w:val="clear" w:color="auto" w:fill="FFFFFF"/>
        </w:rPr>
        <w:t>,</w:t>
      </w:r>
      <w:r w:rsidRPr="00276606">
        <w:rPr>
          <w:color w:val="222222"/>
          <w:shd w:val="clear" w:color="auto" w:fill="FFFFFF"/>
        </w:rPr>
        <w:t xml:space="preserve"> and voter choice. </w:t>
      </w:r>
      <w:r w:rsidRPr="00276606">
        <w:rPr>
          <w:i/>
          <w:iCs/>
          <w:color w:val="222222"/>
          <w:shd w:val="clear" w:color="auto" w:fill="FFFFFF"/>
        </w:rPr>
        <w:t>Personality and Individual Differences</w:t>
      </w:r>
      <w:r w:rsidRPr="00276606">
        <w:rPr>
          <w:color w:val="222222"/>
          <w:shd w:val="clear" w:color="auto" w:fill="FFFFFF"/>
        </w:rPr>
        <w:t>, </w:t>
      </w:r>
      <w:r w:rsidRPr="00276606">
        <w:rPr>
          <w:i/>
          <w:iCs/>
          <w:color w:val="222222"/>
          <w:shd w:val="clear" w:color="auto" w:fill="FFFFFF"/>
        </w:rPr>
        <w:t>130</w:t>
      </w:r>
      <w:r w:rsidRPr="00276606">
        <w:rPr>
          <w:color w:val="222222"/>
          <w:shd w:val="clear" w:color="auto" w:fill="FFFFFF"/>
        </w:rPr>
        <w:t>, 11-17.</w:t>
      </w:r>
      <w:r w:rsidR="0030220B">
        <w:rPr>
          <w:rStyle w:val="xs1"/>
          <w:b/>
          <w:color w:val="000000"/>
          <w:bdr w:val="none" w:sz="0" w:space="0" w:color="auto" w:frame="1"/>
        </w:rPr>
        <w:br w:type="page"/>
      </w:r>
    </w:p>
    <w:p w14:paraId="27503289" w14:textId="07C4F2FB" w:rsidR="00AB2457" w:rsidRDefault="00AB2457" w:rsidP="00AB2457">
      <w:pPr>
        <w:pStyle w:val="xp1"/>
        <w:shd w:val="clear" w:color="auto" w:fill="FFFFFF"/>
        <w:spacing w:before="0" w:beforeAutospacing="0" w:after="0" w:afterAutospacing="0"/>
        <w:jc w:val="center"/>
        <w:rPr>
          <w:rStyle w:val="xs1"/>
          <w:b/>
          <w:color w:val="000000"/>
          <w:bdr w:val="none" w:sz="0" w:space="0" w:color="auto" w:frame="1"/>
        </w:rPr>
      </w:pPr>
      <w:r w:rsidRPr="0030220B">
        <w:rPr>
          <w:rStyle w:val="xs1"/>
          <w:b/>
          <w:color w:val="000000"/>
          <w:bdr w:val="none" w:sz="0" w:space="0" w:color="auto" w:frame="1"/>
        </w:rPr>
        <w:lastRenderedPageBreak/>
        <w:t xml:space="preserve">Appendix </w:t>
      </w:r>
      <w:r>
        <w:rPr>
          <w:rStyle w:val="xs1"/>
          <w:b/>
          <w:color w:val="000000"/>
          <w:bdr w:val="none" w:sz="0" w:space="0" w:color="auto" w:frame="1"/>
        </w:rPr>
        <w:t>A</w:t>
      </w:r>
    </w:p>
    <w:p w14:paraId="29AA3245" w14:textId="77777777" w:rsidR="005C4A33" w:rsidRDefault="005C4A33" w:rsidP="00AB2457">
      <w:pPr>
        <w:pStyle w:val="xp1"/>
        <w:shd w:val="clear" w:color="auto" w:fill="FFFFFF"/>
        <w:spacing w:before="0" w:beforeAutospacing="0" w:after="0" w:afterAutospacing="0"/>
        <w:jc w:val="center"/>
        <w:rPr>
          <w:rStyle w:val="xs1"/>
          <w:b/>
          <w:color w:val="000000"/>
          <w:bdr w:val="none" w:sz="0" w:space="0" w:color="auto" w:frame="1"/>
        </w:rPr>
      </w:pPr>
    </w:p>
    <w:p w14:paraId="74E1314F" w14:textId="012872B3" w:rsidR="005C4A33" w:rsidRPr="005C4A33" w:rsidRDefault="005C4A33" w:rsidP="005C4A33">
      <w:pPr>
        <w:shd w:val="clear" w:color="auto" w:fill="FFFFFF"/>
        <w:jc w:val="center"/>
        <w:textAlignment w:val="baseline"/>
        <w:rPr>
          <w:rFonts w:eastAsia="Times New Roman"/>
          <w:b/>
          <w:color w:val="4B4F58"/>
          <w:bdr w:val="none" w:sz="0" w:space="0" w:color="auto" w:frame="1"/>
          <w:lang w:eastAsia="en-US"/>
        </w:rPr>
      </w:pPr>
      <w:r w:rsidRPr="005C4A33">
        <w:rPr>
          <w:rFonts w:eastAsia="Times New Roman"/>
          <w:b/>
          <w:color w:val="4B4F58"/>
          <w:bdr w:val="none" w:sz="0" w:space="0" w:color="auto" w:frame="1"/>
          <w:lang w:eastAsia="en-US"/>
        </w:rPr>
        <w:t>Dirty Dozen Questionnaire</w:t>
      </w:r>
    </w:p>
    <w:p w14:paraId="7EBB4142" w14:textId="0726C1B0" w:rsidR="005C4A33" w:rsidRDefault="005C4A33" w:rsidP="005C4A33">
      <w:pPr>
        <w:shd w:val="clear" w:color="auto" w:fill="FFFFFF"/>
        <w:jc w:val="center"/>
        <w:textAlignment w:val="baseline"/>
        <w:rPr>
          <w:rFonts w:eastAsia="Times New Roman"/>
          <w:color w:val="4B4F58"/>
          <w:bdr w:val="none" w:sz="0" w:space="0" w:color="auto" w:frame="1"/>
          <w:lang w:eastAsia="en-US"/>
        </w:rPr>
      </w:pPr>
      <w:r w:rsidRPr="00AB2457">
        <w:rPr>
          <w:rFonts w:eastAsia="Times New Roman"/>
          <w:color w:val="4B4F58"/>
          <w:bdr w:val="none" w:sz="0" w:space="0" w:color="auto" w:frame="1"/>
          <w:lang w:eastAsia="en-US"/>
        </w:rPr>
        <w:t xml:space="preserve">1 = Strongly Disagree; </w:t>
      </w:r>
      <w:r>
        <w:rPr>
          <w:rFonts w:eastAsia="Times New Roman"/>
          <w:color w:val="4B4F58"/>
          <w:bdr w:val="none" w:sz="0" w:space="0" w:color="auto" w:frame="1"/>
          <w:lang w:eastAsia="en-US"/>
        </w:rPr>
        <w:t xml:space="preserve"> </w:t>
      </w:r>
      <w:r w:rsidRPr="00AB2457">
        <w:rPr>
          <w:rFonts w:eastAsia="Times New Roman"/>
          <w:color w:val="4B4F58"/>
          <w:bdr w:val="none" w:sz="0" w:space="0" w:color="auto" w:frame="1"/>
          <w:lang w:eastAsia="en-US"/>
        </w:rPr>
        <w:t>7= Strongly Agree</w:t>
      </w:r>
    </w:p>
    <w:p w14:paraId="73FE52CC" w14:textId="77777777" w:rsidR="005C4A33" w:rsidRDefault="005C4A33" w:rsidP="00AB2457">
      <w:pPr>
        <w:shd w:val="clear" w:color="auto" w:fill="FFFFFF"/>
        <w:textAlignment w:val="baseline"/>
        <w:rPr>
          <w:rFonts w:eastAsia="Times New Roman"/>
          <w:color w:val="4B4F58"/>
          <w:bdr w:val="none" w:sz="0" w:space="0" w:color="auto" w:frame="1"/>
          <w:lang w:eastAsia="en-US"/>
        </w:rPr>
      </w:pPr>
    </w:p>
    <w:p w14:paraId="5F542C26" w14:textId="438371EA" w:rsidR="00AB2457" w:rsidRPr="00AB2457" w:rsidRDefault="00AB2457" w:rsidP="00AB2457">
      <w:pPr>
        <w:shd w:val="clear" w:color="auto" w:fill="FFFFFF"/>
        <w:textAlignment w:val="baseline"/>
        <w:rPr>
          <w:rFonts w:eastAsia="Times New Roman"/>
          <w:color w:val="4B4F58"/>
          <w:lang w:eastAsia="en-US"/>
        </w:rPr>
      </w:pPr>
      <w:r w:rsidRPr="00AB2457">
        <w:rPr>
          <w:rFonts w:eastAsia="Times New Roman"/>
          <w:color w:val="4B4F58"/>
          <w:bdr w:val="none" w:sz="0" w:space="0" w:color="auto" w:frame="1"/>
          <w:lang w:eastAsia="en-US"/>
        </w:rPr>
        <w:t>1.</w:t>
      </w:r>
      <w:r w:rsidR="00EA2F0E">
        <w:rPr>
          <w:rFonts w:eastAsia="Times New Roman"/>
          <w:color w:val="4B4F58"/>
          <w:bdr w:val="none" w:sz="0" w:space="0" w:color="auto" w:frame="1"/>
          <w:lang w:eastAsia="en-US"/>
        </w:rPr>
        <w:t xml:space="preserve"> </w:t>
      </w:r>
      <w:r w:rsidRPr="00AB2457">
        <w:rPr>
          <w:rFonts w:eastAsia="Times New Roman"/>
          <w:color w:val="4B4F58"/>
          <w:bdr w:val="none" w:sz="0" w:space="0" w:color="auto" w:frame="1"/>
          <w:lang w:eastAsia="en-US"/>
        </w:rPr>
        <w:t>I tend to lack remorse.</w:t>
      </w:r>
    </w:p>
    <w:p w14:paraId="3B2E9954" w14:textId="7162AEFD" w:rsidR="00AB2457" w:rsidRPr="00AB2457" w:rsidRDefault="00AB2457" w:rsidP="00AB2457">
      <w:pPr>
        <w:shd w:val="clear" w:color="auto" w:fill="FFFFFF"/>
        <w:textAlignment w:val="baseline"/>
        <w:rPr>
          <w:rFonts w:eastAsia="Times New Roman"/>
          <w:color w:val="4B4F58"/>
          <w:lang w:eastAsia="en-US"/>
        </w:rPr>
      </w:pPr>
      <w:r w:rsidRPr="00AB2457">
        <w:rPr>
          <w:rFonts w:eastAsia="Times New Roman"/>
          <w:color w:val="4B4F58"/>
          <w:bdr w:val="none" w:sz="0" w:space="0" w:color="auto" w:frame="1"/>
          <w:lang w:eastAsia="en-US"/>
        </w:rPr>
        <w:t>2.</w:t>
      </w:r>
      <w:r w:rsidR="00EA2F0E">
        <w:rPr>
          <w:rFonts w:eastAsia="Times New Roman"/>
          <w:color w:val="4B4F58"/>
          <w:bdr w:val="none" w:sz="0" w:space="0" w:color="auto" w:frame="1"/>
          <w:lang w:eastAsia="en-US"/>
        </w:rPr>
        <w:t xml:space="preserve"> </w:t>
      </w:r>
      <w:r w:rsidRPr="00AB2457">
        <w:rPr>
          <w:rFonts w:eastAsia="Times New Roman"/>
          <w:color w:val="4B4F58"/>
          <w:bdr w:val="none" w:sz="0" w:space="0" w:color="auto" w:frame="1"/>
          <w:lang w:eastAsia="en-US"/>
        </w:rPr>
        <w:t>I tend to be callous or insensitive.</w:t>
      </w:r>
    </w:p>
    <w:p w14:paraId="05BCF819" w14:textId="3B402CAF" w:rsidR="00AB2457" w:rsidRPr="00AB2457" w:rsidRDefault="00AB2457" w:rsidP="00AB2457">
      <w:pPr>
        <w:shd w:val="clear" w:color="auto" w:fill="FFFFFF"/>
        <w:textAlignment w:val="baseline"/>
        <w:rPr>
          <w:rFonts w:eastAsia="Times New Roman"/>
          <w:color w:val="4B4F58"/>
          <w:lang w:eastAsia="en-US"/>
        </w:rPr>
      </w:pPr>
      <w:r w:rsidRPr="00AB2457">
        <w:rPr>
          <w:rFonts w:eastAsia="Times New Roman"/>
          <w:color w:val="4B4F58"/>
          <w:bdr w:val="none" w:sz="0" w:space="0" w:color="auto" w:frame="1"/>
          <w:lang w:eastAsia="en-US"/>
        </w:rPr>
        <w:t>3.</w:t>
      </w:r>
      <w:r w:rsidR="00EA2F0E">
        <w:rPr>
          <w:rFonts w:eastAsia="Times New Roman"/>
          <w:color w:val="4B4F58"/>
          <w:bdr w:val="none" w:sz="0" w:space="0" w:color="auto" w:frame="1"/>
          <w:lang w:eastAsia="en-US"/>
        </w:rPr>
        <w:t xml:space="preserve"> </w:t>
      </w:r>
      <w:r w:rsidRPr="00AB2457">
        <w:rPr>
          <w:rFonts w:eastAsia="Times New Roman"/>
          <w:color w:val="4B4F58"/>
          <w:bdr w:val="none" w:sz="0" w:space="0" w:color="auto" w:frame="1"/>
          <w:lang w:eastAsia="en-US"/>
        </w:rPr>
        <w:t>I tend to manipulate others to get my way.</w:t>
      </w:r>
    </w:p>
    <w:p w14:paraId="3D867C9F" w14:textId="7D8977FD" w:rsidR="00AB2457" w:rsidRPr="00AB2457" w:rsidRDefault="00AB2457" w:rsidP="00AB2457">
      <w:pPr>
        <w:shd w:val="clear" w:color="auto" w:fill="FFFFFF"/>
        <w:textAlignment w:val="baseline"/>
        <w:rPr>
          <w:rFonts w:eastAsia="Times New Roman"/>
          <w:color w:val="4B4F58"/>
          <w:lang w:eastAsia="en-US"/>
        </w:rPr>
      </w:pPr>
      <w:r w:rsidRPr="00AB2457">
        <w:rPr>
          <w:rFonts w:eastAsia="Times New Roman"/>
          <w:color w:val="4B4F58"/>
          <w:bdr w:val="none" w:sz="0" w:space="0" w:color="auto" w:frame="1"/>
          <w:lang w:eastAsia="en-US"/>
        </w:rPr>
        <w:t>4.</w:t>
      </w:r>
      <w:r w:rsidR="00EA2F0E">
        <w:rPr>
          <w:rFonts w:eastAsia="Times New Roman"/>
          <w:color w:val="4B4F58"/>
          <w:bdr w:val="none" w:sz="0" w:space="0" w:color="auto" w:frame="1"/>
          <w:lang w:eastAsia="en-US"/>
        </w:rPr>
        <w:t xml:space="preserve"> </w:t>
      </w:r>
      <w:r w:rsidRPr="00AB2457">
        <w:rPr>
          <w:rFonts w:eastAsia="Times New Roman"/>
          <w:color w:val="4B4F58"/>
          <w:bdr w:val="none" w:sz="0" w:space="0" w:color="auto" w:frame="1"/>
          <w:lang w:eastAsia="en-US"/>
        </w:rPr>
        <w:t>I tend to want others to admire me.</w:t>
      </w:r>
    </w:p>
    <w:p w14:paraId="6B67B9AC" w14:textId="61D09E62" w:rsidR="00AB2457" w:rsidRPr="00AB2457" w:rsidRDefault="00AB2457" w:rsidP="00AB2457">
      <w:pPr>
        <w:shd w:val="clear" w:color="auto" w:fill="FFFFFF"/>
        <w:textAlignment w:val="baseline"/>
        <w:rPr>
          <w:rFonts w:eastAsia="Times New Roman"/>
          <w:color w:val="4B4F58"/>
          <w:lang w:eastAsia="en-US"/>
        </w:rPr>
      </w:pPr>
      <w:r w:rsidRPr="00AB2457">
        <w:rPr>
          <w:rFonts w:eastAsia="Times New Roman"/>
          <w:color w:val="4B4F58"/>
          <w:bdr w:val="none" w:sz="0" w:space="0" w:color="auto" w:frame="1"/>
          <w:lang w:eastAsia="en-US"/>
        </w:rPr>
        <w:t>5.</w:t>
      </w:r>
      <w:r w:rsidR="00EA2F0E">
        <w:rPr>
          <w:rFonts w:eastAsia="Times New Roman"/>
          <w:color w:val="4B4F58"/>
          <w:bdr w:val="none" w:sz="0" w:space="0" w:color="auto" w:frame="1"/>
          <w:lang w:eastAsia="en-US"/>
        </w:rPr>
        <w:t xml:space="preserve"> </w:t>
      </w:r>
      <w:r w:rsidRPr="00AB2457">
        <w:rPr>
          <w:rFonts w:eastAsia="Times New Roman"/>
          <w:color w:val="4B4F58"/>
          <w:bdr w:val="none" w:sz="0" w:space="0" w:color="auto" w:frame="1"/>
          <w:lang w:eastAsia="en-US"/>
        </w:rPr>
        <w:t>I tend to want others to pay attention to me.</w:t>
      </w:r>
    </w:p>
    <w:p w14:paraId="054AFA7E" w14:textId="77777777" w:rsidR="00AB2457" w:rsidRPr="00AB2457" w:rsidRDefault="00AB2457" w:rsidP="00AB2457">
      <w:pPr>
        <w:shd w:val="clear" w:color="auto" w:fill="FFFFFF"/>
        <w:textAlignment w:val="baseline"/>
        <w:rPr>
          <w:rFonts w:eastAsia="Times New Roman"/>
          <w:color w:val="4B4F58"/>
          <w:lang w:eastAsia="en-US"/>
        </w:rPr>
      </w:pPr>
      <w:r w:rsidRPr="00AB2457">
        <w:rPr>
          <w:rFonts w:eastAsia="Times New Roman"/>
          <w:color w:val="4B4F58"/>
          <w:bdr w:val="none" w:sz="0" w:space="0" w:color="auto" w:frame="1"/>
          <w:lang w:eastAsia="en-US"/>
        </w:rPr>
        <w:t>6. 1 tend to seek prestige or status.</w:t>
      </w:r>
    </w:p>
    <w:p w14:paraId="287862C1" w14:textId="42338231" w:rsidR="00AB2457" w:rsidRPr="00AB2457" w:rsidRDefault="00AB2457" w:rsidP="00AB2457">
      <w:pPr>
        <w:shd w:val="clear" w:color="auto" w:fill="FFFFFF"/>
        <w:textAlignment w:val="baseline"/>
        <w:rPr>
          <w:rFonts w:eastAsia="Times New Roman"/>
          <w:color w:val="4B4F58"/>
          <w:lang w:eastAsia="en-US"/>
        </w:rPr>
      </w:pPr>
      <w:r w:rsidRPr="00AB2457">
        <w:rPr>
          <w:rFonts w:eastAsia="Times New Roman"/>
          <w:color w:val="4B4F58"/>
          <w:bdr w:val="none" w:sz="0" w:space="0" w:color="auto" w:frame="1"/>
          <w:lang w:eastAsia="en-US"/>
        </w:rPr>
        <w:t>7.</w:t>
      </w:r>
      <w:r w:rsidR="00EA2F0E">
        <w:rPr>
          <w:rFonts w:eastAsia="Times New Roman"/>
          <w:color w:val="4B4F58"/>
          <w:bdr w:val="none" w:sz="0" w:space="0" w:color="auto" w:frame="1"/>
          <w:lang w:eastAsia="en-US"/>
        </w:rPr>
        <w:t xml:space="preserve"> </w:t>
      </w:r>
      <w:r w:rsidRPr="00AB2457">
        <w:rPr>
          <w:rFonts w:eastAsia="Times New Roman"/>
          <w:color w:val="4B4F58"/>
          <w:bdr w:val="none" w:sz="0" w:space="0" w:color="auto" w:frame="1"/>
          <w:lang w:eastAsia="en-US"/>
        </w:rPr>
        <w:t>I tend to expect special favors from others.</w:t>
      </w:r>
    </w:p>
    <w:p w14:paraId="2D715BAF" w14:textId="6F492E77" w:rsidR="00AB2457" w:rsidRPr="00AB2457" w:rsidRDefault="00AB2457" w:rsidP="00AB2457">
      <w:pPr>
        <w:shd w:val="clear" w:color="auto" w:fill="FFFFFF"/>
        <w:textAlignment w:val="baseline"/>
        <w:rPr>
          <w:rFonts w:eastAsia="Times New Roman"/>
          <w:color w:val="4B4F58"/>
          <w:lang w:eastAsia="en-US"/>
        </w:rPr>
      </w:pPr>
      <w:r w:rsidRPr="00AB2457">
        <w:rPr>
          <w:rFonts w:eastAsia="Times New Roman"/>
          <w:color w:val="4B4F58"/>
          <w:bdr w:val="none" w:sz="0" w:space="0" w:color="auto" w:frame="1"/>
          <w:lang w:eastAsia="en-US"/>
        </w:rPr>
        <w:t>9.</w:t>
      </w:r>
      <w:r w:rsidR="00EA2F0E">
        <w:rPr>
          <w:rFonts w:eastAsia="Times New Roman"/>
          <w:color w:val="4B4F58"/>
          <w:bdr w:val="none" w:sz="0" w:space="0" w:color="auto" w:frame="1"/>
          <w:lang w:eastAsia="en-US"/>
        </w:rPr>
        <w:t xml:space="preserve"> </w:t>
      </w:r>
      <w:r w:rsidRPr="00AB2457">
        <w:rPr>
          <w:rFonts w:eastAsia="Times New Roman"/>
          <w:color w:val="4B4F58"/>
          <w:bdr w:val="none" w:sz="0" w:space="0" w:color="auto" w:frame="1"/>
          <w:lang w:eastAsia="en-US"/>
        </w:rPr>
        <w:t>I have used deceit or lied to get my way.</w:t>
      </w:r>
    </w:p>
    <w:p w14:paraId="70D70CAE" w14:textId="3F54B5EF" w:rsidR="00AB2457" w:rsidRPr="00AB2457" w:rsidRDefault="00AB2457" w:rsidP="00AB2457">
      <w:pPr>
        <w:shd w:val="clear" w:color="auto" w:fill="FFFFFF"/>
        <w:textAlignment w:val="baseline"/>
        <w:rPr>
          <w:rFonts w:eastAsia="Times New Roman"/>
          <w:color w:val="4B4F58"/>
          <w:lang w:eastAsia="en-US"/>
        </w:rPr>
      </w:pPr>
      <w:r w:rsidRPr="00AB2457">
        <w:rPr>
          <w:rFonts w:eastAsia="Times New Roman"/>
          <w:color w:val="4B4F58"/>
          <w:bdr w:val="none" w:sz="0" w:space="0" w:color="auto" w:frame="1"/>
          <w:lang w:eastAsia="en-US"/>
        </w:rPr>
        <w:t>8.</w:t>
      </w:r>
      <w:r w:rsidR="00EA2F0E">
        <w:rPr>
          <w:rFonts w:eastAsia="Times New Roman"/>
          <w:color w:val="4B4F58"/>
          <w:bdr w:val="none" w:sz="0" w:space="0" w:color="auto" w:frame="1"/>
          <w:lang w:eastAsia="en-US"/>
        </w:rPr>
        <w:t xml:space="preserve"> </w:t>
      </w:r>
      <w:r w:rsidRPr="00AB2457">
        <w:rPr>
          <w:rFonts w:eastAsia="Times New Roman"/>
          <w:color w:val="4B4F58"/>
          <w:bdr w:val="none" w:sz="0" w:space="0" w:color="auto" w:frame="1"/>
          <w:lang w:eastAsia="en-US"/>
        </w:rPr>
        <w:t>I tend to exploit others towards my own end.</w:t>
      </w:r>
    </w:p>
    <w:p w14:paraId="050E73B0" w14:textId="04A03A02" w:rsidR="00AB2457" w:rsidRPr="00AB2457" w:rsidRDefault="00AB2457" w:rsidP="00AB2457">
      <w:pPr>
        <w:shd w:val="clear" w:color="auto" w:fill="FFFFFF"/>
        <w:textAlignment w:val="baseline"/>
        <w:rPr>
          <w:rFonts w:eastAsia="Times New Roman"/>
          <w:color w:val="4B4F58"/>
          <w:lang w:eastAsia="en-US"/>
        </w:rPr>
      </w:pPr>
      <w:r w:rsidRPr="00AB2457">
        <w:rPr>
          <w:rFonts w:eastAsia="Times New Roman"/>
          <w:color w:val="4B4F58"/>
          <w:bdr w:val="none" w:sz="0" w:space="0" w:color="auto" w:frame="1"/>
          <w:lang w:eastAsia="en-US"/>
        </w:rPr>
        <w:t>10.</w:t>
      </w:r>
      <w:r w:rsidR="00EA2F0E">
        <w:rPr>
          <w:rFonts w:eastAsia="Times New Roman"/>
          <w:color w:val="4B4F58"/>
          <w:bdr w:val="none" w:sz="0" w:space="0" w:color="auto" w:frame="1"/>
          <w:lang w:eastAsia="en-US"/>
        </w:rPr>
        <w:t xml:space="preserve"> </w:t>
      </w:r>
      <w:r w:rsidRPr="00AB2457">
        <w:rPr>
          <w:rFonts w:eastAsia="Times New Roman"/>
          <w:color w:val="4B4F58"/>
          <w:bdr w:val="none" w:sz="0" w:space="0" w:color="auto" w:frame="1"/>
          <w:lang w:eastAsia="en-US"/>
        </w:rPr>
        <w:t>I have used flattery to get my way.</w:t>
      </w:r>
    </w:p>
    <w:p w14:paraId="1678DFD0" w14:textId="1169EFAD" w:rsidR="00AB2457" w:rsidRPr="00AB2457" w:rsidRDefault="00AB2457" w:rsidP="00AB2457">
      <w:pPr>
        <w:shd w:val="clear" w:color="auto" w:fill="FFFFFF"/>
        <w:textAlignment w:val="baseline"/>
        <w:rPr>
          <w:rFonts w:eastAsia="Times New Roman"/>
          <w:color w:val="4B4F58"/>
          <w:lang w:eastAsia="en-US"/>
        </w:rPr>
      </w:pPr>
      <w:r w:rsidRPr="00AB2457">
        <w:rPr>
          <w:rFonts w:eastAsia="Times New Roman"/>
          <w:color w:val="4B4F58"/>
          <w:bdr w:val="none" w:sz="0" w:space="0" w:color="auto" w:frame="1"/>
          <w:lang w:eastAsia="en-US"/>
        </w:rPr>
        <w:t>11.</w:t>
      </w:r>
      <w:r w:rsidR="00EA2F0E">
        <w:rPr>
          <w:rFonts w:eastAsia="Times New Roman"/>
          <w:color w:val="4B4F58"/>
          <w:bdr w:val="none" w:sz="0" w:space="0" w:color="auto" w:frame="1"/>
          <w:lang w:eastAsia="en-US"/>
        </w:rPr>
        <w:t xml:space="preserve"> </w:t>
      </w:r>
      <w:r w:rsidRPr="00AB2457">
        <w:rPr>
          <w:rFonts w:eastAsia="Times New Roman"/>
          <w:color w:val="4B4F58"/>
          <w:bdr w:val="none" w:sz="0" w:space="0" w:color="auto" w:frame="1"/>
          <w:lang w:eastAsia="en-US"/>
        </w:rPr>
        <w:t>I tend to be unconcerned with the morality of my actions.</w:t>
      </w:r>
    </w:p>
    <w:p w14:paraId="362EDCDE" w14:textId="665BAA81" w:rsidR="00AB2457" w:rsidRPr="00AB2457" w:rsidRDefault="00AB2457" w:rsidP="00AB2457">
      <w:pPr>
        <w:shd w:val="clear" w:color="auto" w:fill="FFFFFF"/>
        <w:textAlignment w:val="baseline"/>
        <w:rPr>
          <w:rFonts w:eastAsia="Times New Roman"/>
          <w:color w:val="4B4F58"/>
          <w:lang w:eastAsia="en-US"/>
        </w:rPr>
      </w:pPr>
      <w:r w:rsidRPr="00AB2457">
        <w:rPr>
          <w:rFonts w:eastAsia="Times New Roman"/>
          <w:color w:val="4B4F58"/>
          <w:bdr w:val="none" w:sz="0" w:space="0" w:color="auto" w:frame="1"/>
          <w:lang w:eastAsia="en-US"/>
        </w:rPr>
        <w:t>12.</w:t>
      </w:r>
      <w:r w:rsidR="00EA2F0E">
        <w:rPr>
          <w:rFonts w:eastAsia="Times New Roman"/>
          <w:color w:val="4B4F58"/>
          <w:bdr w:val="none" w:sz="0" w:space="0" w:color="auto" w:frame="1"/>
          <w:lang w:eastAsia="en-US"/>
        </w:rPr>
        <w:t xml:space="preserve"> </w:t>
      </w:r>
      <w:r w:rsidRPr="00AB2457">
        <w:rPr>
          <w:rFonts w:eastAsia="Times New Roman"/>
          <w:color w:val="4B4F58"/>
          <w:bdr w:val="none" w:sz="0" w:space="0" w:color="auto" w:frame="1"/>
          <w:lang w:eastAsia="en-US"/>
        </w:rPr>
        <w:t>I tend to be cynical.</w:t>
      </w:r>
    </w:p>
    <w:p w14:paraId="3EDC143B" w14:textId="77777777" w:rsidR="00AB2457" w:rsidRPr="00AB2457" w:rsidRDefault="00AB2457" w:rsidP="00AB2457">
      <w:pPr>
        <w:shd w:val="clear" w:color="auto" w:fill="FFFFFF"/>
        <w:bidi/>
        <w:textAlignment w:val="baseline"/>
        <w:rPr>
          <w:rFonts w:eastAsia="Times New Roman"/>
          <w:color w:val="4B4F58"/>
          <w:lang w:eastAsia="en-US"/>
        </w:rPr>
      </w:pPr>
      <w:r w:rsidRPr="00AB2457">
        <w:rPr>
          <w:rFonts w:eastAsia="Times New Roman"/>
          <w:color w:val="4B4F58"/>
          <w:bdr w:val="none" w:sz="0" w:space="0" w:color="auto" w:frame="1"/>
          <w:rtl/>
          <w:lang w:eastAsia="en-US"/>
        </w:rPr>
        <w:t> </w:t>
      </w:r>
    </w:p>
    <w:p w14:paraId="20527415" w14:textId="77777777" w:rsidR="0074776B" w:rsidRDefault="005C4A33" w:rsidP="005C4A33">
      <w:pPr>
        <w:shd w:val="clear" w:color="auto" w:fill="FFFFFF"/>
        <w:textAlignment w:val="baseline"/>
        <w:rPr>
          <w:rFonts w:eastAsia="Times New Roman"/>
          <w:color w:val="4B4F58"/>
          <w:bdr w:val="none" w:sz="0" w:space="0" w:color="auto" w:frame="1"/>
          <w:lang w:eastAsia="en-US"/>
        </w:rPr>
      </w:pPr>
      <w:r>
        <w:rPr>
          <w:rFonts w:eastAsia="Times New Roman"/>
          <w:color w:val="4B4F58"/>
          <w:bdr w:val="none" w:sz="0" w:space="0" w:color="auto" w:frame="1"/>
          <w:lang w:eastAsia="en-US"/>
        </w:rPr>
        <w:t>Machiavellianism (3, 9, 8, and 10)</w:t>
      </w:r>
    </w:p>
    <w:p w14:paraId="7F7413C7" w14:textId="77777777" w:rsidR="0074776B" w:rsidRDefault="005C4A33" w:rsidP="005C4A33">
      <w:pPr>
        <w:shd w:val="clear" w:color="auto" w:fill="FFFFFF"/>
        <w:textAlignment w:val="baseline"/>
        <w:rPr>
          <w:rFonts w:eastAsia="Times New Roman"/>
          <w:color w:val="4B4F58"/>
          <w:bdr w:val="none" w:sz="0" w:space="0" w:color="auto" w:frame="1"/>
          <w:lang w:eastAsia="en-US"/>
        </w:rPr>
      </w:pPr>
      <w:r>
        <w:rPr>
          <w:rFonts w:eastAsia="Times New Roman"/>
          <w:color w:val="4B4F58"/>
          <w:bdr w:val="none" w:sz="0" w:space="0" w:color="auto" w:frame="1"/>
          <w:lang w:eastAsia="en-US"/>
        </w:rPr>
        <w:t>Psychopathy (1, 2, 11, and 12)</w:t>
      </w:r>
    </w:p>
    <w:p w14:paraId="478111F8" w14:textId="0DEE064B" w:rsidR="005C4A33" w:rsidRPr="00AB2457" w:rsidRDefault="005C4A33" w:rsidP="005C4A33">
      <w:pPr>
        <w:shd w:val="clear" w:color="auto" w:fill="FFFFFF"/>
        <w:textAlignment w:val="baseline"/>
        <w:rPr>
          <w:rFonts w:eastAsia="Times New Roman"/>
          <w:color w:val="4B4F58"/>
          <w:rtl/>
          <w:lang w:eastAsia="en-US"/>
        </w:rPr>
      </w:pPr>
      <w:r>
        <w:rPr>
          <w:rFonts w:eastAsia="Times New Roman"/>
          <w:color w:val="4B4F58"/>
          <w:bdr w:val="none" w:sz="0" w:space="0" w:color="auto" w:frame="1"/>
          <w:lang w:eastAsia="en-US"/>
        </w:rPr>
        <w:t>Narcissism (4, 5, 6, and 7)</w:t>
      </w:r>
    </w:p>
    <w:p w14:paraId="3BD723B1" w14:textId="77777777" w:rsidR="005C4A33" w:rsidRDefault="005C4A33" w:rsidP="00AB2457">
      <w:pPr>
        <w:shd w:val="clear" w:color="auto" w:fill="FFFFFF"/>
        <w:textAlignment w:val="baseline"/>
        <w:rPr>
          <w:rFonts w:eastAsia="Times New Roman"/>
          <w:color w:val="4B4F58"/>
          <w:bdr w:val="none" w:sz="0" w:space="0" w:color="auto" w:frame="1"/>
          <w:lang w:eastAsia="en-US"/>
        </w:rPr>
      </w:pPr>
    </w:p>
    <w:p w14:paraId="1C00DE46" w14:textId="2A62FEDC" w:rsidR="00AB2457" w:rsidRPr="00AB2457" w:rsidRDefault="0074776B" w:rsidP="00AB2457">
      <w:pPr>
        <w:shd w:val="clear" w:color="auto" w:fill="FFFFFF"/>
        <w:textAlignment w:val="baseline"/>
        <w:rPr>
          <w:rFonts w:eastAsia="Times New Roman"/>
          <w:color w:val="4B4F58"/>
          <w:rtl/>
          <w:lang w:eastAsia="en-US"/>
        </w:rPr>
      </w:pPr>
      <w:r>
        <w:rPr>
          <w:rFonts w:eastAsia="Times New Roman"/>
          <w:color w:val="4B4F58"/>
          <w:bdr w:val="none" w:sz="0" w:space="0" w:color="auto" w:frame="1"/>
          <w:lang w:eastAsia="en-US"/>
        </w:rPr>
        <w:t>N</w:t>
      </w:r>
      <w:r w:rsidR="00AB2457" w:rsidRPr="00AB2457">
        <w:rPr>
          <w:rFonts w:eastAsia="Times New Roman"/>
          <w:color w:val="4B4F58"/>
          <w:bdr w:val="none" w:sz="0" w:space="0" w:color="auto" w:frame="1"/>
          <w:lang w:eastAsia="en-US"/>
        </w:rPr>
        <w:t xml:space="preserve">arcissism (a = .83)‚ Machiavellianism (a = .78)‚ and </w:t>
      </w:r>
      <w:r>
        <w:rPr>
          <w:rFonts w:eastAsia="Times New Roman"/>
          <w:color w:val="4B4F58"/>
          <w:bdr w:val="none" w:sz="0" w:space="0" w:color="auto" w:frame="1"/>
          <w:lang w:eastAsia="en-US"/>
        </w:rPr>
        <w:t>P</w:t>
      </w:r>
      <w:r w:rsidR="00AB2457" w:rsidRPr="00AB2457">
        <w:rPr>
          <w:rFonts w:eastAsia="Times New Roman"/>
          <w:color w:val="4B4F58"/>
          <w:bdr w:val="none" w:sz="0" w:space="0" w:color="auto" w:frame="1"/>
          <w:lang w:eastAsia="en-US"/>
        </w:rPr>
        <w:t xml:space="preserve">sychopathy (a =.80) </w:t>
      </w:r>
      <w:r w:rsidR="005C4A33">
        <w:rPr>
          <w:rFonts w:eastAsia="Times New Roman"/>
          <w:color w:val="4B4F58"/>
          <w:bdr w:val="none" w:sz="0" w:space="0" w:color="auto" w:frame="1"/>
          <w:lang w:eastAsia="en-US"/>
        </w:rPr>
        <w:t xml:space="preserve"> </w:t>
      </w:r>
      <w:r w:rsidR="00AB2457">
        <w:rPr>
          <w:rFonts w:eastAsia="Times New Roman"/>
          <w:color w:val="4B4F58"/>
          <w:bdr w:val="none" w:sz="0" w:space="0" w:color="auto" w:frame="1"/>
          <w:lang w:eastAsia="en-US"/>
        </w:rPr>
        <w:t>(</w:t>
      </w:r>
      <w:r w:rsidR="00AB2457" w:rsidRPr="00AB2457">
        <w:rPr>
          <w:rFonts w:eastAsia="Times New Roman"/>
          <w:color w:val="4B4F58"/>
          <w:bdr w:val="none" w:sz="0" w:space="0" w:color="auto" w:frame="1"/>
          <w:lang w:eastAsia="en-US"/>
        </w:rPr>
        <w:t>Jonson et al‚ 2013</w:t>
      </w:r>
      <w:r w:rsidR="00AB2457">
        <w:rPr>
          <w:rFonts w:eastAsia="Times New Roman"/>
          <w:color w:val="4B4F58"/>
          <w:bdr w:val="none" w:sz="0" w:space="0" w:color="auto" w:frame="1"/>
          <w:lang w:eastAsia="en-US"/>
        </w:rPr>
        <w:t>)</w:t>
      </w:r>
    </w:p>
    <w:p w14:paraId="685BD7CD" w14:textId="77777777" w:rsidR="00AB2457" w:rsidRPr="00AB2457" w:rsidRDefault="00AB2457" w:rsidP="00AB2457">
      <w:pPr>
        <w:shd w:val="clear" w:color="auto" w:fill="FFFFFF"/>
        <w:bidi/>
        <w:textAlignment w:val="baseline"/>
        <w:rPr>
          <w:rFonts w:eastAsia="Times New Roman"/>
          <w:color w:val="4B4F58"/>
          <w:lang w:eastAsia="en-US"/>
        </w:rPr>
      </w:pPr>
      <w:r w:rsidRPr="00AB2457">
        <w:rPr>
          <w:rFonts w:eastAsia="Times New Roman"/>
          <w:color w:val="4B4F58"/>
          <w:bdr w:val="none" w:sz="0" w:space="0" w:color="auto" w:frame="1"/>
          <w:rtl/>
          <w:lang w:eastAsia="en-US"/>
        </w:rPr>
        <w:t> </w:t>
      </w:r>
    </w:p>
    <w:p w14:paraId="143966D8" w14:textId="77777777" w:rsidR="005C4A33" w:rsidRDefault="005C4A33" w:rsidP="00AB2457">
      <w:pPr>
        <w:shd w:val="clear" w:color="auto" w:fill="FFFFFF"/>
        <w:textAlignment w:val="baseline"/>
        <w:rPr>
          <w:rFonts w:eastAsia="Times New Roman"/>
          <w:color w:val="4B4F58"/>
          <w:bdr w:val="none" w:sz="0" w:space="0" w:color="auto" w:frame="1"/>
          <w:lang w:eastAsia="en-US"/>
        </w:rPr>
      </w:pPr>
    </w:p>
    <w:p w14:paraId="209970C1" w14:textId="77777777" w:rsidR="00741344" w:rsidRDefault="00741344">
      <w:pPr>
        <w:rPr>
          <w:rStyle w:val="xs1"/>
          <w:rFonts w:eastAsia="Times New Roman"/>
          <w:b/>
          <w:color w:val="000000"/>
          <w:bdr w:val="none" w:sz="0" w:space="0" w:color="auto" w:frame="1"/>
          <w:lang w:eastAsia="en-US"/>
        </w:rPr>
      </w:pPr>
      <w:r>
        <w:rPr>
          <w:rStyle w:val="xs1"/>
          <w:b/>
          <w:color w:val="000000"/>
          <w:bdr w:val="none" w:sz="0" w:space="0" w:color="auto" w:frame="1"/>
        </w:rPr>
        <w:br w:type="page"/>
      </w:r>
    </w:p>
    <w:p w14:paraId="481DA09E" w14:textId="62E59A9A" w:rsidR="00741344" w:rsidRDefault="00741344" w:rsidP="00741344">
      <w:pPr>
        <w:pStyle w:val="xp1"/>
        <w:shd w:val="clear" w:color="auto" w:fill="FFFFFF"/>
        <w:spacing w:before="0" w:beforeAutospacing="0" w:after="0" w:afterAutospacing="0"/>
        <w:jc w:val="center"/>
        <w:rPr>
          <w:rStyle w:val="xs1"/>
          <w:b/>
          <w:color w:val="000000"/>
          <w:bdr w:val="none" w:sz="0" w:space="0" w:color="auto" w:frame="1"/>
        </w:rPr>
      </w:pPr>
      <w:r w:rsidRPr="0030220B">
        <w:rPr>
          <w:rStyle w:val="xs1"/>
          <w:b/>
          <w:color w:val="000000"/>
          <w:bdr w:val="none" w:sz="0" w:space="0" w:color="auto" w:frame="1"/>
        </w:rPr>
        <w:lastRenderedPageBreak/>
        <w:t xml:space="preserve">Appendix </w:t>
      </w:r>
      <w:r>
        <w:rPr>
          <w:rStyle w:val="xs1"/>
          <w:b/>
          <w:color w:val="000000"/>
          <w:bdr w:val="none" w:sz="0" w:space="0" w:color="auto" w:frame="1"/>
        </w:rPr>
        <w:t>B</w:t>
      </w:r>
    </w:p>
    <w:p w14:paraId="17895F95" w14:textId="2A47BF26" w:rsidR="00741344" w:rsidRDefault="00741344" w:rsidP="00741344">
      <w:pPr>
        <w:pStyle w:val="xp1"/>
        <w:shd w:val="clear" w:color="auto" w:fill="FFFFFF"/>
        <w:spacing w:before="0" w:beforeAutospacing="0" w:after="0" w:afterAutospacing="0"/>
        <w:jc w:val="center"/>
        <w:rPr>
          <w:rStyle w:val="xs1"/>
          <w:b/>
          <w:color w:val="000000"/>
          <w:bdr w:val="none" w:sz="0" w:space="0" w:color="auto" w:frame="1"/>
        </w:rPr>
      </w:pPr>
    </w:p>
    <w:p w14:paraId="00411575" w14:textId="12062356" w:rsidR="00AB2457" w:rsidRDefault="00741344" w:rsidP="0030220B">
      <w:pPr>
        <w:pStyle w:val="xp1"/>
        <w:shd w:val="clear" w:color="auto" w:fill="FFFFFF"/>
        <w:spacing w:before="0" w:beforeAutospacing="0" w:after="0" w:afterAutospacing="0"/>
        <w:jc w:val="center"/>
        <w:rPr>
          <w:rStyle w:val="xs1"/>
          <w:b/>
          <w:color w:val="000000"/>
          <w:bdr w:val="none" w:sz="0" w:space="0" w:color="auto" w:frame="1"/>
        </w:rPr>
      </w:pPr>
      <w:r>
        <w:rPr>
          <w:noProof/>
        </w:rPr>
        <w:drawing>
          <wp:anchor distT="0" distB="0" distL="114300" distR="114300" simplePos="0" relativeHeight="251659264" behindDoc="1" locked="0" layoutInCell="1" allowOverlap="1" wp14:anchorId="07058D6A" wp14:editId="531C3CF5">
            <wp:simplePos x="0" y="0"/>
            <wp:positionH relativeFrom="column">
              <wp:posOffset>1118870</wp:posOffset>
            </wp:positionH>
            <wp:positionV relativeFrom="paragraph">
              <wp:posOffset>6350</wp:posOffset>
            </wp:positionV>
            <wp:extent cx="3471545" cy="2621280"/>
            <wp:effectExtent l="0" t="0" r="0" b="7620"/>
            <wp:wrapTight wrapText="bothSides">
              <wp:wrapPolygon edited="0">
                <wp:start x="0" y="0"/>
                <wp:lineTo x="0" y="21506"/>
                <wp:lineTo x="21454" y="21506"/>
                <wp:lineTo x="21454" y="0"/>
                <wp:lineTo x="0" y="0"/>
              </wp:wrapPolygon>
            </wp:wrapTight>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rotWithShape="1">
                    <a:blip r:embed="rId8"/>
                    <a:srcRect l="23385" t="28447" r="30153" b="9187"/>
                    <a:stretch/>
                  </pic:blipFill>
                  <pic:spPr bwMode="auto">
                    <a:xfrm>
                      <a:off x="0" y="0"/>
                      <a:ext cx="3471545" cy="2621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3DC790" w14:textId="5324CE3E" w:rsidR="00741344" w:rsidRDefault="00741344" w:rsidP="0030220B">
      <w:pPr>
        <w:pStyle w:val="xp1"/>
        <w:shd w:val="clear" w:color="auto" w:fill="FFFFFF"/>
        <w:spacing w:before="0" w:beforeAutospacing="0" w:after="0" w:afterAutospacing="0"/>
        <w:jc w:val="center"/>
        <w:rPr>
          <w:rStyle w:val="xs1"/>
          <w:b/>
          <w:color w:val="000000"/>
          <w:bdr w:val="none" w:sz="0" w:space="0" w:color="auto" w:frame="1"/>
        </w:rPr>
      </w:pPr>
    </w:p>
    <w:p w14:paraId="348C08DF" w14:textId="7B3D32FE" w:rsidR="00741344" w:rsidRDefault="00741344" w:rsidP="0030220B">
      <w:pPr>
        <w:pStyle w:val="xp1"/>
        <w:shd w:val="clear" w:color="auto" w:fill="FFFFFF"/>
        <w:spacing w:before="0" w:beforeAutospacing="0" w:after="0" w:afterAutospacing="0"/>
        <w:jc w:val="center"/>
        <w:rPr>
          <w:rStyle w:val="xs1"/>
          <w:b/>
          <w:color w:val="000000"/>
          <w:bdr w:val="none" w:sz="0" w:space="0" w:color="auto" w:frame="1"/>
        </w:rPr>
      </w:pPr>
    </w:p>
    <w:p w14:paraId="75DA2E42" w14:textId="4E2DA112" w:rsidR="00741344" w:rsidRDefault="00741344" w:rsidP="0030220B">
      <w:pPr>
        <w:pStyle w:val="xp1"/>
        <w:shd w:val="clear" w:color="auto" w:fill="FFFFFF"/>
        <w:spacing w:before="0" w:beforeAutospacing="0" w:after="0" w:afterAutospacing="0"/>
        <w:jc w:val="center"/>
        <w:rPr>
          <w:rStyle w:val="xs1"/>
          <w:b/>
          <w:color w:val="000000"/>
          <w:bdr w:val="none" w:sz="0" w:space="0" w:color="auto" w:frame="1"/>
        </w:rPr>
      </w:pPr>
    </w:p>
    <w:p w14:paraId="47891C8F" w14:textId="24AE3588" w:rsidR="00741344" w:rsidRDefault="00741344" w:rsidP="0030220B">
      <w:pPr>
        <w:pStyle w:val="xp1"/>
        <w:shd w:val="clear" w:color="auto" w:fill="FFFFFF"/>
        <w:spacing w:before="0" w:beforeAutospacing="0" w:after="0" w:afterAutospacing="0"/>
        <w:jc w:val="center"/>
        <w:rPr>
          <w:rStyle w:val="xs1"/>
          <w:b/>
          <w:color w:val="000000"/>
          <w:bdr w:val="none" w:sz="0" w:space="0" w:color="auto" w:frame="1"/>
        </w:rPr>
      </w:pPr>
    </w:p>
    <w:p w14:paraId="57226B0B" w14:textId="2303D115" w:rsidR="00741344" w:rsidRDefault="00741344">
      <w:pPr>
        <w:rPr>
          <w:rStyle w:val="xs1"/>
          <w:b/>
          <w:color w:val="000000"/>
          <w:bdr w:val="none" w:sz="0" w:space="0" w:color="auto" w:frame="1"/>
        </w:rPr>
      </w:pPr>
      <w:r w:rsidRPr="00741344">
        <w:rPr>
          <w:noProof/>
        </w:rPr>
        <w:drawing>
          <wp:anchor distT="0" distB="0" distL="114300" distR="114300" simplePos="0" relativeHeight="251662336" behindDoc="1" locked="0" layoutInCell="1" allowOverlap="1" wp14:anchorId="75AB8666" wp14:editId="18161AE0">
            <wp:simplePos x="0" y="0"/>
            <wp:positionH relativeFrom="column">
              <wp:posOffset>995045</wp:posOffset>
            </wp:positionH>
            <wp:positionV relativeFrom="paragraph">
              <wp:posOffset>4406900</wp:posOffset>
            </wp:positionV>
            <wp:extent cx="3486150" cy="2583180"/>
            <wp:effectExtent l="0" t="0" r="0" b="7620"/>
            <wp:wrapTight wrapText="bothSides">
              <wp:wrapPolygon edited="0">
                <wp:start x="0" y="0"/>
                <wp:lineTo x="0" y="21504"/>
                <wp:lineTo x="21482" y="21504"/>
                <wp:lineTo x="21482" y="0"/>
                <wp:lineTo x="0" y="0"/>
              </wp:wrapPolygon>
            </wp:wrapTight>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6150" cy="25831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07A9E95" wp14:editId="3BD52343">
            <wp:simplePos x="0" y="0"/>
            <wp:positionH relativeFrom="margin">
              <wp:posOffset>775970</wp:posOffset>
            </wp:positionH>
            <wp:positionV relativeFrom="paragraph">
              <wp:posOffset>1635125</wp:posOffset>
            </wp:positionV>
            <wp:extent cx="3928745" cy="2945130"/>
            <wp:effectExtent l="0" t="0" r="0" b="7620"/>
            <wp:wrapTopAndBottom/>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rotWithShape="1">
                    <a:blip r:embed="rId10"/>
                    <a:srcRect l="18599" t="24535" r="32495" b="3201"/>
                    <a:stretch/>
                  </pic:blipFill>
                  <pic:spPr bwMode="auto">
                    <a:xfrm>
                      <a:off x="0" y="0"/>
                      <a:ext cx="3928745" cy="2945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xs1"/>
          <w:b/>
          <w:color w:val="000000"/>
          <w:bdr w:val="none" w:sz="0" w:space="0" w:color="auto" w:frame="1"/>
        </w:rPr>
        <w:br w:type="page"/>
      </w:r>
    </w:p>
    <w:p w14:paraId="46DBFB0B" w14:textId="77777777" w:rsidR="00741344" w:rsidRDefault="00741344">
      <w:pPr>
        <w:rPr>
          <w:rStyle w:val="xs1"/>
          <w:rFonts w:eastAsia="Times New Roman"/>
          <w:b/>
          <w:color w:val="000000"/>
          <w:bdr w:val="none" w:sz="0" w:space="0" w:color="auto" w:frame="1"/>
          <w:lang w:eastAsia="en-US"/>
        </w:rPr>
      </w:pPr>
    </w:p>
    <w:p w14:paraId="2318499E" w14:textId="72197ECD" w:rsidR="0030220B" w:rsidRDefault="0030220B" w:rsidP="0030220B">
      <w:pPr>
        <w:pStyle w:val="xp1"/>
        <w:shd w:val="clear" w:color="auto" w:fill="FFFFFF"/>
        <w:spacing w:before="0" w:beforeAutospacing="0" w:after="0" w:afterAutospacing="0"/>
        <w:jc w:val="center"/>
        <w:rPr>
          <w:rStyle w:val="xs1"/>
          <w:b/>
          <w:color w:val="000000"/>
          <w:bdr w:val="none" w:sz="0" w:space="0" w:color="auto" w:frame="1"/>
        </w:rPr>
      </w:pPr>
      <w:r w:rsidRPr="0030220B">
        <w:rPr>
          <w:rStyle w:val="xs1"/>
          <w:b/>
          <w:color w:val="000000"/>
          <w:bdr w:val="none" w:sz="0" w:space="0" w:color="auto" w:frame="1"/>
        </w:rPr>
        <w:t>Appendix C</w:t>
      </w:r>
    </w:p>
    <w:p w14:paraId="782B1BC8" w14:textId="18194A8F" w:rsidR="0030220B" w:rsidRPr="0030220B" w:rsidRDefault="0030220B" w:rsidP="0030220B">
      <w:pPr>
        <w:pStyle w:val="xp1"/>
        <w:shd w:val="clear" w:color="auto" w:fill="FFFFFF"/>
        <w:spacing w:before="0" w:beforeAutospacing="0" w:after="0" w:afterAutospacing="0"/>
        <w:jc w:val="center"/>
        <w:rPr>
          <w:rStyle w:val="xs1"/>
          <w:b/>
          <w:color w:val="000000"/>
          <w:bdr w:val="none" w:sz="0" w:space="0" w:color="auto" w:frame="1"/>
        </w:rPr>
      </w:pPr>
    </w:p>
    <w:p w14:paraId="7E6BC3B6" w14:textId="336CF40C"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During the past six months</w:t>
      </w:r>
      <w:r w:rsidR="00AF4252">
        <w:rPr>
          <w:rStyle w:val="xs1"/>
          <w:color w:val="000000"/>
          <w:bdr w:val="none" w:sz="0" w:space="0" w:color="auto" w:frame="1"/>
        </w:rPr>
        <w:t>,</w:t>
      </w:r>
      <w:r w:rsidRPr="0030220B">
        <w:rPr>
          <w:rStyle w:val="xs1"/>
          <w:color w:val="000000"/>
          <w:bdr w:val="none" w:sz="0" w:space="0" w:color="auto" w:frame="1"/>
        </w:rPr>
        <w:t xml:space="preserve"> you have served as manager for a team of three people in charge of recruiting and </w:t>
      </w:r>
      <w:r w:rsidR="00AF4252">
        <w:rPr>
          <w:rStyle w:val="xs1"/>
          <w:color w:val="000000"/>
          <w:bdr w:val="none" w:sz="0" w:space="0" w:color="auto" w:frame="1"/>
        </w:rPr>
        <w:t>onboarding</w:t>
      </w:r>
      <w:r w:rsidRPr="0030220B">
        <w:rPr>
          <w:rStyle w:val="xs1"/>
          <w:color w:val="000000"/>
          <w:bdr w:val="none" w:sz="0" w:space="0" w:color="auto" w:frame="1"/>
        </w:rPr>
        <w:t xml:space="preserve"> new talent into the organization.</w:t>
      </w:r>
      <w:r w:rsidR="00EA2F0E">
        <w:rPr>
          <w:rStyle w:val="xs1"/>
          <w:color w:val="000000"/>
          <w:bdr w:val="none" w:sz="0" w:space="0" w:color="auto" w:frame="1"/>
        </w:rPr>
        <w:t xml:space="preserve"> </w:t>
      </w:r>
      <w:r w:rsidRPr="0030220B">
        <w:rPr>
          <w:rStyle w:val="xs1"/>
          <w:color w:val="000000"/>
          <w:bdr w:val="none" w:sz="0" w:space="0" w:color="auto" w:frame="1"/>
        </w:rPr>
        <w:t>During your short tenure, you have gathered useful information for motivating the team to accomplish new goals.</w:t>
      </w:r>
      <w:r w:rsidR="00EA2F0E">
        <w:rPr>
          <w:rStyle w:val="xs1"/>
          <w:color w:val="000000"/>
          <w:bdr w:val="none" w:sz="0" w:space="0" w:color="auto" w:frame="1"/>
        </w:rPr>
        <w:t xml:space="preserve"> </w:t>
      </w:r>
      <w:r w:rsidRPr="0030220B">
        <w:rPr>
          <w:rStyle w:val="xs1"/>
          <w:color w:val="000000"/>
          <w:bdr w:val="none" w:sz="0" w:space="0" w:color="auto" w:frame="1"/>
        </w:rPr>
        <w:t xml:space="preserve">Upper management </w:t>
      </w:r>
      <w:r w:rsidR="00AF4252">
        <w:rPr>
          <w:rStyle w:val="xs1"/>
          <w:color w:val="000000"/>
          <w:bdr w:val="none" w:sz="0" w:space="0" w:color="auto" w:frame="1"/>
        </w:rPr>
        <w:t>has</w:t>
      </w:r>
      <w:r w:rsidRPr="0030220B">
        <w:rPr>
          <w:rStyle w:val="xs1"/>
          <w:color w:val="000000"/>
          <w:bdr w:val="none" w:sz="0" w:space="0" w:color="auto" w:frame="1"/>
        </w:rPr>
        <w:t xml:space="preserve"> given you the task to increase recruitment efforts by 20% in the next quarter.</w:t>
      </w:r>
      <w:r w:rsidR="00EA2F0E">
        <w:rPr>
          <w:rStyle w:val="xs1"/>
          <w:color w:val="000000"/>
          <w:bdr w:val="none" w:sz="0" w:space="0" w:color="auto" w:frame="1"/>
        </w:rPr>
        <w:t xml:space="preserve"> </w:t>
      </w:r>
      <w:r w:rsidRPr="0030220B">
        <w:rPr>
          <w:rStyle w:val="xs1"/>
          <w:color w:val="000000"/>
          <w:bdr w:val="none" w:sz="0" w:space="0" w:color="auto" w:frame="1"/>
        </w:rPr>
        <w:t xml:space="preserve">Owing to your “fast-track” status in the organization and direct connections to upper management, </w:t>
      </w:r>
      <w:r w:rsidR="00076815" w:rsidRPr="0030220B">
        <w:rPr>
          <w:rStyle w:val="xs1"/>
          <w:color w:val="000000"/>
          <w:bdr w:val="none" w:sz="0" w:space="0" w:color="auto" w:frame="1"/>
        </w:rPr>
        <w:t>y</w:t>
      </w:r>
      <w:r w:rsidRPr="0030220B">
        <w:rPr>
          <w:rStyle w:val="xs1"/>
          <w:color w:val="000000"/>
          <w:bdr w:val="none" w:sz="0" w:space="0" w:color="auto" w:frame="1"/>
        </w:rPr>
        <w:t>ou have been told that if you meet this goal</w:t>
      </w:r>
      <w:r w:rsidR="00276606">
        <w:rPr>
          <w:rStyle w:val="xs1"/>
          <w:color w:val="000000"/>
          <w:bdr w:val="none" w:sz="0" w:space="0" w:color="auto" w:frame="1"/>
        </w:rPr>
        <w:t>,</w:t>
      </w:r>
      <w:r w:rsidRPr="0030220B">
        <w:rPr>
          <w:rStyle w:val="xs1"/>
          <w:color w:val="000000"/>
          <w:bdr w:val="none" w:sz="0" w:space="0" w:color="auto" w:frame="1"/>
        </w:rPr>
        <w:t xml:space="preserve"> you will receive a promotion and be able to name your successor as the manager of this team from one of your subordinates.</w:t>
      </w:r>
    </w:p>
    <w:p w14:paraId="074016E1" w14:textId="77777777" w:rsidR="00840136" w:rsidRPr="0030220B" w:rsidRDefault="00840136" w:rsidP="0030220B">
      <w:pPr>
        <w:pStyle w:val="xp2"/>
        <w:shd w:val="clear" w:color="auto" w:fill="FFFFFF"/>
        <w:spacing w:before="0" w:beforeAutospacing="0" w:after="0" w:afterAutospacing="0" w:line="480" w:lineRule="auto"/>
        <w:rPr>
          <w:color w:val="000000"/>
        </w:rPr>
      </w:pPr>
    </w:p>
    <w:p w14:paraId="40BA6FA8" w14:textId="269091AC"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 xml:space="preserve">Using one of the dark personality traits (Machiavellianism, Psychopathy, or </w:t>
      </w:r>
      <w:r w:rsidR="00620EBD">
        <w:rPr>
          <w:rStyle w:val="xs1"/>
          <w:color w:val="000000"/>
          <w:bdr w:val="none" w:sz="0" w:space="0" w:color="auto" w:frame="1"/>
        </w:rPr>
        <w:t>N</w:t>
      </w:r>
      <w:r w:rsidRPr="0030220B">
        <w:rPr>
          <w:rStyle w:val="xs1"/>
          <w:color w:val="000000"/>
          <w:bdr w:val="none" w:sz="0" w:space="0" w:color="auto" w:frame="1"/>
        </w:rPr>
        <w:t>arcissism) assigned by the group leader as your basis for understanding how to motivate your employees, what is the best way for you to use Duane, Kylie, and John to accomplish the goal given to you by upper management to secure a promotion?</w:t>
      </w:r>
    </w:p>
    <w:p w14:paraId="4B5A6988" w14:textId="77777777" w:rsidR="00840136" w:rsidRPr="0030220B" w:rsidRDefault="00840136" w:rsidP="0030220B">
      <w:pPr>
        <w:pStyle w:val="xp2"/>
        <w:shd w:val="clear" w:color="auto" w:fill="FFFFFF"/>
        <w:spacing w:before="0" w:beforeAutospacing="0" w:after="0" w:afterAutospacing="0" w:line="480" w:lineRule="auto"/>
        <w:rPr>
          <w:color w:val="000000"/>
        </w:rPr>
      </w:pPr>
    </w:p>
    <w:p w14:paraId="668F56A7"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After coming up with a solution, please answer the following questions:</w:t>
      </w:r>
    </w:p>
    <w:p w14:paraId="1D41AF56" w14:textId="77777777" w:rsidR="00840136" w:rsidRPr="0030220B" w:rsidRDefault="0074776B" w:rsidP="0030220B">
      <w:pPr>
        <w:pStyle w:val="xli1"/>
        <w:numPr>
          <w:ilvl w:val="0"/>
          <w:numId w:val="8"/>
        </w:numPr>
        <w:shd w:val="clear" w:color="auto" w:fill="FFFFFF"/>
        <w:spacing w:before="0" w:beforeAutospacing="0" w:after="0" w:afterAutospacing="0" w:line="480" w:lineRule="auto"/>
        <w:rPr>
          <w:color w:val="000000"/>
        </w:rPr>
      </w:pPr>
      <w:r w:rsidRPr="0030220B">
        <w:rPr>
          <w:rStyle w:val="xs1"/>
          <w:color w:val="000000"/>
          <w:bdr w:val="none" w:sz="0" w:space="0" w:color="auto" w:frame="1"/>
        </w:rPr>
        <w:t>What are the potential damages for pushing any individual in the team for the organization?</w:t>
      </w:r>
    </w:p>
    <w:p w14:paraId="7BF03AE0" w14:textId="78E85620" w:rsidR="00840136" w:rsidRPr="0030220B" w:rsidRDefault="0074776B" w:rsidP="0030220B">
      <w:pPr>
        <w:pStyle w:val="xli1"/>
        <w:numPr>
          <w:ilvl w:val="0"/>
          <w:numId w:val="8"/>
        </w:numPr>
        <w:shd w:val="clear" w:color="auto" w:fill="FFFFFF"/>
        <w:spacing w:before="0" w:beforeAutospacing="0" w:after="0" w:afterAutospacing="0" w:line="480" w:lineRule="auto"/>
        <w:rPr>
          <w:color w:val="000000"/>
        </w:rPr>
      </w:pPr>
      <w:r w:rsidRPr="0030220B">
        <w:rPr>
          <w:rStyle w:val="xs1"/>
          <w:color w:val="000000"/>
          <w:bdr w:val="none" w:sz="0" w:space="0" w:color="auto" w:frame="1"/>
        </w:rPr>
        <w:t xml:space="preserve">Who would you choose as your successor if goals </w:t>
      </w:r>
      <w:r w:rsidR="00AF4252">
        <w:rPr>
          <w:rStyle w:val="xs1"/>
          <w:color w:val="000000"/>
          <w:bdr w:val="none" w:sz="0" w:space="0" w:color="auto" w:frame="1"/>
        </w:rPr>
        <w:t>were</w:t>
      </w:r>
      <w:r w:rsidRPr="0030220B">
        <w:rPr>
          <w:rStyle w:val="xs1"/>
          <w:color w:val="000000"/>
          <w:bdr w:val="none" w:sz="0" w:space="0" w:color="auto" w:frame="1"/>
        </w:rPr>
        <w:t xml:space="preserve"> met? </w:t>
      </w:r>
    </w:p>
    <w:p w14:paraId="4A0F8BE6" w14:textId="77777777" w:rsidR="00840136" w:rsidRPr="0030220B" w:rsidRDefault="0074776B" w:rsidP="0030220B">
      <w:pPr>
        <w:pStyle w:val="xli1"/>
        <w:numPr>
          <w:ilvl w:val="0"/>
          <w:numId w:val="8"/>
        </w:numPr>
        <w:shd w:val="clear" w:color="auto" w:fill="FFFFFF"/>
        <w:spacing w:before="0" w:beforeAutospacing="0" w:after="0" w:afterAutospacing="0" w:line="480" w:lineRule="auto"/>
        <w:rPr>
          <w:color w:val="000000"/>
        </w:rPr>
      </w:pPr>
      <w:r w:rsidRPr="0030220B">
        <w:rPr>
          <w:rStyle w:val="xs1"/>
          <w:color w:val="000000"/>
          <w:bdr w:val="none" w:sz="0" w:space="0" w:color="auto" w:frame="1"/>
        </w:rPr>
        <w:t>What are the potential issues/benefits that may arise from your promotion choice?</w:t>
      </w:r>
    </w:p>
    <w:p w14:paraId="5176DF61" w14:textId="77777777" w:rsidR="00840136" w:rsidRPr="0030220B" w:rsidRDefault="00840136" w:rsidP="0030220B">
      <w:pPr>
        <w:pStyle w:val="xp2"/>
        <w:shd w:val="clear" w:color="auto" w:fill="FFFFFF"/>
        <w:spacing w:before="0" w:beforeAutospacing="0" w:after="0" w:afterAutospacing="0" w:line="480" w:lineRule="auto"/>
        <w:rPr>
          <w:color w:val="000000"/>
        </w:rPr>
      </w:pPr>
    </w:p>
    <w:p w14:paraId="58646A7F" w14:textId="1331417D"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Your team consists of three people: Kylie, John, and Duane.</w:t>
      </w:r>
      <w:r w:rsidR="00EA2F0E">
        <w:rPr>
          <w:rStyle w:val="xs1"/>
          <w:color w:val="000000"/>
          <w:bdr w:val="none" w:sz="0" w:space="0" w:color="auto" w:frame="1"/>
        </w:rPr>
        <w:t xml:space="preserve"> </w:t>
      </w:r>
      <w:r w:rsidRPr="0030220B">
        <w:rPr>
          <w:rStyle w:val="xs1"/>
          <w:color w:val="000000"/>
          <w:bdr w:val="none" w:sz="0" w:space="0" w:color="auto" w:frame="1"/>
        </w:rPr>
        <w:t>The below information you have about them comes from their personnel file and is supplemented from your knowledge from working with them for the past six months.</w:t>
      </w:r>
    </w:p>
    <w:p w14:paraId="532BDE20" w14:textId="77777777" w:rsidR="00840136" w:rsidRPr="00E803A0" w:rsidRDefault="0074776B" w:rsidP="0030220B">
      <w:pPr>
        <w:pStyle w:val="xp1"/>
        <w:shd w:val="clear" w:color="auto" w:fill="FFFFFF"/>
        <w:spacing w:before="0" w:beforeAutospacing="0" w:after="0" w:afterAutospacing="0" w:line="480" w:lineRule="auto"/>
        <w:rPr>
          <w:b/>
          <w:color w:val="000000"/>
        </w:rPr>
      </w:pPr>
      <w:r w:rsidRPr="00E803A0">
        <w:rPr>
          <w:rStyle w:val="xs1"/>
          <w:b/>
          <w:color w:val="000000"/>
          <w:bdr w:val="none" w:sz="0" w:space="0" w:color="auto" w:frame="1"/>
        </w:rPr>
        <w:lastRenderedPageBreak/>
        <w:t>Kylie </w:t>
      </w:r>
    </w:p>
    <w:p w14:paraId="54F555F4"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Demographics: </w:t>
      </w:r>
    </w:p>
    <w:p w14:paraId="62EF53CB" w14:textId="77777777" w:rsidR="00840136" w:rsidRPr="0030220B" w:rsidRDefault="0074776B" w:rsidP="0030220B">
      <w:pPr>
        <w:pStyle w:val="xli1"/>
        <w:numPr>
          <w:ilvl w:val="0"/>
          <w:numId w:val="9"/>
        </w:numPr>
        <w:shd w:val="clear" w:color="auto" w:fill="FFFFFF"/>
        <w:spacing w:before="0" w:beforeAutospacing="0" w:after="0" w:afterAutospacing="0" w:line="480" w:lineRule="auto"/>
        <w:rPr>
          <w:color w:val="000000"/>
        </w:rPr>
      </w:pPr>
      <w:r w:rsidRPr="0030220B">
        <w:rPr>
          <w:rStyle w:val="xs1"/>
          <w:color w:val="000000"/>
          <w:bdr w:val="none" w:sz="0" w:space="0" w:color="auto" w:frame="1"/>
        </w:rPr>
        <w:t>32 years old.  </w:t>
      </w:r>
    </w:p>
    <w:p w14:paraId="126E9101" w14:textId="77777777" w:rsidR="00840136" w:rsidRPr="0030220B" w:rsidRDefault="0074776B" w:rsidP="0030220B">
      <w:pPr>
        <w:pStyle w:val="xli1"/>
        <w:numPr>
          <w:ilvl w:val="0"/>
          <w:numId w:val="9"/>
        </w:numPr>
        <w:shd w:val="clear" w:color="auto" w:fill="FFFFFF"/>
        <w:spacing w:before="0" w:beforeAutospacing="0" w:after="0" w:afterAutospacing="0" w:line="480" w:lineRule="auto"/>
        <w:rPr>
          <w:color w:val="000000"/>
        </w:rPr>
      </w:pPr>
      <w:r w:rsidRPr="0030220B">
        <w:rPr>
          <w:rStyle w:val="xs1"/>
          <w:color w:val="000000"/>
          <w:bdr w:val="none" w:sz="0" w:space="0" w:color="auto" w:frame="1"/>
        </w:rPr>
        <w:t>Female. </w:t>
      </w:r>
    </w:p>
    <w:p w14:paraId="36BD8950" w14:textId="77777777" w:rsidR="00840136" w:rsidRPr="0030220B" w:rsidRDefault="0074776B" w:rsidP="0030220B">
      <w:pPr>
        <w:pStyle w:val="xli1"/>
        <w:numPr>
          <w:ilvl w:val="0"/>
          <w:numId w:val="9"/>
        </w:numPr>
        <w:shd w:val="clear" w:color="auto" w:fill="FFFFFF"/>
        <w:spacing w:before="0" w:beforeAutospacing="0" w:after="0" w:afterAutospacing="0" w:line="480" w:lineRule="auto"/>
        <w:rPr>
          <w:color w:val="000000"/>
        </w:rPr>
      </w:pPr>
      <w:r w:rsidRPr="0030220B">
        <w:rPr>
          <w:rStyle w:val="xs1"/>
          <w:color w:val="000000"/>
          <w:bdr w:val="none" w:sz="0" w:space="0" w:color="auto" w:frame="1"/>
        </w:rPr>
        <w:t>Mixed race (Caucasian/Latina). </w:t>
      </w:r>
    </w:p>
    <w:p w14:paraId="20499383" w14:textId="2FB794E9" w:rsidR="00840136" w:rsidRPr="0030220B" w:rsidRDefault="0074776B" w:rsidP="0030220B">
      <w:pPr>
        <w:pStyle w:val="xli1"/>
        <w:numPr>
          <w:ilvl w:val="0"/>
          <w:numId w:val="9"/>
        </w:numPr>
        <w:shd w:val="clear" w:color="auto" w:fill="FFFFFF"/>
        <w:spacing w:before="0" w:beforeAutospacing="0" w:after="0" w:afterAutospacing="0" w:line="480" w:lineRule="auto"/>
        <w:rPr>
          <w:color w:val="000000"/>
        </w:rPr>
      </w:pPr>
      <w:r w:rsidRPr="0030220B">
        <w:rPr>
          <w:rStyle w:val="xs1"/>
          <w:color w:val="000000"/>
          <w:bdr w:val="none" w:sz="0" w:space="0" w:color="auto" w:frame="1"/>
        </w:rPr>
        <w:t xml:space="preserve">Salary </w:t>
      </w:r>
      <w:r w:rsidR="00276606">
        <w:rPr>
          <w:rStyle w:val="xs1"/>
          <w:color w:val="000000"/>
          <w:bdr w:val="none" w:sz="0" w:space="0" w:color="auto" w:frame="1"/>
        </w:rPr>
        <w:t>a</w:t>
      </w:r>
      <w:r w:rsidRPr="0030220B">
        <w:rPr>
          <w:rStyle w:val="xs1"/>
          <w:color w:val="000000"/>
          <w:bdr w:val="none" w:sz="0" w:space="0" w:color="auto" w:frame="1"/>
        </w:rPr>
        <w:t>pproximately $40-50K (when meeting job goals)</w:t>
      </w:r>
    </w:p>
    <w:p w14:paraId="41ACCD13" w14:textId="77777777" w:rsidR="00840136" w:rsidRPr="0030220B" w:rsidRDefault="0074776B" w:rsidP="0030220B">
      <w:pPr>
        <w:pStyle w:val="xli1"/>
        <w:numPr>
          <w:ilvl w:val="0"/>
          <w:numId w:val="9"/>
        </w:numPr>
        <w:shd w:val="clear" w:color="auto" w:fill="FFFFFF"/>
        <w:spacing w:before="0" w:beforeAutospacing="0" w:after="0" w:afterAutospacing="0" w:line="480" w:lineRule="auto"/>
        <w:rPr>
          <w:color w:val="000000"/>
        </w:rPr>
      </w:pPr>
      <w:r w:rsidRPr="0030220B">
        <w:rPr>
          <w:rStyle w:val="xs1"/>
          <w:color w:val="000000"/>
          <w:bdr w:val="none" w:sz="0" w:space="0" w:color="auto" w:frame="1"/>
        </w:rPr>
        <w:t>Married (6 years)</w:t>
      </w:r>
    </w:p>
    <w:p w14:paraId="1D442C7E" w14:textId="77777777" w:rsidR="00840136" w:rsidRPr="0030220B" w:rsidRDefault="0074776B" w:rsidP="0030220B">
      <w:pPr>
        <w:pStyle w:val="xli1"/>
        <w:numPr>
          <w:ilvl w:val="0"/>
          <w:numId w:val="9"/>
        </w:numPr>
        <w:shd w:val="clear" w:color="auto" w:fill="FFFFFF"/>
        <w:spacing w:before="0" w:beforeAutospacing="0" w:after="0" w:afterAutospacing="0" w:line="480" w:lineRule="auto"/>
        <w:rPr>
          <w:color w:val="000000"/>
        </w:rPr>
      </w:pPr>
      <w:r w:rsidRPr="0030220B">
        <w:rPr>
          <w:rStyle w:val="xs1"/>
          <w:color w:val="000000"/>
          <w:bdr w:val="none" w:sz="0" w:space="0" w:color="auto" w:frame="1"/>
        </w:rPr>
        <w:t>Husband earns substantially more money in an outside firm.</w:t>
      </w:r>
    </w:p>
    <w:p w14:paraId="5B6BA867" w14:textId="0E182F52" w:rsidR="00840136" w:rsidRPr="0030220B" w:rsidRDefault="0074776B" w:rsidP="0030220B">
      <w:pPr>
        <w:pStyle w:val="xli1"/>
        <w:numPr>
          <w:ilvl w:val="0"/>
          <w:numId w:val="9"/>
        </w:numPr>
        <w:shd w:val="clear" w:color="auto" w:fill="FFFFFF"/>
        <w:spacing w:before="0" w:beforeAutospacing="0" w:after="0" w:afterAutospacing="0" w:line="480" w:lineRule="auto"/>
        <w:rPr>
          <w:color w:val="000000"/>
        </w:rPr>
      </w:pPr>
      <w:r w:rsidRPr="0030220B">
        <w:rPr>
          <w:rStyle w:val="xs1"/>
          <w:color w:val="000000"/>
          <w:bdr w:val="none" w:sz="0" w:space="0" w:color="auto" w:frame="1"/>
        </w:rPr>
        <w:t xml:space="preserve">One five-year-old child (overall healthy and with no behavioral complications) </w:t>
      </w:r>
      <w:r w:rsidR="00620EBD">
        <w:rPr>
          <w:rStyle w:val="xs1"/>
          <w:color w:val="000000"/>
          <w:bdr w:val="none" w:sz="0" w:space="0" w:color="auto" w:frame="1"/>
        </w:rPr>
        <w:t>will start</w:t>
      </w:r>
      <w:r w:rsidRPr="0030220B">
        <w:rPr>
          <w:rStyle w:val="xs1"/>
          <w:color w:val="000000"/>
          <w:bdr w:val="none" w:sz="0" w:space="0" w:color="auto" w:frame="1"/>
        </w:rPr>
        <w:t xml:space="preserve"> kindergarten in a few months.</w:t>
      </w:r>
    </w:p>
    <w:p w14:paraId="4C284DF6" w14:textId="77777777" w:rsidR="00840136" w:rsidRPr="0030220B" w:rsidRDefault="0074776B" w:rsidP="0030220B">
      <w:pPr>
        <w:pStyle w:val="xli1"/>
        <w:numPr>
          <w:ilvl w:val="0"/>
          <w:numId w:val="9"/>
        </w:numPr>
        <w:shd w:val="clear" w:color="auto" w:fill="FFFFFF"/>
        <w:spacing w:before="0" w:beforeAutospacing="0" w:after="0" w:afterAutospacing="0" w:line="480" w:lineRule="auto"/>
        <w:rPr>
          <w:color w:val="000000"/>
        </w:rPr>
      </w:pPr>
      <w:r w:rsidRPr="0030220B">
        <w:rPr>
          <w:rStyle w:val="xs1"/>
          <w:color w:val="000000"/>
          <w:bdr w:val="none" w:sz="0" w:space="0" w:color="auto" w:frame="1"/>
        </w:rPr>
        <w:t>One cat and one dog (both rescues) as pets.</w:t>
      </w:r>
    </w:p>
    <w:p w14:paraId="4143A857"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Psychographics </w:t>
      </w:r>
    </w:p>
    <w:p w14:paraId="5B9DE081" w14:textId="77777777" w:rsidR="00840136" w:rsidRPr="0030220B" w:rsidRDefault="0074776B" w:rsidP="0030220B">
      <w:pPr>
        <w:pStyle w:val="xli1"/>
        <w:numPr>
          <w:ilvl w:val="0"/>
          <w:numId w:val="10"/>
        </w:numPr>
        <w:shd w:val="clear" w:color="auto" w:fill="FFFFFF"/>
        <w:spacing w:before="0" w:beforeAutospacing="0" w:after="0" w:afterAutospacing="0" w:line="480" w:lineRule="auto"/>
        <w:rPr>
          <w:color w:val="000000"/>
        </w:rPr>
      </w:pPr>
      <w:r w:rsidRPr="0030220B">
        <w:rPr>
          <w:rStyle w:val="xs1"/>
          <w:color w:val="000000"/>
          <w:bdr w:val="none" w:sz="0" w:space="0" w:color="auto" w:frame="1"/>
        </w:rPr>
        <w:t>Liberal political views</w:t>
      </w:r>
    </w:p>
    <w:p w14:paraId="52BA98F7" w14:textId="7E99C779" w:rsidR="00840136" w:rsidRPr="0030220B" w:rsidRDefault="0074776B" w:rsidP="0030220B">
      <w:pPr>
        <w:pStyle w:val="xli1"/>
        <w:numPr>
          <w:ilvl w:val="0"/>
          <w:numId w:val="10"/>
        </w:numPr>
        <w:shd w:val="clear" w:color="auto" w:fill="FFFFFF"/>
        <w:spacing w:before="0" w:beforeAutospacing="0" w:after="0" w:afterAutospacing="0" w:line="480" w:lineRule="auto"/>
        <w:rPr>
          <w:color w:val="000000"/>
        </w:rPr>
      </w:pPr>
      <w:r w:rsidRPr="0030220B">
        <w:rPr>
          <w:rStyle w:val="xs1"/>
          <w:color w:val="000000"/>
          <w:bdr w:val="none" w:sz="0" w:space="0" w:color="auto" w:frame="1"/>
        </w:rPr>
        <w:t>Prefers to work in groups (</w:t>
      </w:r>
      <w:r w:rsidR="00276606">
        <w:rPr>
          <w:rStyle w:val="xs1"/>
          <w:color w:val="000000"/>
          <w:bdr w:val="none" w:sz="0" w:space="0" w:color="auto" w:frame="1"/>
        </w:rPr>
        <w:t>b</w:t>
      </w:r>
      <w:r w:rsidRPr="0030220B">
        <w:rPr>
          <w:rStyle w:val="xs1"/>
          <w:color w:val="000000"/>
          <w:bdr w:val="none" w:sz="0" w:space="0" w:color="auto" w:frame="1"/>
        </w:rPr>
        <w:t>elieves others add a lot to the process) </w:t>
      </w:r>
    </w:p>
    <w:p w14:paraId="5B8B2F58" w14:textId="7BEE5173" w:rsidR="00840136" w:rsidRPr="0030220B" w:rsidRDefault="00276606" w:rsidP="0030220B">
      <w:pPr>
        <w:pStyle w:val="xli1"/>
        <w:numPr>
          <w:ilvl w:val="0"/>
          <w:numId w:val="10"/>
        </w:numPr>
        <w:shd w:val="clear" w:color="auto" w:fill="FFFFFF"/>
        <w:spacing w:before="0" w:beforeAutospacing="0" w:after="0" w:afterAutospacing="0" w:line="480" w:lineRule="auto"/>
        <w:rPr>
          <w:color w:val="000000"/>
        </w:rPr>
      </w:pPr>
      <w:r>
        <w:rPr>
          <w:rStyle w:val="xs1"/>
          <w:color w:val="000000"/>
          <w:bdr w:val="none" w:sz="0" w:space="0" w:color="auto" w:frame="1"/>
        </w:rPr>
        <w:t>P</w:t>
      </w:r>
      <w:r w:rsidR="0074776B" w:rsidRPr="0030220B">
        <w:rPr>
          <w:rStyle w:val="xs1"/>
          <w:color w:val="000000"/>
          <w:bdr w:val="none" w:sz="0" w:space="0" w:color="auto" w:frame="1"/>
        </w:rPr>
        <w:t>eople pleaser</w:t>
      </w:r>
    </w:p>
    <w:p w14:paraId="05A4273A" w14:textId="77777777" w:rsidR="00840136" w:rsidRPr="0030220B" w:rsidRDefault="0074776B" w:rsidP="0030220B">
      <w:pPr>
        <w:pStyle w:val="xli1"/>
        <w:numPr>
          <w:ilvl w:val="0"/>
          <w:numId w:val="10"/>
        </w:numPr>
        <w:shd w:val="clear" w:color="auto" w:fill="FFFFFF"/>
        <w:spacing w:before="0" w:beforeAutospacing="0" w:after="0" w:afterAutospacing="0" w:line="480" w:lineRule="auto"/>
        <w:rPr>
          <w:color w:val="000000"/>
        </w:rPr>
      </w:pPr>
      <w:r w:rsidRPr="0030220B">
        <w:rPr>
          <w:rStyle w:val="xs1"/>
          <w:color w:val="000000"/>
          <w:bdr w:val="none" w:sz="0" w:space="0" w:color="auto" w:frame="1"/>
        </w:rPr>
        <w:t>Tends to always see the good in people</w:t>
      </w:r>
    </w:p>
    <w:p w14:paraId="058190E6" w14:textId="77777777" w:rsidR="00840136" w:rsidRPr="0030220B" w:rsidRDefault="0074776B" w:rsidP="0030220B">
      <w:pPr>
        <w:pStyle w:val="xli1"/>
        <w:numPr>
          <w:ilvl w:val="0"/>
          <w:numId w:val="10"/>
        </w:numPr>
        <w:shd w:val="clear" w:color="auto" w:fill="FFFFFF"/>
        <w:spacing w:before="0" w:beforeAutospacing="0" w:after="0" w:afterAutospacing="0" w:line="480" w:lineRule="auto"/>
        <w:rPr>
          <w:color w:val="000000"/>
        </w:rPr>
      </w:pPr>
      <w:r w:rsidRPr="0030220B">
        <w:rPr>
          <w:rStyle w:val="xs1"/>
          <w:color w:val="000000"/>
          <w:bdr w:val="none" w:sz="0" w:space="0" w:color="auto" w:frame="1"/>
        </w:rPr>
        <w:t>Prone to feelings of being a failure when she does not accomplish other’s goals for her</w:t>
      </w:r>
    </w:p>
    <w:p w14:paraId="56A07D34" w14:textId="77777777" w:rsidR="00840136" w:rsidRPr="0030220B" w:rsidRDefault="0074776B" w:rsidP="0030220B">
      <w:pPr>
        <w:pStyle w:val="xli1"/>
        <w:numPr>
          <w:ilvl w:val="0"/>
          <w:numId w:val="10"/>
        </w:numPr>
        <w:shd w:val="clear" w:color="auto" w:fill="FFFFFF"/>
        <w:spacing w:before="0" w:beforeAutospacing="0" w:after="0" w:afterAutospacing="0" w:line="480" w:lineRule="auto"/>
        <w:rPr>
          <w:color w:val="000000"/>
        </w:rPr>
      </w:pPr>
      <w:r w:rsidRPr="0030220B">
        <w:rPr>
          <w:rStyle w:val="xs1"/>
          <w:color w:val="000000"/>
          <w:bdr w:val="none" w:sz="0" w:space="0" w:color="auto" w:frame="1"/>
        </w:rPr>
        <w:t>Highly loyal to the company and those she is aquatinted with</w:t>
      </w:r>
    </w:p>
    <w:p w14:paraId="65F00FD3" w14:textId="77777777" w:rsidR="00840136" w:rsidRPr="0030220B" w:rsidRDefault="0074776B" w:rsidP="0030220B">
      <w:pPr>
        <w:pStyle w:val="xli1"/>
        <w:numPr>
          <w:ilvl w:val="0"/>
          <w:numId w:val="10"/>
        </w:numPr>
        <w:shd w:val="clear" w:color="auto" w:fill="FFFFFF"/>
        <w:spacing w:before="0" w:beforeAutospacing="0" w:after="0" w:afterAutospacing="0" w:line="480" w:lineRule="auto"/>
        <w:rPr>
          <w:color w:val="000000"/>
        </w:rPr>
      </w:pPr>
      <w:r w:rsidRPr="0030220B">
        <w:rPr>
          <w:rStyle w:val="xs1"/>
          <w:color w:val="000000"/>
          <w:bdr w:val="none" w:sz="0" w:space="0" w:color="auto" w:frame="1"/>
        </w:rPr>
        <w:t>She appears to be motivated by more time with her child/family</w:t>
      </w:r>
    </w:p>
    <w:p w14:paraId="459C0CFC" w14:textId="77777777" w:rsidR="00840136" w:rsidRPr="0030220B" w:rsidRDefault="0074776B" w:rsidP="0030220B">
      <w:pPr>
        <w:pStyle w:val="xli1"/>
        <w:numPr>
          <w:ilvl w:val="0"/>
          <w:numId w:val="10"/>
        </w:numPr>
        <w:shd w:val="clear" w:color="auto" w:fill="FFFFFF"/>
        <w:spacing w:before="0" w:beforeAutospacing="0" w:after="0" w:afterAutospacing="0" w:line="480" w:lineRule="auto"/>
        <w:rPr>
          <w:color w:val="000000"/>
        </w:rPr>
      </w:pPr>
      <w:r w:rsidRPr="0030220B">
        <w:rPr>
          <w:rStyle w:val="xs1"/>
          <w:color w:val="000000"/>
          <w:bdr w:val="none" w:sz="0" w:space="0" w:color="auto" w:frame="1"/>
        </w:rPr>
        <w:t>Cares deeply about helping other mothers find jobs and achieving job security.</w:t>
      </w:r>
    </w:p>
    <w:p w14:paraId="0EAAF8A4" w14:textId="77777777" w:rsidR="00840136" w:rsidRPr="0030220B" w:rsidRDefault="0074776B" w:rsidP="0030220B">
      <w:pPr>
        <w:pStyle w:val="xli1"/>
        <w:numPr>
          <w:ilvl w:val="0"/>
          <w:numId w:val="10"/>
        </w:numPr>
        <w:shd w:val="clear" w:color="auto" w:fill="FFFFFF"/>
        <w:spacing w:before="0" w:beforeAutospacing="0" w:after="0" w:afterAutospacing="0" w:line="480" w:lineRule="auto"/>
        <w:rPr>
          <w:color w:val="000000"/>
        </w:rPr>
      </w:pPr>
      <w:r w:rsidRPr="0030220B">
        <w:rPr>
          <w:rStyle w:val="xs1"/>
          <w:color w:val="000000"/>
          <w:bdr w:val="none" w:sz="0" w:space="0" w:color="auto" w:frame="1"/>
        </w:rPr>
        <w:t>You have observed she easily gets offended when people do not consider a woman’s difficulty in finding work</w:t>
      </w:r>
    </w:p>
    <w:p w14:paraId="50115DEE" w14:textId="0A3D7580" w:rsidR="00840136" w:rsidRPr="0030220B" w:rsidRDefault="00741344" w:rsidP="0030220B">
      <w:pPr>
        <w:pStyle w:val="xli1"/>
        <w:numPr>
          <w:ilvl w:val="0"/>
          <w:numId w:val="10"/>
        </w:numPr>
        <w:shd w:val="clear" w:color="auto" w:fill="FFFFFF"/>
        <w:spacing w:before="0" w:beforeAutospacing="0" w:after="0" w:afterAutospacing="0" w:line="480" w:lineRule="auto"/>
        <w:rPr>
          <w:color w:val="000000"/>
        </w:rPr>
      </w:pPr>
      <w:r>
        <w:rPr>
          <w:rStyle w:val="xs1"/>
          <w:color w:val="000000"/>
          <w:bdr w:val="none" w:sz="0" w:space="0" w:color="auto" w:frame="1"/>
        </w:rPr>
        <w:t>S</w:t>
      </w:r>
      <w:r w:rsidR="0074776B" w:rsidRPr="0030220B">
        <w:rPr>
          <w:rStyle w:val="xs1"/>
          <w:color w:val="000000"/>
          <w:bdr w:val="none" w:sz="0" w:space="0" w:color="auto" w:frame="1"/>
        </w:rPr>
        <w:t>he enjoys the organization’s culture and connecting with other employees.</w:t>
      </w:r>
    </w:p>
    <w:p w14:paraId="454D4FB3"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lastRenderedPageBreak/>
        <w:t>Education</w:t>
      </w:r>
    </w:p>
    <w:p w14:paraId="41F75082" w14:textId="77777777" w:rsidR="00840136" w:rsidRPr="0030220B" w:rsidRDefault="0074776B" w:rsidP="0030220B">
      <w:pPr>
        <w:pStyle w:val="xli1"/>
        <w:numPr>
          <w:ilvl w:val="0"/>
          <w:numId w:val="11"/>
        </w:numPr>
        <w:shd w:val="clear" w:color="auto" w:fill="FFFFFF"/>
        <w:spacing w:before="0" w:beforeAutospacing="0" w:after="0" w:afterAutospacing="0" w:line="480" w:lineRule="auto"/>
        <w:rPr>
          <w:color w:val="000000"/>
        </w:rPr>
      </w:pPr>
      <w:r w:rsidRPr="0030220B">
        <w:rPr>
          <w:rStyle w:val="xs1"/>
          <w:color w:val="000000"/>
          <w:bdr w:val="none" w:sz="0" w:space="0" w:color="auto" w:frame="1"/>
        </w:rPr>
        <w:t>Associates degree in Business Administration. </w:t>
      </w:r>
    </w:p>
    <w:p w14:paraId="47D853D5" w14:textId="77777777" w:rsidR="00840136" w:rsidRPr="0030220B" w:rsidRDefault="0074776B" w:rsidP="0030220B">
      <w:pPr>
        <w:pStyle w:val="xli1"/>
        <w:numPr>
          <w:ilvl w:val="0"/>
          <w:numId w:val="11"/>
        </w:numPr>
        <w:shd w:val="clear" w:color="auto" w:fill="FFFFFF"/>
        <w:spacing w:before="0" w:beforeAutospacing="0" w:after="0" w:afterAutospacing="0" w:line="480" w:lineRule="auto"/>
        <w:rPr>
          <w:color w:val="000000"/>
        </w:rPr>
      </w:pPr>
      <w:r w:rsidRPr="0030220B">
        <w:rPr>
          <w:rStyle w:val="xs1"/>
          <w:color w:val="000000"/>
          <w:bdr w:val="none" w:sz="0" w:space="0" w:color="auto" w:frame="1"/>
        </w:rPr>
        <w:t>Taken some additional classes for a bachelor’s degree (at least a full year focused study required to complete at local university)</w:t>
      </w:r>
    </w:p>
    <w:p w14:paraId="5114EC98" w14:textId="77777777" w:rsidR="00840136" w:rsidRPr="0030220B" w:rsidRDefault="0074776B" w:rsidP="0030220B">
      <w:pPr>
        <w:pStyle w:val="xli1"/>
        <w:numPr>
          <w:ilvl w:val="0"/>
          <w:numId w:val="11"/>
        </w:numPr>
        <w:shd w:val="clear" w:color="auto" w:fill="FFFFFF"/>
        <w:spacing w:before="0" w:beforeAutospacing="0" w:after="0" w:afterAutospacing="0" w:line="480" w:lineRule="auto"/>
        <w:rPr>
          <w:color w:val="000000"/>
        </w:rPr>
      </w:pPr>
      <w:r w:rsidRPr="0030220B">
        <w:rPr>
          <w:rStyle w:val="xs1"/>
          <w:color w:val="000000"/>
          <w:bdr w:val="none" w:sz="0" w:space="0" w:color="auto" w:frame="1"/>
        </w:rPr>
        <w:t>Her next promotion would require a bachelor’s degree per company policy.</w:t>
      </w:r>
    </w:p>
    <w:p w14:paraId="2AC5515F" w14:textId="3DBB438B"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 xml:space="preserve">Job </w:t>
      </w:r>
      <w:r w:rsidR="00AF4252" w:rsidRPr="0030220B">
        <w:rPr>
          <w:rStyle w:val="xs1"/>
          <w:color w:val="000000"/>
          <w:bdr w:val="none" w:sz="0" w:space="0" w:color="auto" w:frame="1"/>
        </w:rPr>
        <w:t>Experience:</w:t>
      </w:r>
      <w:r w:rsidRPr="0030220B">
        <w:rPr>
          <w:rStyle w:val="xs1"/>
          <w:color w:val="000000"/>
          <w:bdr w:val="none" w:sz="0" w:space="0" w:color="auto" w:frame="1"/>
        </w:rPr>
        <w:t> </w:t>
      </w:r>
    </w:p>
    <w:p w14:paraId="6ECF6E4B" w14:textId="364149A8" w:rsidR="00840136" w:rsidRPr="0030220B" w:rsidRDefault="00AF4252" w:rsidP="0030220B">
      <w:pPr>
        <w:pStyle w:val="xli1"/>
        <w:numPr>
          <w:ilvl w:val="0"/>
          <w:numId w:val="12"/>
        </w:numPr>
        <w:shd w:val="clear" w:color="auto" w:fill="FFFFFF"/>
        <w:spacing w:before="0" w:beforeAutospacing="0" w:after="0" w:afterAutospacing="0" w:line="480" w:lineRule="auto"/>
        <w:rPr>
          <w:color w:val="000000"/>
        </w:rPr>
      </w:pPr>
      <w:r>
        <w:rPr>
          <w:rStyle w:val="xs1"/>
          <w:color w:val="000000"/>
          <w:bdr w:val="none" w:sz="0" w:space="0" w:color="auto" w:frame="1"/>
        </w:rPr>
        <w:t>Three</w:t>
      </w:r>
      <w:r w:rsidR="0074776B" w:rsidRPr="0030220B">
        <w:rPr>
          <w:rStyle w:val="xs1"/>
          <w:color w:val="000000"/>
          <w:bdr w:val="none" w:sz="0" w:space="0" w:color="auto" w:frame="1"/>
        </w:rPr>
        <w:t xml:space="preserve"> years with this company.</w:t>
      </w:r>
    </w:p>
    <w:p w14:paraId="26C729B6" w14:textId="60CA5304" w:rsidR="00840136" w:rsidRPr="0030220B" w:rsidRDefault="00AF4252" w:rsidP="0030220B">
      <w:pPr>
        <w:pStyle w:val="xli1"/>
        <w:numPr>
          <w:ilvl w:val="0"/>
          <w:numId w:val="12"/>
        </w:numPr>
        <w:shd w:val="clear" w:color="auto" w:fill="FFFFFF"/>
        <w:spacing w:before="0" w:beforeAutospacing="0" w:after="0" w:afterAutospacing="0" w:line="480" w:lineRule="auto"/>
        <w:rPr>
          <w:color w:val="000000"/>
        </w:rPr>
      </w:pPr>
      <w:r>
        <w:rPr>
          <w:rStyle w:val="xs1"/>
          <w:color w:val="000000"/>
          <w:bdr w:val="none" w:sz="0" w:space="0" w:color="auto" w:frame="1"/>
        </w:rPr>
        <w:t>Six</w:t>
      </w:r>
      <w:r w:rsidR="0074776B" w:rsidRPr="0030220B">
        <w:rPr>
          <w:rStyle w:val="xs1"/>
          <w:color w:val="000000"/>
          <w:bdr w:val="none" w:sz="0" w:space="0" w:color="auto" w:frame="1"/>
        </w:rPr>
        <w:t xml:space="preserve"> years total in recruiting experience </w:t>
      </w:r>
    </w:p>
    <w:p w14:paraId="4197E556" w14:textId="264BE829" w:rsidR="00840136" w:rsidRPr="0030220B" w:rsidRDefault="00620EBD" w:rsidP="0030220B">
      <w:pPr>
        <w:pStyle w:val="xli1"/>
        <w:numPr>
          <w:ilvl w:val="0"/>
          <w:numId w:val="12"/>
        </w:numPr>
        <w:shd w:val="clear" w:color="auto" w:fill="FFFFFF"/>
        <w:spacing w:before="0" w:beforeAutospacing="0" w:after="0" w:afterAutospacing="0" w:line="480" w:lineRule="auto"/>
        <w:rPr>
          <w:color w:val="000000"/>
        </w:rPr>
      </w:pPr>
      <w:r>
        <w:rPr>
          <w:rStyle w:val="xs1"/>
          <w:color w:val="000000"/>
          <w:bdr w:val="none" w:sz="0" w:space="0" w:color="auto" w:frame="1"/>
        </w:rPr>
        <w:t>Before</w:t>
      </w:r>
      <w:r w:rsidR="0074776B" w:rsidRPr="0030220B">
        <w:rPr>
          <w:rStyle w:val="xs1"/>
          <w:color w:val="000000"/>
          <w:bdr w:val="none" w:sz="0" w:space="0" w:color="auto" w:frame="1"/>
        </w:rPr>
        <w:t xml:space="preserve"> recruiting, she job hopped every 6-9 months since she entered the workforce. </w:t>
      </w:r>
    </w:p>
    <w:p w14:paraId="7B45F33F"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Career Motivation </w:t>
      </w:r>
    </w:p>
    <w:p w14:paraId="4591C461" w14:textId="77777777" w:rsidR="00840136" w:rsidRPr="0030220B" w:rsidRDefault="0074776B" w:rsidP="0030220B">
      <w:pPr>
        <w:pStyle w:val="xli1"/>
        <w:numPr>
          <w:ilvl w:val="0"/>
          <w:numId w:val="13"/>
        </w:numPr>
        <w:shd w:val="clear" w:color="auto" w:fill="FFFFFF"/>
        <w:spacing w:before="0" w:beforeAutospacing="0" w:after="0" w:afterAutospacing="0" w:line="480" w:lineRule="auto"/>
        <w:rPr>
          <w:color w:val="000000"/>
        </w:rPr>
      </w:pPr>
      <w:r w:rsidRPr="0030220B">
        <w:rPr>
          <w:rStyle w:val="xs1"/>
          <w:color w:val="000000"/>
          <w:bdr w:val="none" w:sz="0" w:space="0" w:color="auto" w:frame="1"/>
        </w:rPr>
        <w:t>She does not currently want to move up in the company does not see the pathway or value in promotion </w:t>
      </w:r>
    </w:p>
    <w:p w14:paraId="042786E6" w14:textId="77777777" w:rsidR="00840136" w:rsidRPr="0030220B" w:rsidRDefault="0074776B" w:rsidP="0030220B">
      <w:pPr>
        <w:pStyle w:val="xli1"/>
        <w:numPr>
          <w:ilvl w:val="0"/>
          <w:numId w:val="13"/>
        </w:numPr>
        <w:shd w:val="clear" w:color="auto" w:fill="FFFFFF"/>
        <w:spacing w:before="0" w:beforeAutospacing="0" w:after="0" w:afterAutospacing="0" w:line="480" w:lineRule="auto"/>
        <w:rPr>
          <w:color w:val="000000"/>
        </w:rPr>
      </w:pPr>
      <w:r w:rsidRPr="0030220B">
        <w:rPr>
          <w:rStyle w:val="xs1"/>
          <w:color w:val="000000"/>
          <w:bdr w:val="none" w:sz="0" w:space="0" w:color="auto" w:frame="1"/>
        </w:rPr>
        <w:t>She has expressed wanting to take more time off to manage changes in childcare demands</w:t>
      </w:r>
    </w:p>
    <w:p w14:paraId="7B6EC7DE"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Job duties</w:t>
      </w:r>
    </w:p>
    <w:p w14:paraId="63F69731" w14:textId="77777777" w:rsidR="00840136" w:rsidRPr="0030220B" w:rsidRDefault="0074776B" w:rsidP="0030220B">
      <w:pPr>
        <w:pStyle w:val="xli1"/>
        <w:numPr>
          <w:ilvl w:val="0"/>
          <w:numId w:val="14"/>
        </w:numPr>
        <w:shd w:val="clear" w:color="auto" w:fill="FFFFFF"/>
        <w:spacing w:before="0" w:beforeAutospacing="0" w:after="0" w:afterAutospacing="0" w:line="480" w:lineRule="auto"/>
        <w:rPr>
          <w:color w:val="000000"/>
        </w:rPr>
      </w:pPr>
      <w:r w:rsidRPr="0030220B">
        <w:rPr>
          <w:rStyle w:val="xs1"/>
          <w:color w:val="000000"/>
          <w:bdr w:val="none" w:sz="0" w:space="0" w:color="auto" w:frame="1"/>
        </w:rPr>
        <w:t>100% of the time: Recruit new talent/skilled labor for the company</w:t>
      </w:r>
    </w:p>
    <w:p w14:paraId="06132346" w14:textId="77777777" w:rsidR="00840136" w:rsidRPr="0030220B" w:rsidRDefault="0074776B" w:rsidP="0030220B">
      <w:pPr>
        <w:pStyle w:val="xli1"/>
        <w:numPr>
          <w:ilvl w:val="0"/>
          <w:numId w:val="14"/>
        </w:numPr>
        <w:shd w:val="clear" w:color="auto" w:fill="FFFFFF"/>
        <w:spacing w:before="0" w:beforeAutospacing="0" w:after="0" w:afterAutospacing="0" w:line="480" w:lineRule="auto"/>
        <w:rPr>
          <w:color w:val="000000"/>
        </w:rPr>
      </w:pPr>
      <w:r w:rsidRPr="0030220B">
        <w:rPr>
          <w:rStyle w:val="xs1"/>
          <w:color w:val="000000"/>
          <w:bdr w:val="none" w:sz="0" w:space="0" w:color="auto" w:frame="1"/>
        </w:rPr>
        <w:t>No direct supervisory responsibilities. </w:t>
      </w:r>
    </w:p>
    <w:p w14:paraId="273CDA32"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Additional information </w:t>
      </w:r>
    </w:p>
    <w:p w14:paraId="648B789E" w14:textId="77777777" w:rsidR="00840136" w:rsidRPr="0030220B" w:rsidRDefault="0074776B" w:rsidP="0030220B">
      <w:pPr>
        <w:pStyle w:val="xli1"/>
        <w:numPr>
          <w:ilvl w:val="0"/>
          <w:numId w:val="15"/>
        </w:numPr>
        <w:shd w:val="clear" w:color="auto" w:fill="FFFFFF"/>
        <w:spacing w:before="0" w:beforeAutospacing="0" w:after="0" w:afterAutospacing="0" w:line="480" w:lineRule="auto"/>
        <w:rPr>
          <w:color w:val="000000"/>
        </w:rPr>
      </w:pPr>
      <w:r w:rsidRPr="0030220B">
        <w:rPr>
          <w:rStyle w:val="xs1"/>
          <w:color w:val="000000"/>
          <w:bdr w:val="none" w:sz="0" w:space="0" w:color="auto" w:frame="1"/>
        </w:rPr>
        <w:t>She works well with others and often likes to co-recruit with John.</w:t>
      </w:r>
    </w:p>
    <w:p w14:paraId="559F380A" w14:textId="15928AA6" w:rsidR="00840136" w:rsidRPr="0030220B" w:rsidRDefault="0074776B" w:rsidP="0030220B">
      <w:pPr>
        <w:pStyle w:val="xli1"/>
        <w:numPr>
          <w:ilvl w:val="0"/>
          <w:numId w:val="15"/>
        </w:numPr>
        <w:shd w:val="clear" w:color="auto" w:fill="FFFFFF"/>
        <w:spacing w:before="0" w:beforeAutospacing="0" w:after="0" w:afterAutospacing="0" w:line="480" w:lineRule="auto"/>
        <w:rPr>
          <w:color w:val="000000"/>
        </w:rPr>
      </w:pPr>
      <w:r w:rsidRPr="0030220B">
        <w:rPr>
          <w:rStyle w:val="xs1"/>
          <w:color w:val="000000"/>
          <w:bdr w:val="none" w:sz="0" w:space="0" w:color="auto" w:frame="1"/>
        </w:rPr>
        <w:t>She is really good at recruiting women</w:t>
      </w:r>
      <w:r w:rsidR="00722B13">
        <w:rPr>
          <w:rStyle w:val="xs1"/>
          <w:color w:val="000000"/>
          <w:bdr w:val="none" w:sz="0" w:space="0" w:color="auto" w:frame="1"/>
        </w:rPr>
        <w:t>, e</w:t>
      </w:r>
      <w:r w:rsidRPr="0030220B">
        <w:rPr>
          <w:rStyle w:val="xs1"/>
          <w:color w:val="000000"/>
          <w:bdr w:val="none" w:sz="0" w:space="0" w:color="auto" w:frame="1"/>
        </w:rPr>
        <w:t>specially single mothers.</w:t>
      </w:r>
      <w:r w:rsidR="00EA2F0E">
        <w:rPr>
          <w:rStyle w:val="xs1"/>
          <w:color w:val="000000"/>
          <w:bdr w:val="none" w:sz="0" w:space="0" w:color="auto" w:frame="1"/>
        </w:rPr>
        <w:t xml:space="preserve"> </w:t>
      </w:r>
      <w:r w:rsidRPr="0030220B">
        <w:rPr>
          <w:rStyle w:val="xs1"/>
          <w:color w:val="000000"/>
          <w:bdr w:val="none" w:sz="0" w:space="0" w:color="auto" w:frame="1"/>
        </w:rPr>
        <w:t>However, her potential recruits require significant efforts to onboard into the organization.</w:t>
      </w:r>
    </w:p>
    <w:p w14:paraId="5835AE06" w14:textId="77777777" w:rsidR="00840136" w:rsidRPr="0030220B" w:rsidRDefault="0074776B" w:rsidP="0030220B">
      <w:pPr>
        <w:pStyle w:val="xli1"/>
        <w:numPr>
          <w:ilvl w:val="0"/>
          <w:numId w:val="15"/>
        </w:numPr>
        <w:shd w:val="clear" w:color="auto" w:fill="FFFFFF"/>
        <w:spacing w:before="0" w:beforeAutospacing="0" w:after="0" w:afterAutospacing="0" w:line="480" w:lineRule="auto"/>
        <w:rPr>
          <w:color w:val="000000"/>
        </w:rPr>
      </w:pPr>
      <w:r w:rsidRPr="0030220B">
        <w:rPr>
          <w:rStyle w:val="xs1"/>
          <w:color w:val="000000"/>
          <w:bdr w:val="none" w:sz="0" w:space="0" w:color="auto" w:frame="1"/>
        </w:rPr>
        <w:t>She is reasonable for finding the majority of recruits for the team but often shares the commission and credit with others on the team</w:t>
      </w:r>
    </w:p>
    <w:p w14:paraId="1E620695" w14:textId="77777777" w:rsidR="00840136" w:rsidRPr="0030220B" w:rsidRDefault="0074776B" w:rsidP="0030220B">
      <w:pPr>
        <w:pStyle w:val="xli1"/>
        <w:numPr>
          <w:ilvl w:val="0"/>
          <w:numId w:val="15"/>
        </w:numPr>
        <w:shd w:val="clear" w:color="auto" w:fill="FFFFFF"/>
        <w:spacing w:before="0" w:beforeAutospacing="0" w:after="0" w:afterAutospacing="0" w:line="480" w:lineRule="auto"/>
        <w:rPr>
          <w:color w:val="000000"/>
        </w:rPr>
      </w:pPr>
      <w:r w:rsidRPr="0030220B">
        <w:rPr>
          <w:rStyle w:val="xs1"/>
          <w:color w:val="000000"/>
          <w:bdr w:val="none" w:sz="0" w:space="0" w:color="auto" w:frame="1"/>
        </w:rPr>
        <w:lastRenderedPageBreak/>
        <w:t>Looks up to Duane for his experience and often will run all ideas through him before implementing them.</w:t>
      </w:r>
    </w:p>
    <w:p w14:paraId="31A332E9" w14:textId="77777777" w:rsidR="00840136" w:rsidRPr="0030220B" w:rsidRDefault="00840136" w:rsidP="0030220B">
      <w:pPr>
        <w:pStyle w:val="xp2"/>
        <w:shd w:val="clear" w:color="auto" w:fill="FFFFFF"/>
        <w:spacing w:before="0" w:beforeAutospacing="0" w:after="0" w:afterAutospacing="0" w:line="480" w:lineRule="auto"/>
        <w:rPr>
          <w:color w:val="000000"/>
        </w:rPr>
      </w:pPr>
    </w:p>
    <w:p w14:paraId="5CE4D1A2" w14:textId="77777777" w:rsidR="00840136" w:rsidRPr="00276606" w:rsidRDefault="0074776B" w:rsidP="0030220B">
      <w:pPr>
        <w:pStyle w:val="xp1"/>
        <w:shd w:val="clear" w:color="auto" w:fill="FFFFFF"/>
        <w:spacing w:before="0" w:beforeAutospacing="0" w:after="0" w:afterAutospacing="0" w:line="480" w:lineRule="auto"/>
        <w:rPr>
          <w:b/>
          <w:color w:val="000000"/>
        </w:rPr>
      </w:pPr>
      <w:r w:rsidRPr="00276606">
        <w:rPr>
          <w:rStyle w:val="xs1"/>
          <w:b/>
          <w:color w:val="000000"/>
          <w:bdr w:val="none" w:sz="0" w:space="0" w:color="auto" w:frame="1"/>
        </w:rPr>
        <w:t> John</w:t>
      </w:r>
    </w:p>
    <w:p w14:paraId="514B2E82"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Demographics: </w:t>
      </w:r>
    </w:p>
    <w:p w14:paraId="4C441854" w14:textId="77777777" w:rsidR="00840136" w:rsidRPr="0030220B" w:rsidRDefault="0074776B" w:rsidP="0030220B">
      <w:pPr>
        <w:pStyle w:val="xli1"/>
        <w:numPr>
          <w:ilvl w:val="0"/>
          <w:numId w:val="16"/>
        </w:numPr>
        <w:shd w:val="clear" w:color="auto" w:fill="FFFFFF"/>
        <w:spacing w:before="0" w:beforeAutospacing="0" w:after="0" w:afterAutospacing="0" w:line="480" w:lineRule="auto"/>
        <w:rPr>
          <w:color w:val="000000"/>
        </w:rPr>
      </w:pPr>
      <w:r w:rsidRPr="0030220B">
        <w:rPr>
          <w:rStyle w:val="xs1"/>
          <w:color w:val="000000"/>
          <w:bdr w:val="none" w:sz="0" w:space="0" w:color="auto" w:frame="1"/>
        </w:rPr>
        <w:t>41 years old.  </w:t>
      </w:r>
    </w:p>
    <w:p w14:paraId="6B6625F4" w14:textId="77777777" w:rsidR="00840136" w:rsidRPr="0030220B" w:rsidRDefault="0074776B" w:rsidP="0030220B">
      <w:pPr>
        <w:pStyle w:val="xli1"/>
        <w:numPr>
          <w:ilvl w:val="0"/>
          <w:numId w:val="16"/>
        </w:numPr>
        <w:shd w:val="clear" w:color="auto" w:fill="FFFFFF"/>
        <w:spacing w:before="0" w:beforeAutospacing="0" w:after="0" w:afterAutospacing="0" w:line="480" w:lineRule="auto"/>
        <w:rPr>
          <w:color w:val="000000"/>
        </w:rPr>
      </w:pPr>
      <w:r w:rsidRPr="0030220B">
        <w:rPr>
          <w:rStyle w:val="xs1"/>
          <w:color w:val="000000"/>
          <w:bdr w:val="none" w:sz="0" w:space="0" w:color="auto" w:frame="1"/>
        </w:rPr>
        <w:t>Male </w:t>
      </w:r>
    </w:p>
    <w:p w14:paraId="48CB00DE" w14:textId="77777777" w:rsidR="00840136" w:rsidRPr="0030220B" w:rsidRDefault="0074776B" w:rsidP="0030220B">
      <w:pPr>
        <w:pStyle w:val="xli1"/>
        <w:numPr>
          <w:ilvl w:val="0"/>
          <w:numId w:val="16"/>
        </w:numPr>
        <w:shd w:val="clear" w:color="auto" w:fill="FFFFFF"/>
        <w:spacing w:before="0" w:beforeAutospacing="0" w:after="0" w:afterAutospacing="0" w:line="480" w:lineRule="auto"/>
        <w:rPr>
          <w:color w:val="000000"/>
        </w:rPr>
      </w:pPr>
      <w:r w:rsidRPr="0030220B">
        <w:rPr>
          <w:rStyle w:val="xs1"/>
          <w:color w:val="000000"/>
          <w:bdr w:val="none" w:sz="0" w:space="0" w:color="auto" w:frame="1"/>
        </w:rPr>
        <w:t>Caucasian</w:t>
      </w:r>
    </w:p>
    <w:p w14:paraId="2EED2EF9" w14:textId="7D48EAD4" w:rsidR="00840136" w:rsidRPr="0030220B" w:rsidRDefault="0074776B" w:rsidP="0030220B">
      <w:pPr>
        <w:pStyle w:val="xli1"/>
        <w:numPr>
          <w:ilvl w:val="0"/>
          <w:numId w:val="16"/>
        </w:numPr>
        <w:shd w:val="clear" w:color="auto" w:fill="FFFFFF"/>
        <w:spacing w:before="0" w:beforeAutospacing="0" w:after="0" w:afterAutospacing="0" w:line="480" w:lineRule="auto"/>
        <w:rPr>
          <w:color w:val="000000"/>
        </w:rPr>
      </w:pPr>
      <w:r w:rsidRPr="0030220B">
        <w:rPr>
          <w:rStyle w:val="xs1"/>
          <w:color w:val="000000"/>
          <w:bdr w:val="none" w:sz="0" w:space="0" w:color="auto" w:frame="1"/>
        </w:rPr>
        <w:t xml:space="preserve">Salary </w:t>
      </w:r>
      <w:r w:rsidR="00276606">
        <w:rPr>
          <w:rStyle w:val="xs1"/>
          <w:color w:val="000000"/>
          <w:bdr w:val="none" w:sz="0" w:space="0" w:color="auto" w:frame="1"/>
        </w:rPr>
        <w:t>a</w:t>
      </w:r>
      <w:r w:rsidRPr="0030220B">
        <w:rPr>
          <w:rStyle w:val="xs1"/>
          <w:color w:val="000000"/>
          <w:bdr w:val="none" w:sz="0" w:space="0" w:color="auto" w:frame="1"/>
        </w:rPr>
        <w:t>pproximately $55-65K (</w:t>
      </w:r>
      <w:r w:rsidR="00620EBD">
        <w:rPr>
          <w:rStyle w:val="xs1"/>
          <w:color w:val="000000"/>
          <w:bdr w:val="none" w:sz="0" w:space="0" w:color="auto" w:frame="1"/>
        </w:rPr>
        <w:t>consistently</w:t>
      </w:r>
      <w:r w:rsidRPr="0030220B">
        <w:rPr>
          <w:rStyle w:val="xs1"/>
          <w:color w:val="000000"/>
          <w:bdr w:val="none" w:sz="0" w:space="0" w:color="auto" w:frame="1"/>
        </w:rPr>
        <w:t xml:space="preserve"> exceeds goals)</w:t>
      </w:r>
    </w:p>
    <w:p w14:paraId="5C2FD6A1" w14:textId="31DDCC8F" w:rsidR="00840136" w:rsidRPr="0030220B" w:rsidRDefault="0074776B" w:rsidP="0030220B">
      <w:pPr>
        <w:pStyle w:val="xli1"/>
        <w:numPr>
          <w:ilvl w:val="0"/>
          <w:numId w:val="16"/>
        </w:numPr>
        <w:shd w:val="clear" w:color="auto" w:fill="FFFFFF"/>
        <w:spacing w:before="0" w:beforeAutospacing="0" w:after="0" w:afterAutospacing="0" w:line="480" w:lineRule="auto"/>
        <w:rPr>
          <w:color w:val="000000"/>
        </w:rPr>
      </w:pPr>
      <w:r w:rsidRPr="0030220B">
        <w:rPr>
          <w:rStyle w:val="xs1"/>
          <w:color w:val="000000"/>
          <w:bdr w:val="none" w:sz="0" w:space="0" w:color="auto" w:frame="1"/>
        </w:rPr>
        <w:t>Unmarried (just left long term relationships a year ago because she wanted kids</w:t>
      </w:r>
      <w:r w:rsidR="00722B13">
        <w:rPr>
          <w:rStyle w:val="xs1"/>
          <w:color w:val="000000"/>
          <w:bdr w:val="none" w:sz="0" w:space="0" w:color="auto" w:frame="1"/>
        </w:rPr>
        <w:t>,</w:t>
      </w:r>
      <w:r w:rsidRPr="0030220B">
        <w:rPr>
          <w:rStyle w:val="xs1"/>
          <w:color w:val="000000"/>
          <w:bdr w:val="none" w:sz="0" w:space="0" w:color="auto" w:frame="1"/>
        </w:rPr>
        <w:t xml:space="preserve"> and he did not)</w:t>
      </w:r>
    </w:p>
    <w:p w14:paraId="3249C5F7" w14:textId="77777777" w:rsidR="00840136" w:rsidRPr="0030220B" w:rsidRDefault="0074776B" w:rsidP="0030220B">
      <w:pPr>
        <w:pStyle w:val="xli1"/>
        <w:numPr>
          <w:ilvl w:val="0"/>
          <w:numId w:val="16"/>
        </w:numPr>
        <w:shd w:val="clear" w:color="auto" w:fill="FFFFFF"/>
        <w:spacing w:before="0" w:beforeAutospacing="0" w:after="0" w:afterAutospacing="0" w:line="480" w:lineRule="auto"/>
        <w:rPr>
          <w:color w:val="000000"/>
        </w:rPr>
      </w:pPr>
      <w:r w:rsidRPr="0030220B">
        <w:rPr>
          <w:rStyle w:val="xs1"/>
          <w:color w:val="000000"/>
          <w:bdr w:val="none" w:sz="0" w:space="0" w:color="auto" w:frame="1"/>
        </w:rPr>
        <w:t>No Children</w:t>
      </w:r>
    </w:p>
    <w:p w14:paraId="533C68A6" w14:textId="27F2ADAB" w:rsidR="00840136" w:rsidRPr="0030220B" w:rsidRDefault="0074776B" w:rsidP="0030220B">
      <w:pPr>
        <w:pStyle w:val="xli1"/>
        <w:numPr>
          <w:ilvl w:val="0"/>
          <w:numId w:val="16"/>
        </w:numPr>
        <w:shd w:val="clear" w:color="auto" w:fill="FFFFFF"/>
        <w:spacing w:before="0" w:beforeAutospacing="0" w:after="0" w:afterAutospacing="0" w:line="480" w:lineRule="auto"/>
        <w:rPr>
          <w:color w:val="000000"/>
        </w:rPr>
      </w:pPr>
      <w:r w:rsidRPr="0030220B">
        <w:rPr>
          <w:rStyle w:val="xs1"/>
          <w:color w:val="000000"/>
          <w:bdr w:val="none" w:sz="0" w:space="0" w:color="auto" w:frame="1"/>
        </w:rPr>
        <w:t xml:space="preserve">One dog (A </w:t>
      </w:r>
      <w:r w:rsidR="00722B13">
        <w:rPr>
          <w:rStyle w:val="xs1"/>
          <w:color w:val="000000"/>
          <w:bdr w:val="none" w:sz="0" w:space="0" w:color="auto" w:frame="1"/>
        </w:rPr>
        <w:t>purebred</w:t>
      </w:r>
      <w:r w:rsidRPr="0030220B">
        <w:rPr>
          <w:rStyle w:val="xs1"/>
          <w:color w:val="000000"/>
          <w:bdr w:val="none" w:sz="0" w:space="0" w:color="auto" w:frame="1"/>
        </w:rPr>
        <w:t xml:space="preserve"> poodle)</w:t>
      </w:r>
      <w:r w:rsidR="00276606">
        <w:rPr>
          <w:rStyle w:val="xs1"/>
          <w:color w:val="000000"/>
          <w:bdr w:val="none" w:sz="0" w:space="0" w:color="auto" w:frame="1"/>
        </w:rPr>
        <w:t xml:space="preserve"> as a pet</w:t>
      </w:r>
    </w:p>
    <w:p w14:paraId="4F8792ED"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Psychographics </w:t>
      </w:r>
    </w:p>
    <w:p w14:paraId="1F1C7A26" w14:textId="23FD4626" w:rsidR="00840136" w:rsidRPr="0030220B" w:rsidRDefault="0074776B" w:rsidP="0030220B">
      <w:pPr>
        <w:pStyle w:val="xli1"/>
        <w:numPr>
          <w:ilvl w:val="0"/>
          <w:numId w:val="17"/>
        </w:numPr>
        <w:shd w:val="clear" w:color="auto" w:fill="FFFFFF"/>
        <w:spacing w:before="0" w:beforeAutospacing="0" w:after="0" w:afterAutospacing="0" w:line="480" w:lineRule="auto"/>
        <w:rPr>
          <w:color w:val="000000"/>
        </w:rPr>
      </w:pPr>
      <w:r w:rsidRPr="0030220B">
        <w:rPr>
          <w:rStyle w:val="xs1"/>
          <w:color w:val="000000"/>
          <w:bdr w:val="none" w:sz="0" w:space="0" w:color="auto" w:frame="1"/>
        </w:rPr>
        <w:t>Somewhat conservative political views</w:t>
      </w:r>
      <w:r w:rsidR="00722B13">
        <w:rPr>
          <w:rStyle w:val="xs1"/>
          <w:color w:val="000000"/>
          <w:bdr w:val="none" w:sz="0" w:space="0" w:color="auto" w:frame="1"/>
        </w:rPr>
        <w:t>,</w:t>
      </w:r>
      <w:r w:rsidRPr="0030220B">
        <w:rPr>
          <w:rStyle w:val="xs1"/>
          <w:color w:val="000000"/>
          <w:bdr w:val="none" w:sz="0" w:space="0" w:color="auto" w:frame="1"/>
        </w:rPr>
        <w:t xml:space="preserve"> but he does not openly discuss his ideologies.</w:t>
      </w:r>
    </w:p>
    <w:p w14:paraId="2286B46F" w14:textId="27B877BC" w:rsidR="00840136" w:rsidRPr="0030220B" w:rsidRDefault="0074776B" w:rsidP="0030220B">
      <w:pPr>
        <w:pStyle w:val="xli1"/>
        <w:numPr>
          <w:ilvl w:val="0"/>
          <w:numId w:val="17"/>
        </w:numPr>
        <w:shd w:val="clear" w:color="auto" w:fill="FFFFFF"/>
        <w:spacing w:before="0" w:beforeAutospacing="0" w:after="0" w:afterAutospacing="0" w:line="480" w:lineRule="auto"/>
        <w:rPr>
          <w:color w:val="000000"/>
        </w:rPr>
      </w:pPr>
      <w:r w:rsidRPr="0030220B">
        <w:rPr>
          <w:rStyle w:val="xs1"/>
          <w:color w:val="000000"/>
          <w:bdr w:val="none" w:sz="0" w:space="0" w:color="auto" w:frame="1"/>
        </w:rPr>
        <w:t>He prefers to work on projects alone (</w:t>
      </w:r>
      <w:r w:rsidR="00722B13">
        <w:rPr>
          <w:rStyle w:val="xs1"/>
          <w:color w:val="000000"/>
          <w:bdr w:val="none" w:sz="0" w:space="0" w:color="auto" w:frame="1"/>
        </w:rPr>
        <w:t xml:space="preserve">he </w:t>
      </w:r>
      <w:r w:rsidRPr="0030220B">
        <w:rPr>
          <w:rStyle w:val="xs1"/>
          <w:color w:val="000000"/>
          <w:bdr w:val="none" w:sz="0" w:space="0" w:color="auto" w:frame="1"/>
        </w:rPr>
        <w:t xml:space="preserve">does not think others get things done as well </w:t>
      </w:r>
      <w:r w:rsidR="00722B13">
        <w:rPr>
          <w:rStyle w:val="xs1"/>
          <w:color w:val="000000"/>
          <w:bdr w:val="none" w:sz="0" w:space="0" w:color="auto" w:frame="1"/>
        </w:rPr>
        <w:t>as</w:t>
      </w:r>
      <w:r w:rsidRPr="0030220B">
        <w:rPr>
          <w:rStyle w:val="xs1"/>
          <w:color w:val="000000"/>
          <w:bdr w:val="none" w:sz="0" w:space="0" w:color="auto" w:frame="1"/>
        </w:rPr>
        <w:t xml:space="preserve"> he does)</w:t>
      </w:r>
    </w:p>
    <w:p w14:paraId="24C4DBBF" w14:textId="77777777" w:rsidR="00840136" w:rsidRPr="0030220B" w:rsidRDefault="0074776B" w:rsidP="0030220B">
      <w:pPr>
        <w:pStyle w:val="xli1"/>
        <w:numPr>
          <w:ilvl w:val="0"/>
          <w:numId w:val="17"/>
        </w:numPr>
        <w:shd w:val="clear" w:color="auto" w:fill="FFFFFF"/>
        <w:spacing w:before="0" w:beforeAutospacing="0" w:after="0" w:afterAutospacing="0" w:line="480" w:lineRule="auto"/>
        <w:rPr>
          <w:color w:val="000000"/>
        </w:rPr>
      </w:pPr>
      <w:r w:rsidRPr="0030220B">
        <w:rPr>
          <w:rStyle w:val="xs1"/>
          <w:color w:val="000000"/>
          <w:bdr w:val="none" w:sz="0" w:space="0" w:color="auto" w:frame="1"/>
        </w:rPr>
        <w:t>Career driven</w:t>
      </w:r>
    </w:p>
    <w:p w14:paraId="2F2EE490" w14:textId="6517A970" w:rsidR="00840136" w:rsidRPr="0030220B" w:rsidRDefault="0074776B" w:rsidP="0030220B">
      <w:pPr>
        <w:pStyle w:val="xli1"/>
        <w:numPr>
          <w:ilvl w:val="0"/>
          <w:numId w:val="17"/>
        </w:numPr>
        <w:shd w:val="clear" w:color="auto" w:fill="FFFFFF"/>
        <w:spacing w:before="0" w:beforeAutospacing="0" w:after="0" w:afterAutospacing="0" w:line="480" w:lineRule="auto"/>
        <w:rPr>
          <w:color w:val="000000"/>
        </w:rPr>
      </w:pPr>
      <w:r w:rsidRPr="0030220B">
        <w:rPr>
          <w:rStyle w:val="xs1"/>
          <w:color w:val="000000"/>
          <w:bdr w:val="none" w:sz="0" w:space="0" w:color="auto" w:frame="1"/>
        </w:rPr>
        <w:t xml:space="preserve">Practicality and logic are </w:t>
      </w:r>
      <w:r w:rsidR="00620EBD">
        <w:rPr>
          <w:rStyle w:val="xs1"/>
          <w:color w:val="000000"/>
          <w:bdr w:val="none" w:sz="0" w:space="0" w:color="auto" w:frame="1"/>
        </w:rPr>
        <w:t>essential</w:t>
      </w:r>
      <w:r w:rsidRPr="0030220B">
        <w:rPr>
          <w:rStyle w:val="xs1"/>
          <w:color w:val="000000"/>
          <w:bdr w:val="none" w:sz="0" w:space="0" w:color="auto" w:frame="1"/>
        </w:rPr>
        <w:t xml:space="preserve"> to him</w:t>
      </w:r>
    </w:p>
    <w:p w14:paraId="3503284D" w14:textId="34B3B9BF" w:rsidR="00840136" w:rsidRPr="0030220B" w:rsidRDefault="00722B13" w:rsidP="0030220B">
      <w:pPr>
        <w:pStyle w:val="xli1"/>
        <w:numPr>
          <w:ilvl w:val="0"/>
          <w:numId w:val="17"/>
        </w:numPr>
        <w:shd w:val="clear" w:color="auto" w:fill="FFFFFF"/>
        <w:spacing w:before="0" w:beforeAutospacing="0" w:after="0" w:afterAutospacing="0" w:line="480" w:lineRule="auto"/>
        <w:rPr>
          <w:color w:val="000000"/>
        </w:rPr>
      </w:pPr>
      <w:r>
        <w:rPr>
          <w:rStyle w:val="xs1"/>
          <w:color w:val="000000"/>
          <w:bdr w:val="none" w:sz="0" w:space="0" w:color="auto" w:frame="1"/>
        </w:rPr>
        <w:t>He cares</w:t>
      </w:r>
      <w:r w:rsidR="0074776B" w:rsidRPr="0030220B">
        <w:rPr>
          <w:rStyle w:val="xs1"/>
          <w:color w:val="000000"/>
          <w:bdr w:val="none" w:sz="0" w:space="0" w:color="auto" w:frame="1"/>
        </w:rPr>
        <w:t xml:space="preserve"> deeply if he is liked</w:t>
      </w:r>
    </w:p>
    <w:p w14:paraId="552DF075" w14:textId="77777777" w:rsidR="00840136" w:rsidRPr="0030220B" w:rsidRDefault="0074776B" w:rsidP="0030220B">
      <w:pPr>
        <w:pStyle w:val="xli1"/>
        <w:numPr>
          <w:ilvl w:val="0"/>
          <w:numId w:val="17"/>
        </w:numPr>
        <w:shd w:val="clear" w:color="auto" w:fill="FFFFFF"/>
        <w:spacing w:before="0" w:beforeAutospacing="0" w:after="0" w:afterAutospacing="0" w:line="480" w:lineRule="auto"/>
        <w:rPr>
          <w:color w:val="000000"/>
        </w:rPr>
      </w:pPr>
      <w:r w:rsidRPr="0030220B">
        <w:rPr>
          <w:rStyle w:val="xs1"/>
          <w:color w:val="000000"/>
          <w:bdr w:val="none" w:sz="0" w:space="0" w:color="auto" w:frame="1"/>
        </w:rPr>
        <w:t>He appears to be motivated by making more money</w:t>
      </w:r>
    </w:p>
    <w:p w14:paraId="5E6E9437" w14:textId="77777777" w:rsidR="00840136" w:rsidRPr="0030220B" w:rsidRDefault="0074776B" w:rsidP="0030220B">
      <w:pPr>
        <w:pStyle w:val="xli1"/>
        <w:numPr>
          <w:ilvl w:val="0"/>
          <w:numId w:val="17"/>
        </w:numPr>
        <w:shd w:val="clear" w:color="auto" w:fill="FFFFFF"/>
        <w:spacing w:before="0" w:beforeAutospacing="0" w:after="0" w:afterAutospacing="0" w:line="480" w:lineRule="auto"/>
        <w:rPr>
          <w:color w:val="000000"/>
        </w:rPr>
      </w:pPr>
      <w:r w:rsidRPr="0030220B">
        <w:rPr>
          <w:rStyle w:val="xs1"/>
          <w:color w:val="000000"/>
          <w:bdr w:val="none" w:sz="0" w:space="0" w:color="auto" w:frame="1"/>
        </w:rPr>
        <w:t>Annoyed by recruiting based on family status or family values</w:t>
      </w:r>
    </w:p>
    <w:p w14:paraId="5338E868" w14:textId="77777777" w:rsidR="00840136" w:rsidRPr="0030220B" w:rsidRDefault="0074776B" w:rsidP="0030220B">
      <w:pPr>
        <w:pStyle w:val="xli1"/>
        <w:numPr>
          <w:ilvl w:val="0"/>
          <w:numId w:val="17"/>
        </w:numPr>
        <w:shd w:val="clear" w:color="auto" w:fill="FFFFFF"/>
        <w:spacing w:before="0" w:beforeAutospacing="0" w:after="0" w:afterAutospacing="0" w:line="480" w:lineRule="auto"/>
        <w:rPr>
          <w:color w:val="000000"/>
        </w:rPr>
      </w:pPr>
      <w:r w:rsidRPr="0030220B">
        <w:rPr>
          <w:rStyle w:val="xs1"/>
          <w:color w:val="000000"/>
          <w:bdr w:val="none" w:sz="0" w:space="0" w:color="auto" w:frame="1"/>
        </w:rPr>
        <w:t>He enjoys the organization’s culture and connecting with other employees.</w:t>
      </w:r>
    </w:p>
    <w:p w14:paraId="4938C33C"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lastRenderedPageBreak/>
        <w:t>Education</w:t>
      </w:r>
    </w:p>
    <w:p w14:paraId="21A6AC64" w14:textId="77777777" w:rsidR="00840136" w:rsidRPr="0030220B" w:rsidRDefault="0074776B" w:rsidP="0030220B">
      <w:pPr>
        <w:pStyle w:val="xli1"/>
        <w:numPr>
          <w:ilvl w:val="0"/>
          <w:numId w:val="18"/>
        </w:numPr>
        <w:shd w:val="clear" w:color="auto" w:fill="FFFFFF"/>
        <w:spacing w:before="0" w:beforeAutospacing="0" w:after="0" w:afterAutospacing="0" w:line="480" w:lineRule="auto"/>
        <w:rPr>
          <w:color w:val="000000"/>
        </w:rPr>
      </w:pPr>
      <w:r w:rsidRPr="0030220B">
        <w:rPr>
          <w:rStyle w:val="xs1"/>
          <w:color w:val="000000"/>
          <w:bdr w:val="none" w:sz="0" w:space="0" w:color="auto" w:frame="1"/>
        </w:rPr>
        <w:t>Bachelor’s degree in Philosophy. </w:t>
      </w:r>
    </w:p>
    <w:p w14:paraId="123038C5" w14:textId="7E2D65B4" w:rsidR="00840136" w:rsidRPr="0030220B" w:rsidRDefault="00722B13" w:rsidP="0030220B">
      <w:pPr>
        <w:pStyle w:val="xli1"/>
        <w:numPr>
          <w:ilvl w:val="0"/>
          <w:numId w:val="18"/>
        </w:numPr>
        <w:shd w:val="clear" w:color="auto" w:fill="FFFFFF"/>
        <w:spacing w:before="0" w:beforeAutospacing="0" w:after="0" w:afterAutospacing="0" w:line="480" w:lineRule="auto"/>
        <w:rPr>
          <w:color w:val="000000"/>
        </w:rPr>
      </w:pPr>
      <w:r>
        <w:rPr>
          <w:rStyle w:val="xs1"/>
          <w:color w:val="000000"/>
          <w:bdr w:val="none" w:sz="0" w:space="0" w:color="auto" w:frame="1"/>
        </w:rPr>
        <w:t>He is interested</w:t>
      </w:r>
      <w:r w:rsidR="0074776B" w:rsidRPr="0030220B">
        <w:rPr>
          <w:rStyle w:val="xs1"/>
          <w:color w:val="000000"/>
          <w:bdr w:val="none" w:sz="0" w:space="0" w:color="auto" w:frame="1"/>
        </w:rPr>
        <w:t xml:space="preserve"> in MBA because he </w:t>
      </w:r>
      <w:r w:rsidRPr="0030220B">
        <w:rPr>
          <w:rStyle w:val="xs1"/>
          <w:color w:val="000000"/>
          <w:bdr w:val="none" w:sz="0" w:space="0" w:color="auto" w:frame="1"/>
        </w:rPr>
        <w:t>feels</w:t>
      </w:r>
      <w:r w:rsidR="0074776B" w:rsidRPr="0030220B">
        <w:rPr>
          <w:rStyle w:val="xs1"/>
          <w:color w:val="000000"/>
          <w:bdr w:val="none" w:sz="0" w:space="0" w:color="auto" w:frame="1"/>
        </w:rPr>
        <w:t xml:space="preserve"> it </w:t>
      </w:r>
      <w:r w:rsidRPr="0030220B">
        <w:rPr>
          <w:rStyle w:val="xs1"/>
          <w:color w:val="000000"/>
          <w:bdr w:val="none" w:sz="0" w:space="0" w:color="auto" w:frame="1"/>
        </w:rPr>
        <w:t>will</w:t>
      </w:r>
      <w:r w:rsidR="0074776B" w:rsidRPr="0030220B">
        <w:rPr>
          <w:rStyle w:val="xs1"/>
          <w:color w:val="000000"/>
          <w:bdr w:val="none" w:sz="0" w:space="0" w:color="auto" w:frame="1"/>
        </w:rPr>
        <w:t xml:space="preserve"> accelerate his career.</w:t>
      </w:r>
      <w:r w:rsidR="00EA2F0E">
        <w:rPr>
          <w:rStyle w:val="xs1"/>
          <w:color w:val="000000"/>
          <w:bdr w:val="none" w:sz="0" w:space="0" w:color="auto" w:frame="1"/>
        </w:rPr>
        <w:t xml:space="preserve"> </w:t>
      </w:r>
      <w:r w:rsidR="0074776B" w:rsidRPr="0030220B">
        <w:rPr>
          <w:rStyle w:val="xs1"/>
          <w:color w:val="000000"/>
          <w:bdr w:val="none" w:sz="0" w:space="0" w:color="auto" w:frame="1"/>
        </w:rPr>
        <w:t xml:space="preserve">(However, </w:t>
      </w:r>
      <w:r>
        <w:rPr>
          <w:rStyle w:val="xs1"/>
          <w:color w:val="000000"/>
          <w:bdr w:val="none" w:sz="0" w:space="0" w:color="auto" w:frame="1"/>
        </w:rPr>
        <w:t xml:space="preserve">he </w:t>
      </w:r>
      <w:r w:rsidR="0074776B" w:rsidRPr="0030220B">
        <w:rPr>
          <w:rStyle w:val="xs1"/>
          <w:color w:val="000000"/>
          <w:bdr w:val="none" w:sz="0" w:space="0" w:color="auto" w:frame="1"/>
        </w:rPr>
        <w:t>has not applied for a program despite talking about it for the entire time you have managed him)</w:t>
      </w:r>
    </w:p>
    <w:p w14:paraId="5EFE9922" w14:textId="2BC8CDAD"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 xml:space="preserve">Job </w:t>
      </w:r>
      <w:r w:rsidR="00722B13" w:rsidRPr="0030220B">
        <w:rPr>
          <w:rStyle w:val="xs1"/>
          <w:color w:val="000000"/>
          <w:bdr w:val="none" w:sz="0" w:space="0" w:color="auto" w:frame="1"/>
        </w:rPr>
        <w:t>Experience:</w:t>
      </w:r>
      <w:r w:rsidRPr="0030220B">
        <w:rPr>
          <w:rStyle w:val="xs1"/>
          <w:color w:val="000000"/>
          <w:bdr w:val="none" w:sz="0" w:space="0" w:color="auto" w:frame="1"/>
        </w:rPr>
        <w:t> </w:t>
      </w:r>
    </w:p>
    <w:p w14:paraId="684596B3" w14:textId="555BF76B" w:rsidR="00840136" w:rsidRPr="0030220B" w:rsidRDefault="00722B13" w:rsidP="0030220B">
      <w:pPr>
        <w:pStyle w:val="xli1"/>
        <w:numPr>
          <w:ilvl w:val="0"/>
          <w:numId w:val="19"/>
        </w:numPr>
        <w:shd w:val="clear" w:color="auto" w:fill="FFFFFF"/>
        <w:spacing w:before="0" w:beforeAutospacing="0" w:after="0" w:afterAutospacing="0" w:line="480" w:lineRule="auto"/>
        <w:rPr>
          <w:color w:val="000000"/>
        </w:rPr>
      </w:pPr>
      <w:r>
        <w:rPr>
          <w:rStyle w:val="xs1"/>
          <w:color w:val="000000"/>
          <w:bdr w:val="none" w:sz="0" w:space="0" w:color="auto" w:frame="1"/>
        </w:rPr>
        <w:t>Two</w:t>
      </w:r>
      <w:r w:rsidR="0074776B" w:rsidRPr="0030220B">
        <w:rPr>
          <w:rStyle w:val="xs1"/>
          <w:color w:val="000000"/>
          <w:bdr w:val="none" w:sz="0" w:space="0" w:color="auto" w:frame="1"/>
        </w:rPr>
        <w:t xml:space="preserve"> years with this company.</w:t>
      </w:r>
    </w:p>
    <w:p w14:paraId="50B339B4" w14:textId="709FCDD9" w:rsidR="00840136" w:rsidRPr="0030220B" w:rsidRDefault="00722B13" w:rsidP="0030220B">
      <w:pPr>
        <w:pStyle w:val="xli1"/>
        <w:numPr>
          <w:ilvl w:val="0"/>
          <w:numId w:val="19"/>
        </w:numPr>
        <w:shd w:val="clear" w:color="auto" w:fill="FFFFFF"/>
        <w:spacing w:before="0" w:beforeAutospacing="0" w:after="0" w:afterAutospacing="0" w:line="480" w:lineRule="auto"/>
        <w:rPr>
          <w:color w:val="000000"/>
        </w:rPr>
      </w:pPr>
      <w:r>
        <w:rPr>
          <w:rStyle w:val="xs1"/>
          <w:color w:val="000000"/>
          <w:bdr w:val="none" w:sz="0" w:space="0" w:color="auto" w:frame="1"/>
        </w:rPr>
        <w:t>Ten</w:t>
      </w:r>
      <w:r w:rsidR="0074776B" w:rsidRPr="0030220B">
        <w:rPr>
          <w:rStyle w:val="xs1"/>
          <w:color w:val="000000"/>
          <w:bdr w:val="none" w:sz="0" w:space="0" w:color="auto" w:frame="1"/>
        </w:rPr>
        <w:t xml:space="preserve"> years total in recruiting experience </w:t>
      </w:r>
    </w:p>
    <w:p w14:paraId="06B97EB8" w14:textId="51EEC622" w:rsidR="00840136" w:rsidRPr="0030220B" w:rsidRDefault="0074776B" w:rsidP="0030220B">
      <w:pPr>
        <w:pStyle w:val="xli1"/>
        <w:numPr>
          <w:ilvl w:val="0"/>
          <w:numId w:val="19"/>
        </w:numPr>
        <w:shd w:val="clear" w:color="auto" w:fill="FFFFFF"/>
        <w:spacing w:before="0" w:beforeAutospacing="0" w:after="0" w:afterAutospacing="0" w:line="480" w:lineRule="auto"/>
        <w:rPr>
          <w:color w:val="000000"/>
        </w:rPr>
      </w:pPr>
      <w:r w:rsidRPr="0030220B">
        <w:rPr>
          <w:rStyle w:val="xs1"/>
          <w:color w:val="000000"/>
          <w:bdr w:val="none" w:sz="0" w:space="0" w:color="auto" w:frame="1"/>
        </w:rPr>
        <w:t>He has worked for competitor recruiting firms in the past for multiple years.</w:t>
      </w:r>
      <w:r w:rsidR="00EA2F0E">
        <w:rPr>
          <w:rStyle w:val="xs1"/>
          <w:color w:val="000000"/>
          <w:bdr w:val="none" w:sz="0" w:space="0" w:color="auto" w:frame="1"/>
        </w:rPr>
        <w:t xml:space="preserve"> </w:t>
      </w:r>
      <w:r w:rsidRPr="0030220B">
        <w:rPr>
          <w:rStyle w:val="xs1"/>
          <w:color w:val="000000"/>
          <w:bdr w:val="none" w:sz="0" w:space="0" w:color="auto" w:frame="1"/>
        </w:rPr>
        <w:t>(Often refers to how the other firms did things better than the current company).</w:t>
      </w:r>
    </w:p>
    <w:p w14:paraId="153F0188"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Career Motivation </w:t>
      </w:r>
    </w:p>
    <w:p w14:paraId="2D2A8A16" w14:textId="3DA8F7D1" w:rsidR="00840136" w:rsidRPr="0030220B" w:rsidRDefault="0074776B" w:rsidP="0030220B">
      <w:pPr>
        <w:pStyle w:val="xli1"/>
        <w:numPr>
          <w:ilvl w:val="0"/>
          <w:numId w:val="20"/>
        </w:numPr>
        <w:shd w:val="clear" w:color="auto" w:fill="FFFFFF"/>
        <w:spacing w:before="0" w:beforeAutospacing="0" w:after="0" w:afterAutospacing="0" w:line="480" w:lineRule="auto"/>
        <w:rPr>
          <w:color w:val="000000"/>
        </w:rPr>
      </w:pPr>
      <w:r w:rsidRPr="0030220B">
        <w:rPr>
          <w:rStyle w:val="xs1"/>
          <w:color w:val="000000"/>
          <w:bdr w:val="none" w:sz="0" w:space="0" w:color="auto" w:frame="1"/>
        </w:rPr>
        <w:t xml:space="preserve">Outwardly expresses </w:t>
      </w:r>
      <w:r w:rsidR="00722B13">
        <w:rPr>
          <w:rStyle w:val="xs1"/>
          <w:color w:val="000000"/>
          <w:bdr w:val="none" w:sz="0" w:space="0" w:color="auto" w:frame="1"/>
        </w:rPr>
        <w:t xml:space="preserve">the </w:t>
      </w:r>
      <w:r w:rsidRPr="0030220B">
        <w:rPr>
          <w:rStyle w:val="xs1"/>
          <w:color w:val="000000"/>
          <w:bdr w:val="none" w:sz="0" w:space="0" w:color="auto" w:frame="1"/>
        </w:rPr>
        <w:t>desire to move up in the company </w:t>
      </w:r>
    </w:p>
    <w:p w14:paraId="54003300" w14:textId="6CFB7F7E" w:rsidR="00840136" w:rsidRPr="0030220B" w:rsidRDefault="0074776B" w:rsidP="0030220B">
      <w:pPr>
        <w:pStyle w:val="xli1"/>
        <w:numPr>
          <w:ilvl w:val="0"/>
          <w:numId w:val="20"/>
        </w:numPr>
        <w:shd w:val="clear" w:color="auto" w:fill="FFFFFF"/>
        <w:spacing w:before="0" w:beforeAutospacing="0" w:after="0" w:afterAutospacing="0" w:line="480" w:lineRule="auto"/>
        <w:rPr>
          <w:color w:val="000000"/>
        </w:rPr>
      </w:pPr>
      <w:r w:rsidRPr="0030220B">
        <w:rPr>
          <w:rStyle w:val="xs1"/>
          <w:color w:val="000000"/>
          <w:bdr w:val="none" w:sz="0" w:space="0" w:color="auto" w:frame="1"/>
        </w:rPr>
        <w:t xml:space="preserve">Privately expressed that if he is not given a promotion in the next </w:t>
      </w:r>
      <w:r w:rsidR="00722B13">
        <w:rPr>
          <w:rStyle w:val="xs1"/>
          <w:color w:val="000000"/>
          <w:bdr w:val="none" w:sz="0" w:space="0" w:color="auto" w:frame="1"/>
        </w:rPr>
        <w:t>six</w:t>
      </w:r>
      <w:r w:rsidRPr="0030220B">
        <w:rPr>
          <w:rStyle w:val="xs1"/>
          <w:color w:val="000000"/>
          <w:bdr w:val="none" w:sz="0" w:space="0" w:color="auto" w:frame="1"/>
        </w:rPr>
        <w:t xml:space="preserve"> months</w:t>
      </w:r>
      <w:r w:rsidR="00722B13">
        <w:rPr>
          <w:rStyle w:val="xs1"/>
          <w:color w:val="000000"/>
          <w:bdr w:val="none" w:sz="0" w:space="0" w:color="auto" w:frame="1"/>
        </w:rPr>
        <w:t>,</w:t>
      </w:r>
      <w:r w:rsidRPr="0030220B">
        <w:rPr>
          <w:rStyle w:val="xs1"/>
          <w:color w:val="000000"/>
          <w:bdr w:val="none" w:sz="0" w:space="0" w:color="auto" w:frame="1"/>
        </w:rPr>
        <w:t xml:space="preserve"> he will likely start looking for another job that will “see his potential</w:t>
      </w:r>
      <w:r w:rsidR="00722B13">
        <w:rPr>
          <w:rStyle w:val="xs1"/>
          <w:color w:val="000000"/>
          <w:bdr w:val="none" w:sz="0" w:space="0" w:color="auto" w:frame="1"/>
        </w:rPr>
        <w:t>.</w:t>
      </w:r>
      <w:r w:rsidRPr="0030220B">
        <w:rPr>
          <w:rStyle w:val="xs1"/>
          <w:color w:val="000000"/>
          <w:bdr w:val="none" w:sz="0" w:space="0" w:color="auto" w:frame="1"/>
        </w:rPr>
        <w:t>”</w:t>
      </w:r>
    </w:p>
    <w:p w14:paraId="26B16C01"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Job duties</w:t>
      </w:r>
    </w:p>
    <w:p w14:paraId="7F893681" w14:textId="77777777" w:rsidR="00840136" w:rsidRPr="0030220B" w:rsidRDefault="0074776B" w:rsidP="0030220B">
      <w:pPr>
        <w:pStyle w:val="xli1"/>
        <w:numPr>
          <w:ilvl w:val="0"/>
          <w:numId w:val="21"/>
        </w:numPr>
        <w:shd w:val="clear" w:color="auto" w:fill="FFFFFF"/>
        <w:spacing w:before="0" w:beforeAutospacing="0" w:after="0" w:afterAutospacing="0" w:line="480" w:lineRule="auto"/>
        <w:rPr>
          <w:color w:val="000000"/>
        </w:rPr>
      </w:pPr>
      <w:r w:rsidRPr="0030220B">
        <w:rPr>
          <w:rStyle w:val="xs1"/>
          <w:color w:val="000000"/>
          <w:bdr w:val="none" w:sz="0" w:space="0" w:color="auto" w:frame="1"/>
        </w:rPr>
        <w:t>50% of the time recruiting talent/skilled labor</w:t>
      </w:r>
    </w:p>
    <w:p w14:paraId="4DFCF264" w14:textId="77777777" w:rsidR="00840136" w:rsidRPr="0030220B" w:rsidRDefault="0074776B" w:rsidP="0030220B">
      <w:pPr>
        <w:pStyle w:val="xli1"/>
        <w:numPr>
          <w:ilvl w:val="0"/>
          <w:numId w:val="21"/>
        </w:numPr>
        <w:shd w:val="clear" w:color="auto" w:fill="FFFFFF"/>
        <w:spacing w:before="0" w:beforeAutospacing="0" w:after="0" w:afterAutospacing="0" w:line="480" w:lineRule="auto"/>
        <w:rPr>
          <w:color w:val="000000"/>
        </w:rPr>
      </w:pPr>
      <w:r w:rsidRPr="0030220B">
        <w:rPr>
          <w:rStyle w:val="xs1"/>
          <w:color w:val="000000"/>
          <w:bdr w:val="none" w:sz="0" w:space="0" w:color="auto" w:frame="1"/>
        </w:rPr>
        <w:t>50% applicant screening, testing, and background/references checking</w:t>
      </w:r>
    </w:p>
    <w:p w14:paraId="7BEBC628" w14:textId="77777777" w:rsidR="00840136" w:rsidRPr="0030220B" w:rsidRDefault="0074776B" w:rsidP="0030220B">
      <w:pPr>
        <w:pStyle w:val="xli1"/>
        <w:numPr>
          <w:ilvl w:val="0"/>
          <w:numId w:val="21"/>
        </w:numPr>
        <w:shd w:val="clear" w:color="auto" w:fill="FFFFFF"/>
        <w:spacing w:before="0" w:beforeAutospacing="0" w:after="0" w:afterAutospacing="0" w:line="480" w:lineRule="auto"/>
        <w:rPr>
          <w:color w:val="000000"/>
        </w:rPr>
      </w:pPr>
      <w:r w:rsidRPr="0030220B">
        <w:rPr>
          <w:rStyle w:val="xs1"/>
          <w:color w:val="000000"/>
          <w:bdr w:val="none" w:sz="0" w:space="0" w:color="auto" w:frame="1"/>
        </w:rPr>
        <w:t>No direct supervisory responsibilities. </w:t>
      </w:r>
    </w:p>
    <w:p w14:paraId="1F1DF8F3"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Additional information </w:t>
      </w:r>
    </w:p>
    <w:p w14:paraId="5BE44509" w14:textId="2CF44432" w:rsidR="00840136" w:rsidRPr="0030220B" w:rsidRDefault="00722B13" w:rsidP="0030220B">
      <w:pPr>
        <w:pStyle w:val="xli1"/>
        <w:numPr>
          <w:ilvl w:val="0"/>
          <w:numId w:val="22"/>
        </w:numPr>
        <w:shd w:val="clear" w:color="auto" w:fill="FFFFFF"/>
        <w:spacing w:before="0" w:beforeAutospacing="0" w:after="0" w:afterAutospacing="0" w:line="480" w:lineRule="auto"/>
        <w:rPr>
          <w:color w:val="000000"/>
        </w:rPr>
      </w:pPr>
      <w:r>
        <w:rPr>
          <w:rStyle w:val="xs1"/>
          <w:color w:val="000000"/>
          <w:bdr w:val="none" w:sz="0" w:space="0" w:color="auto" w:frame="1"/>
        </w:rPr>
        <w:t>He has</w:t>
      </w:r>
      <w:r w:rsidR="0074776B" w:rsidRPr="0030220B">
        <w:rPr>
          <w:rStyle w:val="xs1"/>
          <w:color w:val="000000"/>
          <w:bdr w:val="none" w:sz="0" w:space="0" w:color="auto" w:frame="1"/>
        </w:rPr>
        <w:t xml:space="preserve"> had some success working with Kylie in the past. </w:t>
      </w:r>
    </w:p>
    <w:p w14:paraId="5F396467" w14:textId="77777777" w:rsidR="00840136" w:rsidRPr="0030220B" w:rsidRDefault="0074776B" w:rsidP="0030220B">
      <w:pPr>
        <w:pStyle w:val="xli1"/>
        <w:numPr>
          <w:ilvl w:val="0"/>
          <w:numId w:val="22"/>
        </w:numPr>
        <w:shd w:val="clear" w:color="auto" w:fill="FFFFFF"/>
        <w:spacing w:before="0" w:beforeAutospacing="0" w:after="0" w:afterAutospacing="0" w:line="480" w:lineRule="auto"/>
        <w:rPr>
          <w:color w:val="000000"/>
        </w:rPr>
      </w:pPr>
      <w:r w:rsidRPr="0030220B">
        <w:rPr>
          <w:rStyle w:val="xs1"/>
          <w:color w:val="000000"/>
          <w:bdr w:val="none" w:sz="0" w:space="0" w:color="auto" w:frame="1"/>
        </w:rPr>
        <w:t xml:space="preserve">He gets irritated with Kylie’s approach of targeting single mothers or women in general for prospective hires because he claims “it causes him to have to work harder in assessing </w:t>
      </w:r>
      <w:r w:rsidRPr="0030220B">
        <w:rPr>
          <w:rStyle w:val="xs1"/>
          <w:color w:val="000000"/>
          <w:bdr w:val="none" w:sz="0" w:space="0" w:color="auto" w:frame="1"/>
        </w:rPr>
        <w:lastRenderedPageBreak/>
        <w:t>their skills and talents because many of the women do not directly have job experience” in the company’s field.</w:t>
      </w:r>
    </w:p>
    <w:p w14:paraId="37CDA01B" w14:textId="77777777" w:rsidR="00840136" w:rsidRPr="0030220B" w:rsidRDefault="0074776B" w:rsidP="0030220B">
      <w:pPr>
        <w:pStyle w:val="xli1"/>
        <w:numPr>
          <w:ilvl w:val="0"/>
          <w:numId w:val="22"/>
        </w:numPr>
        <w:shd w:val="clear" w:color="auto" w:fill="FFFFFF"/>
        <w:spacing w:before="0" w:beforeAutospacing="0" w:after="0" w:afterAutospacing="0" w:line="480" w:lineRule="auto"/>
        <w:rPr>
          <w:color w:val="000000"/>
        </w:rPr>
      </w:pPr>
      <w:r w:rsidRPr="0030220B">
        <w:rPr>
          <w:rStyle w:val="xs1"/>
          <w:color w:val="000000"/>
          <w:bdr w:val="none" w:sz="0" w:space="0" w:color="auto" w:frame="1"/>
        </w:rPr>
        <w:t>Well-liked by his peers. </w:t>
      </w:r>
    </w:p>
    <w:p w14:paraId="6683F9BB" w14:textId="77777777" w:rsidR="00840136" w:rsidRPr="0030220B" w:rsidRDefault="0074776B" w:rsidP="0030220B">
      <w:pPr>
        <w:pStyle w:val="xli1"/>
        <w:numPr>
          <w:ilvl w:val="0"/>
          <w:numId w:val="22"/>
        </w:numPr>
        <w:shd w:val="clear" w:color="auto" w:fill="FFFFFF"/>
        <w:spacing w:before="0" w:beforeAutospacing="0" w:after="0" w:afterAutospacing="0" w:line="480" w:lineRule="auto"/>
        <w:rPr>
          <w:color w:val="000000"/>
        </w:rPr>
      </w:pPr>
      <w:r w:rsidRPr="0030220B">
        <w:rPr>
          <w:rStyle w:val="xs1"/>
          <w:color w:val="000000"/>
          <w:bdr w:val="none" w:sz="0" w:space="0" w:color="auto" w:frame="1"/>
        </w:rPr>
        <w:t>Upper Management has not observed his desire to move up.</w:t>
      </w:r>
    </w:p>
    <w:p w14:paraId="70107789" w14:textId="77777777" w:rsidR="00840136" w:rsidRPr="0030220B" w:rsidRDefault="0074776B" w:rsidP="0030220B">
      <w:pPr>
        <w:pStyle w:val="xli1"/>
        <w:numPr>
          <w:ilvl w:val="0"/>
          <w:numId w:val="22"/>
        </w:numPr>
        <w:shd w:val="clear" w:color="auto" w:fill="FFFFFF"/>
        <w:spacing w:before="0" w:beforeAutospacing="0" w:after="0" w:afterAutospacing="0" w:line="480" w:lineRule="auto"/>
        <w:rPr>
          <w:color w:val="000000"/>
        </w:rPr>
      </w:pPr>
      <w:r w:rsidRPr="0030220B">
        <w:rPr>
          <w:rStyle w:val="xs1"/>
          <w:color w:val="000000"/>
          <w:bdr w:val="none" w:sz="0" w:space="0" w:color="auto" w:frame="1"/>
        </w:rPr>
        <w:t>He thinks Duane is a wealth of knowledge but has not used his clout in the company to move up in the company ranking effectively</w:t>
      </w:r>
    </w:p>
    <w:p w14:paraId="42C6C598"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 </w:t>
      </w:r>
    </w:p>
    <w:p w14:paraId="5E9737C0" w14:textId="77777777" w:rsidR="00840136" w:rsidRPr="00741344" w:rsidRDefault="0074776B" w:rsidP="0030220B">
      <w:pPr>
        <w:pStyle w:val="xp1"/>
        <w:shd w:val="clear" w:color="auto" w:fill="FFFFFF"/>
        <w:spacing w:before="0" w:beforeAutospacing="0" w:after="0" w:afterAutospacing="0" w:line="480" w:lineRule="auto"/>
        <w:rPr>
          <w:b/>
          <w:color w:val="000000"/>
        </w:rPr>
      </w:pPr>
      <w:r w:rsidRPr="00741344">
        <w:rPr>
          <w:rStyle w:val="xs1"/>
          <w:b/>
          <w:color w:val="000000"/>
          <w:bdr w:val="none" w:sz="0" w:space="0" w:color="auto" w:frame="1"/>
        </w:rPr>
        <w:t>Duane</w:t>
      </w:r>
    </w:p>
    <w:p w14:paraId="6A42B14A"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Demographics: </w:t>
      </w:r>
    </w:p>
    <w:p w14:paraId="1B985D58" w14:textId="77777777" w:rsidR="00840136" w:rsidRPr="0030220B" w:rsidRDefault="0074776B" w:rsidP="0030220B">
      <w:pPr>
        <w:pStyle w:val="xli1"/>
        <w:numPr>
          <w:ilvl w:val="0"/>
          <w:numId w:val="23"/>
        </w:numPr>
        <w:shd w:val="clear" w:color="auto" w:fill="FFFFFF"/>
        <w:spacing w:before="0" w:beforeAutospacing="0" w:after="0" w:afterAutospacing="0" w:line="480" w:lineRule="auto"/>
        <w:rPr>
          <w:color w:val="000000"/>
        </w:rPr>
      </w:pPr>
      <w:r w:rsidRPr="0030220B">
        <w:rPr>
          <w:rStyle w:val="xs1"/>
          <w:color w:val="000000"/>
          <w:bdr w:val="none" w:sz="0" w:space="0" w:color="auto" w:frame="1"/>
        </w:rPr>
        <w:t>60 years old.  </w:t>
      </w:r>
    </w:p>
    <w:p w14:paraId="3F41BD4E" w14:textId="77777777" w:rsidR="00840136" w:rsidRPr="0030220B" w:rsidRDefault="0074776B" w:rsidP="0030220B">
      <w:pPr>
        <w:pStyle w:val="xli1"/>
        <w:numPr>
          <w:ilvl w:val="0"/>
          <w:numId w:val="23"/>
        </w:numPr>
        <w:shd w:val="clear" w:color="auto" w:fill="FFFFFF"/>
        <w:spacing w:before="0" w:beforeAutospacing="0" w:after="0" w:afterAutospacing="0" w:line="480" w:lineRule="auto"/>
        <w:rPr>
          <w:color w:val="000000"/>
        </w:rPr>
      </w:pPr>
      <w:r w:rsidRPr="0030220B">
        <w:rPr>
          <w:rStyle w:val="xs1"/>
          <w:color w:val="000000"/>
          <w:bdr w:val="none" w:sz="0" w:space="0" w:color="auto" w:frame="1"/>
        </w:rPr>
        <w:t>Male </w:t>
      </w:r>
    </w:p>
    <w:p w14:paraId="580825FD" w14:textId="77777777" w:rsidR="00840136" w:rsidRPr="0030220B" w:rsidRDefault="0074776B" w:rsidP="0030220B">
      <w:pPr>
        <w:pStyle w:val="xli1"/>
        <w:numPr>
          <w:ilvl w:val="0"/>
          <w:numId w:val="23"/>
        </w:numPr>
        <w:shd w:val="clear" w:color="auto" w:fill="FFFFFF"/>
        <w:spacing w:before="0" w:beforeAutospacing="0" w:after="0" w:afterAutospacing="0" w:line="480" w:lineRule="auto"/>
        <w:rPr>
          <w:color w:val="000000"/>
        </w:rPr>
      </w:pPr>
      <w:r w:rsidRPr="0030220B">
        <w:rPr>
          <w:rStyle w:val="xs1"/>
          <w:color w:val="000000"/>
          <w:bdr w:val="none" w:sz="0" w:space="0" w:color="auto" w:frame="1"/>
        </w:rPr>
        <w:t>Caucasian</w:t>
      </w:r>
    </w:p>
    <w:p w14:paraId="4BA62DC8" w14:textId="77777777" w:rsidR="00840136" w:rsidRPr="0030220B" w:rsidRDefault="0074776B" w:rsidP="0030220B">
      <w:pPr>
        <w:pStyle w:val="xli1"/>
        <w:numPr>
          <w:ilvl w:val="0"/>
          <w:numId w:val="23"/>
        </w:numPr>
        <w:shd w:val="clear" w:color="auto" w:fill="FFFFFF"/>
        <w:spacing w:before="0" w:beforeAutospacing="0" w:after="0" w:afterAutospacing="0" w:line="480" w:lineRule="auto"/>
        <w:rPr>
          <w:color w:val="000000"/>
        </w:rPr>
      </w:pPr>
      <w:r w:rsidRPr="0030220B">
        <w:rPr>
          <w:rStyle w:val="xs1"/>
          <w:color w:val="000000"/>
          <w:bdr w:val="none" w:sz="0" w:space="0" w:color="auto" w:frame="1"/>
        </w:rPr>
        <w:t>Salary Approximately $70K (rarely exceeds goals and tends to just meet expectations and coast after expectations are met)</w:t>
      </w:r>
    </w:p>
    <w:p w14:paraId="41372773" w14:textId="77777777" w:rsidR="00840136" w:rsidRPr="0030220B" w:rsidRDefault="0074776B" w:rsidP="0030220B">
      <w:pPr>
        <w:pStyle w:val="xli1"/>
        <w:numPr>
          <w:ilvl w:val="0"/>
          <w:numId w:val="23"/>
        </w:numPr>
        <w:shd w:val="clear" w:color="auto" w:fill="FFFFFF"/>
        <w:spacing w:before="0" w:beforeAutospacing="0" w:after="0" w:afterAutospacing="0" w:line="480" w:lineRule="auto"/>
        <w:rPr>
          <w:color w:val="000000"/>
        </w:rPr>
      </w:pPr>
      <w:r w:rsidRPr="0030220B">
        <w:rPr>
          <w:rStyle w:val="xs1"/>
          <w:color w:val="000000"/>
          <w:bdr w:val="none" w:sz="0" w:space="0" w:color="auto" w:frame="1"/>
        </w:rPr>
        <w:t>Married (15 years), history of one divorce </w:t>
      </w:r>
    </w:p>
    <w:p w14:paraId="7BF13FCA" w14:textId="19DCEC2D" w:rsidR="00840136" w:rsidRPr="0030220B" w:rsidRDefault="0074776B" w:rsidP="0030220B">
      <w:pPr>
        <w:pStyle w:val="xli1"/>
        <w:numPr>
          <w:ilvl w:val="0"/>
          <w:numId w:val="23"/>
        </w:numPr>
        <w:shd w:val="clear" w:color="auto" w:fill="FFFFFF"/>
        <w:spacing w:before="0" w:beforeAutospacing="0" w:after="0" w:afterAutospacing="0" w:line="480" w:lineRule="auto"/>
        <w:rPr>
          <w:color w:val="000000"/>
        </w:rPr>
      </w:pPr>
      <w:r w:rsidRPr="0030220B">
        <w:rPr>
          <w:rStyle w:val="xs1"/>
          <w:color w:val="000000"/>
          <w:bdr w:val="none" w:sz="0" w:space="0" w:color="auto" w:frame="1"/>
        </w:rPr>
        <w:t>Two Children (</w:t>
      </w:r>
      <w:r w:rsidR="00722B13">
        <w:rPr>
          <w:rStyle w:val="xs1"/>
          <w:color w:val="000000"/>
          <w:bdr w:val="none" w:sz="0" w:space="0" w:color="auto" w:frame="1"/>
        </w:rPr>
        <w:t>33-year-old</w:t>
      </w:r>
      <w:r w:rsidRPr="0030220B">
        <w:rPr>
          <w:rStyle w:val="xs1"/>
          <w:color w:val="000000"/>
          <w:bdr w:val="none" w:sz="0" w:space="0" w:color="auto" w:frame="1"/>
        </w:rPr>
        <w:t xml:space="preserve"> male and </w:t>
      </w:r>
      <w:r w:rsidR="00722B13">
        <w:rPr>
          <w:rStyle w:val="xs1"/>
          <w:color w:val="000000"/>
          <w:bdr w:val="none" w:sz="0" w:space="0" w:color="auto" w:frame="1"/>
        </w:rPr>
        <w:t>25-year-old</w:t>
      </w:r>
      <w:r w:rsidRPr="0030220B">
        <w:rPr>
          <w:rStyle w:val="xs1"/>
          <w:color w:val="000000"/>
          <w:bdr w:val="none" w:sz="0" w:space="0" w:color="auto" w:frame="1"/>
        </w:rPr>
        <w:t xml:space="preserve"> female) </w:t>
      </w:r>
    </w:p>
    <w:p w14:paraId="7129207D" w14:textId="51D05C85" w:rsidR="00840136" w:rsidRPr="0030220B" w:rsidRDefault="00722B13" w:rsidP="0030220B">
      <w:pPr>
        <w:pStyle w:val="xli1"/>
        <w:numPr>
          <w:ilvl w:val="0"/>
          <w:numId w:val="23"/>
        </w:numPr>
        <w:shd w:val="clear" w:color="auto" w:fill="FFFFFF"/>
        <w:spacing w:before="0" w:beforeAutospacing="0" w:after="0" w:afterAutospacing="0" w:line="480" w:lineRule="auto"/>
        <w:rPr>
          <w:color w:val="000000"/>
        </w:rPr>
      </w:pPr>
      <w:r>
        <w:rPr>
          <w:rStyle w:val="xs1"/>
          <w:color w:val="000000"/>
          <w:bdr w:val="none" w:sz="0" w:space="0" w:color="auto" w:frame="1"/>
        </w:rPr>
        <w:t>He has</w:t>
      </w:r>
      <w:r w:rsidR="0074776B" w:rsidRPr="0030220B">
        <w:rPr>
          <w:rStyle w:val="xs1"/>
          <w:color w:val="000000"/>
          <w:bdr w:val="none" w:sz="0" w:space="0" w:color="auto" w:frame="1"/>
        </w:rPr>
        <w:t xml:space="preserve"> an aging dog but does not talk about its breed.</w:t>
      </w:r>
    </w:p>
    <w:p w14:paraId="51D06235"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Psychographics </w:t>
      </w:r>
    </w:p>
    <w:p w14:paraId="42545C67" w14:textId="77777777" w:rsidR="00840136" w:rsidRPr="0030220B" w:rsidRDefault="0074776B" w:rsidP="0030220B">
      <w:pPr>
        <w:pStyle w:val="xli1"/>
        <w:numPr>
          <w:ilvl w:val="0"/>
          <w:numId w:val="24"/>
        </w:numPr>
        <w:shd w:val="clear" w:color="auto" w:fill="FFFFFF"/>
        <w:spacing w:before="0" w:beforeAutospacing="0" w:after="0" w:afterAutospacing="0" w:line="480" w:lineRule="auto"/>
        <w:rPr>
          <w:color w:val="000000"/>
        </w:rPr>
      </w:pPr>
      <w:r w:rsidRPr="0030220B">
        <w:rPr>
          <w:rStyle w:val="xs1"/>
          <w:color w:val="000000"/>
          <w:bdr w:val="none" w:sz="0" w:space="0" w:color="auto" w:frame="1"/>
        </w:rPr>
        <w:t>Somewhat conservative political views and frequently will interject them into conversations.</w:t>
      </w:r>
    </w:p>
    <w:p w14:paraId="3969AA65" w14:textId="0A37FCCC" w:rsidR="00840136" w:rsidRPr="0030220B" w:rsidRDefault="0074776B" w:rsidP="0030220B">
      <w:pPr>
        <w:pStyle w:val="xli1"/>
        <w:numPr>
          <w:ilvl w:val="0"/>
          <w:numId w:val="24"/>
        </w:numPr>
        <w:shd w:val="clear" w:color="auto" w:fill="FFFFFF"/>
        <w:spacing w:before="0" w:beforeAutospacing="0" w:after="0" w:afterAutospacing="0" w:line="480" w:lineRule="auto"/>
        <w:rPr>
          <w:color w:val="000000"/>
        </w:rPr>
      </w:pPr>
      <w:r w:rsidRPr="0030220B">
        <w:rPr>
          <w:rStyle w:val="xs1"/>
          <w:color w:val="000000"/>
          <w:bdr w:val="none" w:sz="0" w:space="0" w:color="auto" w:frame="1"/>
        </w:rPr>
        <w:t xml:space="preserve">He prefers to work in </w:t>
      </w:r>
      <w:r w:rsidR="00722B13">
        <w:rPr>
          <w:rStyle w:val="xs1"/>
          <w:color w:val="000000"/>
          <w:bdr w:val="none" w:sz="0" w:space="0" w:color="auto" w:frame="1"/>
        </w:rPr>
        <w:t xml:space="preserve">a </w:t>
      </w:r>
      <w:r w:rsidRPr="0030220B">
        <w:rPr>
          <w:rStyle w:val="xs1"/>
          <w:color w:val="000000"/>
          <w:bdr w:val="none" w:sz="0" w:space="0" w:color="auto" w:frame="1"/>
        </w:rPr>
        <w:t>group (because the others in the group can do most of the “hard work”)</w:t>
      </w:r>
    </w:p>
    <w:p w14:paraId="25BAA967" w14:textId="77777777" w:rsidR="00840136" w:rsidRPr="0030220B" w:rsidRDefault="0074776B" w:rsidP="0030220B">
      <w:pPr>
        <w:pStyle w:val="xli1"/>
        <w:numPr>
          <w:ilvl w:val="0"/>
          <w:numId w:val="24"/>
        </w:numPr>
        <w:shd w:val="clear" w:color="auto" w:fill="FFFFFF"/>
        <w:spacing w:before="0" w:beforeAutospacing="0" w:after="0" w:afterAutospacing="0" w:line="480" w:lineRule="auto"/>
        <w:rPr>
          <w:color w:val="000000"/>
        </w:rPr>
      </w:pPr>
      <w:r w:rsidRPr="0030220B">
        <w:rPr>
          <w:rStyle w:val="xs1"/>
          <w:color w:val="000000"/>
          <w:bdr w:val="none" w:sz="0" w:space="0" w:color="auto" w:frame="1"/>
        </w:rPr>
        <w:t>Not particularly Career driven</w:t>
      </w:r>
    </w:p>
    <w:p w14:paraId="05019D8D" w14:textId="77777777" w:rsidR="00840136" w:rsidRPr="0030220B" w:rsidRDefault="0074776B" w:rsidP="0030220B">
      <w:pPr>
        <w:pStyle w:val="xli1"/>
        <w:numPr>
          <w:ilvl w:val="0"/>
          <w:numId w:val="24"/>
        </w:numPr>
        <w:shd w:val="clear" w:color="auto" w:fill="FFFFFF"/>
        <w:spacing w:before="0" w:beforeAutospacing="0" w:after="0" w:afterAutospacing="0" w:line="480" w:lineRule="auto"/>
        <w:rPr>
          <w:color w:val="000000"/>
        </w:rPr>
      </w:pPr>
      <w:r w:rsidRPr="0030220B">
        <w:rPr>
          <w:rStyle w:val="xs1"/>
          <w:color w:val="000000"/>
          <w:bdr w:val="none" w:sz="0" w:space="0" w:color="auto" w:frame="1"/>
        </w:rPr>
        <w:lastRenderedPageBreak/>
        <w:t>Feels showing up for the job is enough for receiving his wage</w:t>
      </w:r>
    </w:p>
    <w:p w14:paraId="2A05E87D" w14:textId="77777777" w:rsidR="00840136" w:rsidRPr="0030220B" w:rsidRDefault="0074776B" w:rsidP="0030220B">
      <w:pPr>
        <w:pStyle w:val="xli1"/>
        <w:numPr>
          <w:ilvl w:val="0"/>
          <w:numId w:val="24"/>
        </w:numPr>
        <w:shd w:val="clear" w:color="auto" w:fill="FFFFFF"/>
        <w:spacing w:before="0" w:beforeAutospacing="0" w:after="0" w:afterAutospacing="0" w:line="480" w:lineRule="auto"/>
        <w:rPr>
          <w:color w:val="000000"/>
        </w:rPr>
      </w:pPr>
      <w:r w:rsidRPr="0030220B">
        <w:rPr>
          <w:rStyle w:val="xs1"/>
          <w:color w:val="000000"/>
          <w:bdr w:val="none" w:sz="0" w:space="0" w:color="auto" w:frame="1"/>
        </w:rPr>
        <w:t>Cares about others seeing him as an expert in the field</w:t>
      </w:r>
    </w:p>
    <w:p w14:paraId="3FB4DB14" w14:textId="77777777" w:rsidR="00840136" w:rsidRPr="0030220B" w:rsidRDefault="0074776B" w:rsidP="0030220B">
      <w:pPr>
        <w:pStyle w:val="xli1"/>
        <w:numPr>
          <w:ilvl w:val="0"/>
          <w:numId w:val="24"/>
        </w:numPr>
        <w:shd w:val="clear" w:color="auto" w:fill="FFFFFF"/>
        <w:spacing w:before="0" w:beforeAutospacing="0" w:after="0" w:afterAutospacing="0" w:line="480" w:lineRule="auto"/>
        <w:rPr>
          <w:color w:val="000000"/>
        </w:rPr>
      </w:pPr>
      <w:r w:rsidRPr="0030220B">
        <w:rPr>
          <w:rStyle w:val="xs1"/>
          <w:color w:val="000000"/>
          <w:bdr w:val="none" w:sz="0" w:space="0" w:color="auto" w:frame="1"/>
        </w:rPr>
        <w:t>He appears to be motivated by meeting the requirements for retirement in a few years.</w:t>
      </w:r>
    </w:p>
    <w:p w14:paraId="184555AD" w14:textId="77777777" w:rsidR="00840136" w:rsidRPr="0030220B" w:rsidRDefault="0074776B" w:rsidP="0030220B">
      <w:pPr>
        <w:pStyle w:val="xli1"/>
        <w:numPr>
          <w:ilvl w:val="0"/>
          <w:numId w:val="24"/>
        </w:numPr>
        <w:shd w:val="clear" w:color="auto" w:fill="FFFFFF"/>
        <w:spacing w:before="0" w:beforeAutospacing="0" w:after="0" w:afterAutospacing="0" w:line="480" w:lineRule="auto"/>
        <w:rPr>
          <w:color w:val="000000"/>
        </w:rPr>
      </w:pPr>
      <w:r w:rsidRPr="0030220B">
        <w:rPr>
          <w:rStyle w:val="xs1"/>
          <w:color w:val="000000"/>
          <w:bdr w:val="none" w:sz="0" w:space="0" w:color="auto" w:frame="1"/>
        </w:rPr>
        <w:t>Motivation has never been Duane’s biggest strength. </w:t>
      </w:r>
    </w:p>
    <w:p w14:paraId="36F4854C" w14:textId="77777777" w:rsidR="00840136" w:rsidRPr="0030220B" w:rsidRDefault="0074776B" w:rsidP="0030220B">
      <w:pPr>
        <w:pStyle w:val="xli1"/>
        <w:numPr>
          <w:ilvl w:val="0"/>
          <w:numId w:val="24"/>
        </w:numPr>
        <w:shd w:val="clear" w:color="auto" w:fill="FFFFFF"/>
        <w:spacing w:before="0" w:beforeAutospacing="0" w:after="0" w:afterAutospacing="0" w:line="480" w:lineRule="auto"/>
        <w:rPr>
          <w:color w:val="000000"/>
        </w:rPr>
      </w:pPr>
      <w:r w:rsidRPr="0030220B">
        <w:rPr>
          <w:rStyle w:val="xs1"/>
          <w:color w:val="000000"/>
          <w:bdr w:val="none" w:sz="0" w:space="0" w:color="auto" w:frame="1"/>
        </w:rPr>
        <w:t>Duane enjoys being the senior-most recruiter in the organization. </w:t>
      </w:r>
    </w:p>
    <w:p w14:paraId="5DAA77F8" w14:textId="77777777" w:rsidR="00840136" w:rsidRPr="0030220B" w:rsidRDefault="00840136" w:rsidP="0030220B">
      <w:pPr>
        <w:pStyle w:val="xli1"/>
        <w:numPr>
          <w:ilvl w:val="0"/>
          <w:numId w:val="24"/>
        </w:numPr>
        <w:shd w:val="clear" w:color="auto" w:fill="FFFFFF"/>
        <w:spacing w:before="0" w:beforeAutospacing="0" w:after="0" w:afterAutospacing="0" w:line="480" w:lineRule="auto"/>
        <w:rPr>
          <w:color w:val="000000"/>
        </w:rPr>
      </w:pPr>
    </w:p>
    <w:p w14:paraId="6FC94A3F"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Education</w:t>
      </w:r>
    </w:p>
    <w:p w14:paraId="183234F8" w14:textId="77777777" w:rsidR="00840136" w:rsidRPr="0030220B" w:rsidRDefault="0074776B" w:rsidP="0030220B">
      <w:pPr>
        <w:pStyle w:val="xli1"/>
        <w:numPr>
          <w:ilvl w:val="0"/>
          <w:numId w:val="25"/>
        </w:numPr>
        <w:shd w:val="clear" w:color="auto" w:fill="FFFFFF"/>
        <w:spacing w:before="0" w:beforeAutospacing="0" w:after="0" w:afterAutospacing="0" w:line="480" w:lineRule="auto"/>
        <w:rPr>
          <w:color w:val="000000"/>
        </w:rPr>
      </w:pPr>
      <w:r w:rsidRPr="0030220B">
        <w:rPr>
          <w:rStyle w:val="xs1"/>
          <w:color w:val="000000"/>
          <w:bdr w:val="none" w:sz="0" w:space="0" w:color="auto" w:frame="1"/>
        </w:rPr>
        <w:t>Bachelor’s degree in human resource management.</w:t>
      </w:r>
    </w:p>
    <w:p w14:paraId="5926DF17"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Job Experience : </w:t>
      </w:r>
    </w:p>
    <w:p w14:paraId="43495CC2" w14:textId="59967C1B" w:rsidR="00840136" w:rsidRPr="0030220B" w:rsidRDefault="00722B13" w:rsidP="0030220B">
      <w:pPr>
        <w:pStyle w:val="xli1"/>
        <w:numPr>
          <w:ilvl w:val="0"/>
          <w:numId w:val="26"/>
        </w:numPr>
        <w:shd w:val="clear" w:color="auto" w:fill="FFFFFF"/>
        <w:spacing w:before="0" w:beforeAutospacing="0" w:after="0" w:afterAutospacing="0" w:line="480" w:lineRule="auto"/>
        <w:rPr>
          <w:color w:val="000000"/>
        </w:rPr>
      </w:pPr>
      <w:r>
        <w:rPr>
          <w:rStyle w:val="xs1"/>
          <w:color w:val="000000"/>
          <w:bdr w:val="none" w:sz="0" w:space="0" w:color="auto" w:frame="1"/>
        </w:rPr>
        <w:t>Twenty</w:t>
      </w:r>
      <w:r w:rsidR="0074776B" w:rsidRPr="0030220B">
        <w:rPr>
          <w:rStyle w:val="xs1"/>
          <w:color w:val="000000"/>
          <w:bdr w:val="none" w:sz="0" w:space="0" w:color="auto" w:frame="1"/>
        </w:rPr>
        <w:t xml:space="preserve"> years with this company.</w:t>
      </w:r>
    </w:p>
    <w:p w14:paraId="70784B6D" w14:textId="413B736E" w:rsidR="00840136" w:rsidRPr="0030220B" w:rsidRDefault="00722B13" w:rsidP="0030220B">
      <w:pPr>
        <w:pStyle w:val="xli1"/>
        <w:numPr>
          <w:ilvl w:val="0"/>
          <w:numId w:val="26"/>
        </w:numPr>
        <w:shd w:val="clear" w:color="auto" w:fill="FFFFFF"/>
        <w:spacing w:before="0" w:beforeAutospacing="0" w:after="0" w:afterAutospacing="0" w:line="480" w:lineRule="auto"/>
        <w:rPr>
          <w:color w:val="000000"/>
        </w:rPr>
      </w:pPr>
      <w:r>
        <w:rPr>
          <w:rStyle w:val="xs1"/>
          <w:color w:val="000000"/>
          <w:bdr w:val="none" w:sz="0" w:space="0" w:color="auto" w:frame="1"/>
        </w:rPr>
        <w:t>Twenty</w:t>
      </w:r>
      <w:r w:rsidRPr="0030220B">
        <w:rPr>
          <w:rStyle w:val="xs1"/>
          <w:color w:val="000000"/>
          <w:bdr w:val="none" w:sz="0" w:space="0" w:color="auto" w:frame="1"/>
        </w:rPr>
        <w:t xml:space="preserve"> </w:t>
      </w:r>
      <w:r w:rsidR="0074776B" w:rsidRPr="0030220B">
        <w:rPr>
          <w:rStyle w:val="xs1"/>
          <w:color w:val="000000"/>
          <w:bdr w:val="none" w:sz="0" w:space="0" w:color="auto" w:frame="1"/>
        </w:rPr>
        <w:t>years total in recruiting experience (same company)</w:t>
      </w:r>
    </w:p>
    <w:p w14:paraId="51F28357"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Career Motivation </w:t>
      </w:r>
    </w:p>
    <w:p w14:paraId="5FA58C6D" w14:textId="77777777" w:rsidR="00840136" w:rsidRPr="0030220B" w:rsidRDefault="0074776B" w:rsidP="0030220B">
      <w:pPr>
        <w:pStyle w:val="xli1"/>
        <w:numPr>
          <w:ilvl w:val="0"/>
          <w:numId w:val="27"/>
        </w:numPr>
        <w:shd w:val="clear" w:color="auto" w:fill="FFFFFF"/>
        <w:spacing w:before="0" w:beforeAutospacing="0" w:after="0" w:afterAutospacing="0" w:line="480" w:lineRule="auto"/>
        <w:rPr>
          <w:color w:val="000000"/>
        </w:rPr>
      </w:pPr>
      <w:r w:rsidRPr="0030220B">
        <w:rPr>
          <w:rStyle w:val="xs1"/>
          <w:color w:val="000000"/>
          <w:bdr w:val="none" w:sz="0" w:space="0" w:color="auto" w:frame="1"/>
        </w:rPr>
        <w:t>Has not outwardly expressed interest in promotion prospects.</w:t>
      </w:r>
    </w:p>
    <w:p w14:paraId="6D091A0C" w14:textId="48CD4124" w:rsidR="00840136" w:rsidRPr="0030220B" w:rsidRDefault="00722B13" w:rsidP="0030220B">
      <w:pPr>
        <w:pStyle w:val="xli1"/>
        <w:numPr>
          <w:ilvl w:val="0"/>
          <w:numId w:val="27"/>
        </w:numPr>
        <w:shd w:val="clear" w:color="auto" w:fill="FFFFFF"/>
        <w:spacing w:before="0" w:beforeAutospacing="0" w:after="0" w:afterAutospacing="0" w:line="480" w:lineRule="auto"/>
        <w:rPr>
          <w:color w:val="000000"/>
        </w:rPr>
      </w:pPr>
      <w:r>
        <w:rPr>
          <w:rStyle w:val="xs1"/>
          <w:color w:val="000000"/>
          <w:bdr w:val="none" w:sz="0" w:space="0" w:color="auto" w:frame="1"/>
        </w:rPr>
        <w:t>He appears</w:t>
      </w:r>
      <w:r w:rsidR="0074776B" w:rsidRPr="0030220B">
        <w:rPr>
          <w:rStyle w:val="xs1"/>
          <w:color w:val="000000"/>
          <w:bdr w:val="none" w:sz="0" w:space="0" w:color="auto" w:frame="1"/>
        </w:rPr>
        <w:t xml:space="preserve"> to be happy with his current job and staying in his current role until retirement.</w:t>
      </w:r>
    </w:p>
    <w:p w14:paraId="11392025"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Job duties</w:t>
      </w:r>
    </w:p>
    <w:p w14:paraId="5792E091" w14:textId="20C80E1E" w:rsidR="00840136" w:rsidRPr="0030220B" w:rsidRDefault="0074776B" w:rsidP="0030220B">
      <w:pPr>
        <w:pStyle w:val="xli1"/>
        <w:numPr>
          <w:ilvl w:val="0"/>
          <w:numId w:val="28"/>
        </w:numPr>
        <w:shd w:val="clear" w:color="auto" w:fill="FFFFFF"/>
        <w:spacing w:before="0" w:beforeAutospacing="0" w:after="0" w:afterAutospacing="0" w:line="480" w:lineRule="auto"/>
        <w:rPr>
          <w:color w:val="000000"/>
        </w:rPr>
      </w:pPr>
      <w:r w:rsidRPr="0030220B">
        <w:rPr>
          <w:rStyle w:val="xs1"/>
          <w:color w:val="000000"/>
          <w:bdr w:val="none" w:sz="0" w:space="0" w:color="auto" w:frame="1"/>
        </w:rPr>
        <w:t>100% of the time</w:t>
      </w:r>
      <w:r w:rsidR="00722B13">
        <w:rPr>
          <w:rStyle w:val="xs1"/>
          <w:color w:val="000000"/>
          <w:bdr w:val="none" w:sz="0" w:space="0" w:color="auto" w:frame="1"/>
        </w:rPr>
        <w:t>,</w:t>
      </w:r>
      <w:r w:rsidRPr="0030220B">
        <w:rPr>
          <w:rStyle w:val="xs1"/>
          <w:color w:val="000000"/>
          <w:bdr w:val="none" w:sz="0" w:space="0" w:color="auto" w:frame="1"/>
        </w:rPr>
        <w:t xml:space="preserve"> placement of prospective hires</w:t>
      </w:r>
    </w:p>
    <w:p w14:paraId="38BDEC33" w14:textId="35D24F7E" w:rsidR="00840136" w:rsidRPr="0030220B" w:rsidRDefault="0074776B" w:rsidP="0030220B">
      <w:pPr>
        <w:pStyle w:val="xli1"/>
        <w:numPr>
          <w:ilvl w:val="0"/>
          <w:numId w:val="28"/>
        </w:numPr>
        <w:shd w:val="clear" w:color="auto" w:fill="FFFFFF"/>
        <w:spacing w:before="0" w:beforeAutospacing="0" w:after="0" w:afterAutospacing="0" w:line="480" w:lineRule="auto"/>
        <w:rPr>
          <w:color w:val="000000"/>
        </w:rPr>
      </w:pPr>
      <w:r w:rsidRPr="0030220B">
        <w:rPr>
          <w:rStyle w:val="xs1"/>
          <w:color w:val="000000"/>
          <w:bdr w:val="none" w:sz="0" w:space="0" w:color="auto" w:frame="1"/>
        </w:rPr>
        <w:t>No direct supervisory responsibilities.</w:t>
      </w:r>
      <w:r w:rsidR="00EA2F0E">
        <w:rPr>
          <w:rStyle w:val="xs1"/>
          <w:color w:val="000000"/>
          <w:bdr w:val="none" w:sz="0" w:space="0" w:color="auto" w:frame="1"/>
        </w:rPr>
        <w:t xml:space="preserve"> </w:t>
      </w:r>
      <w:r w:rsidRPr="0030220B">
        <w:rPr>
          <w:rStyle w:val="xs1"/>
          <w:color w:val="000000"/>
          <w:bdr w:val="none" w:sz="0" w:space="0" w:color="auto" w:frame="1"/>
        </w:rPr>
        <w:t>However, the other two on the team see him as their unofficial supervisor.</w:t>
      </w:r>
    </w:p>
    <w:p w14:paraId="691B2BFA" w14:textId="77777777" w:rsidR="00840136" w:rsidRPr="0030220B" w:rsidRDefault="0074776B" w:rsidP="0030220B">
      <w:pPr>
        <w:pStyle w:val="xp1"/>
        <w:shd w:val="clear" w:color="auto" w:fill="FFFFFF"/>
        <w:spacing w:before="0" w:beforeAutospacing="0" w:after="0" w:afterAutospacing="0" w:line="480" w:lineRule="auto"/>
        <w:rPr>
          <w:color w:val="000000"/>
        </w:rPr>
      </w:pPr>
      <w:r w:rsidRPr="0030220B">
        <w:rPr>
          <w:rStyle w:val="xs1"/>
          <w:color w:val="000000"/>
          <w:bdr w:val="none" w:sz="0" w:space="0" w:color="auto" w:frame="1"/>
        </w:rPr>
        <w:t>Additional information </w:t>
      </w:r>
    </w:p>
    <w:p w14:paraId="527312A6" w14:textId="44AB685D" w:rsidR="00840136" w:rsidRPr="0030220B" w:rsidRDefault="0074776B" w:rsidP="0030220B">
      <w:pPr>
        <w:pStyle w:val="xli1"/>
        <w:numPr>
          <w:ilvl w:val="0"/>
          <w:numId w:val="29"/>
        </w:numPr>
        <w:shd w:val="clear" w:color="auto" w:fill="FFFFFF"/>
        <w:spacing w:before="0" w:beforeAutospacing="0" w:after="0" w:afterAutospacing="0" w:line="480" w:lineRule="auto"/>
        <w:rPr>
          <w:color w:val="000000"/>
        </w:rPr>
      </w:pPr>
      <w:r w:rsidRPr="0030220B">
        <w:rPr>
          <w:rStyle w:val="xs1"/>
          <w:color w:val="000000"/>
          <w:bdr w:val="none" w:sz="0" w:space="0" w:color="auto" w:frame="1"/>
        </w:rPr>
        <w:t xml:space="preserve">Duane carries a chip on his shoulder from unrealistic expectations by management in prior recruiting efforts that make him </w:t>
      </w:r>
      <w:r w:rsidR="00620EBD">
        <w:rPr>
          <w:rStyle w:val="xs1"/>
          <w:color w:val="000000"/>
          <w:bdr w:val="none" w:sz="0" w:space="0" w:color="auto" w:frame="1"/>
        </w:rPr>
        <w:t>suspicious</w:t>
      </w:r>
      <w:r w:rsidRPr="0030220B">
        <w:rPr>
          <w:rStyle w:val="xs1"/>
          <w:color w:val="000000"/>
          <w:bdr w:val="none" w:sz="0" w:space="0" w:color="auto" w:frame="1"/>
        </w:rPr>
        <w:t xml:space="preserve"> of any new work initiatives from management. </w:t>
      </w:r>
    </w:p>
    <w:p w14:paraId="239F5BAC" w14:textId="77777777" w:rsidR="00840136" w:rsidRPr="0030220B" w:rsidRDefault="0074776B" w:rsidP="0030220B">
      <w:pPr>
        <w:pStyle w:val="xli1"/>
        <w:numPr>
          <w:ilvl w:val="0"/>
          <w:numId w:val="29"/>
        </w:numPr>
        <w:shd w:val="clear" w:color="auto" w:fill="FFFFFF"/>
        <w:spacing w:before="0" w:beforeAutospacing="0" w:after="0" w:afterAutospacing="0" w:line="480" w:lineRule="auto"/>
        <w:rPr>
          <w:color w:val="000000"/>
        </w:rPr>
      </w:pPr>
      <w:r w:rsidRPr="0030220B">
        <w:rPr>
          <w:rStyle w:val="xs1"/>
          <w:color w:val="000000"/>
          <w:bdr w:val="none" w:sz="0" w:space="0" w:color="auto" w:frame="1"/>
        </w:rPr>
        <w:lastRenderedPageBreak/>
        <w:t>He constantly comes up with excuses for why new things and attempts to meet company goals are futile to the team. </w:t>
      </w:r>
    </w:p>
    <w:p w14:paraId="32B9750C" w14:textId="64538FF1" w:rsidR="00DB3734" w:rsidRPr="00076815" w:rsidRDefault="00DB3734" w:rsidP="00A138FB"/>
    <w:sectPr w:rsidR="00DB3734" w:rsidRPr="00076815" w:rsidSect="00DD028F">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4A0C" w14:textId="77777777" w:rsidR="000C7AB5" w:rsidRDefault="000C7AB5" w:rsidP="00DD028F">
      <w:r>
        <w:separator/>
      </w:r>
    </w:p>
  </w:endnote>
  <w:endnote w:type="continuationSeparator" w:id="0">
    <w:p w14:paraId="7EC7E562" w14:textId="77777777" w:rsidR="000C7AB5" w:rsidRDefault="000C7AB5" w:rsidP="00DD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ppleSystemUIFont">
    <w:altName w:val="Cambria"/>
    <w:charset w:val="00"/>
    <w:family w:val="roman"/>
    <w:pitch w:val="default"/>
  </w:font>
  <w:font w:name="UICTFontTextStyleBody">
    <w:altName w:val="Cambria"/>
    <w:charset w:val="00"/>
    <w:family w:val="roman"/>
    <w:pitch w:val="default"/>
  </w:font>
  <w:font w:name="-webkit-standard">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6070" w14:textId="77777777" w:rsidR="000C7AB5" w:rsidRDefault="000C7AB5" w:rsidP="00DD028F">
      <w:r>
        <w:separator/>
      </w:r>
    </w:p>
  </w:footnote>
  <w:footnote w:type="continuationSeparator" w:id="0">
    <w:p w14:paraId="6D994081" w14:textId="77777777" w:rsidR="000C7AB5" w:rsidRDefault="000C7AB5" w:rsidP="00DD0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D07E" w14:textId="35F3E0E6" w:rsidR="00DD028F" w:rsidRDefault="00DD028F">
    <w:pPr>
      <w:pStyle w:val="Header"/>
      <w:jc w:val="right"/>
    </w:pPr>
    <w:r>
      <w:t>LEARNING TO LOVE YOUR INNER BAD GUY</w:t>
    </w:r>
    <w:r>
      <w:tab/>
    </w:r>
    <w:r>
      <w:tab/>
    </w:r>
    <w:sdt>
      <w:sdtPr>
        <w:id w:val="18711748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3730AC0" w14:textId="77777777" w:rsidR="00DD028F" w:rsidRDefault="00DD0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5D1"/>
    <w:multiLevelType w:val="multilevel"/>
    <w:tmpl w:val="D398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C53C1"/>
    <w:multiLevelType w:val="hybridMultilevel"/>
    <w:tmpl w:val="6F7A09F4"/>
    <w:lvl w:ilvl="0" w:tplc="F6B07BD0">
      <w:numFmt w:val="bullet"/>
      <w:lvlText w:val="•"/>
      <w:lvlJc w:val="left"/>
      <w:pPr>
        <w:ind w:left="720" w:hanging="360"/>
      </w:pPr>
      <w:rPr>
        <w:rFonts w:ascii="Times New Roman" w:eastAsiaTheme="minorEastAsia" w:hAnsi="Times New Roman" w:cs="Times New Roman" w:hint="default"/>
      </w:rPr>
    </w:lvl>
    <w:lvl w:ilvl="1" w:tplc="7DBC1EC8" w:tentative="1">
      <w:start w:val="1"/>
      <w:numFmt w:val="bullet"/>
      <w:lvlText w:val="o"/>
      <w:lvlJc w:val="left"/>
      <w:pPr>
        <w:ind w:left="1440" w:hanging="360"/>
      </w:pPr>
      <w:rPr>
        <w:rFonts w:ascii="Courier New" w:hAnsi="Courier New" w:cs="Courier New" w:hint="default"/>
      </w:rPr>
    </w:lvl>
    <w:lvl w:ilvl="2" w:tplc="440C0CD8" w:tentative="1">
      <w:start w:val="1"/>
      <w:numFmt w:val="bullet"/>
      <w:lvlText w:val=""/>
      <w:lvlJc w:val="left"/>
      <w:pPr>
        <w:ind w:left="2160" w:hanging="360"/>
      </w:pPr>
      <w:rPr>
        <w:rFonts w:ascii="Wingdings" w:hAnsi="Wingdings" w:hint="default"/>
      </w:rPr>
    </w:lvl>
    <w:lvl w:ilvl="3" w:tplc="14A08ECE" w:tentative="1">
      <w:start w:val="1"/>
      <w:numFmt w:val="bullet"/>
      <w:lvlText w:val=""/>
      <w:lvlJc w:val="left"/>
      <w:pPr>
        <w:ind w:left="2880" w:hanging="360"/>
      </w:pPr>
      <w:rPr>
        <w:rFonts w:ascii="Symbol" w:hAnsi="Symbol" w:hint="default"/>
      </w:rPr>
    </w:lvl>
    <w:lvl w:ilvl="4" w:tplc="21949916" w:tentative="1">
      <w:start w:val="1"/>
      <w:numFmt w:val="bullet"/>
      <w:lvlText w:val="o"/>
      <w:lvlJc w:val="left"/>
      <w:pPr>
        <w:ind w:left="3600" w:hanging="360"/>
      </w:pPr>
      <w:rPr>
        <w:rFonts w:ascii="Courier New" w:hAnsi="Courier New" w:cs="Courier New" w:hint="default"/>
      </w:rPr>
    </w:lvl>
    <w:lvl w:ilvl="5" w:tplc="6E089A10" w:tentative="1">
      <w:start w:val="1"/>
      <w:numFmt w:val="bullet"/>
      <w:lvlText w:val=""/>
      <w:lvlJc w:val="left"/>
      <w:pPr>
        <w:ind w:left="4320" w:hanging="360"/>
      </w:pPr>
      <w:rPr>
        <w:rFonts w:ascii="Wingdings" w:hAnsi="Wingdings" w:hint="default"/>
      </w:rPr>
    </w:lvl>
    <w:lvl w:ilvl="6" w:tplc="D39A5A44" w:tentative="1">
      <w:start w:val="1"/>
      <w:numFmt w:val="bullet"/>
      <w:lvlText w:val=""/>
      <w:lvlJc w:val="left"/>
      <w:pPr>
        <w:ind w:left="5040" w:hanging="360"/>
      </w:pPr>
      <w:rPr>
        <w:rFonts w:ascii="Symbol" w:hAnsi="Symbol" w:hint="default"/>
      </w:rPr>
    </w:lvl>
    <w:lvl w:ilvl="7" w:tplc="4830C68A" w:tentative="1">
      <w:start w:val="1"/>
      <w:numFmt w:val="bullet"/>
      <w:lvlText w:val="o"/>
      <w:lvlJc w:val="left"/>
      <w:pPr>
        <w:ind w:left="5760" w:hanging="360"/>
      </w:pPr>
      <w:rPr>
        <w:rFonts w:ascii="Courier New" w:hAnsi="Courier New" w:cs="Courier New" w:hint="default"/>
      </w:rPr>
    </w:lvl>
    <w:lvl w:ilvl="8" w:tplc="2F5C69AA" w:tentative="1">
      <w:start w:val="1"/>
      <w:numFmt w:val="bullet"/>
      <w:lvlText w:val=""/>
      <w:lvlJc w:val="left"/>
      <w:pPr>
        <w:ind w:left="6480" w:hanging="360"/>
      </w:pPr>
      <w:rPr>
        <w:rFonts w:ascii="Wingdings" w:hAnsi="Wingdings" w:hint="default"/>
      </w:rPr>
    </w:lvl>
  </w:abstractNum>
  <w:abstractNum w:abstractNumId="2" w15:restartNumberingAfterBreak="0">
    <w:nsid w:val="0353496E"/>
    <w:multiLevelType w:val="multilevel"/>
    <w:tmpl w:val="83A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2364B"/>
    <w:multiLevelType w:val="multilevel"/>
    <w:tmpl w:val="3478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62744"/>
    <w:multiLevelType w:val="hybridMultilevel"/>
    <w:tmpl w:val="1D3280F8"/>
    <w:lvl w:ilvl="0" w:tplc="C0C01F36">
      <w:start w:val="1"/>
      <w:numFmt w:val="bullet"/>
      <w:lvlText w:val=""/>
      <w:lvlJc w:val="left"/>
      <w:pPr>
        <w:ind w:left="720" w:hanging="360"/>
      </w:pPr>
      <w:rPr>
        <w:rFonts w:ascii="Symbol" w:hAnsi="Symbol" w:hint="default"/>
      </w:rPr>
    </w:lvl>
    <w:lvl w:ilvl="1" w:tplc="9E8274DA" w:tentative="1">
      <w:start w:val="1"/>
      <w:numFmt w:val="bullet"/>
      <w:lvlText w:val="o"/>
      <w:lvlJc w:val="left"/>
      <w:pPr>
        <w:ind w:left="1440" w:hanging="360"/>
      </w:pPr>
      <w:rPr>
        <w:rFonts w:ascii="Courier New" w:hAnsi="Courier New" w:cs="Courier New" w:hint="default"/>
      </w:rPr>
    </w:lvl>
    <w:lvl w:ilvl="2" w:tplc="6EF2CDB4" w:tentative="1">
      <w:start w:val="1"/>
      <w:numFmt w:val="bullet"/>
      <w:lvlText w:val=""/>
      <w:lvlJc w:val="left"/>
      <w:pPr>
        <w:ind w:left="2160" w:hanging="360"/>
      </w:pPr>
      <w:rPr>
        <w:rFonts w:ascii="Wingdings" w:hAnsi="Wingdings" w:hint="default"/>
      </w:rPr>
    </w:lvl>
    <w:lvl w:ilvl="3" w:tplc="EB468D40" w:tentative="1">
      <w:start w:val="1"/>
      <w:numFmt w:val="bullet"/>
      <w:lvlText w:val=""/>
      <w:lvlJc w:val="left"/>
      <w:pPr>
        <w:ind w:left="2880" w:hanging="360"/>
      </w:pPr>
      <w:rPr>
        <w:rFonts w:ascii="Symbol" w:hAnsi="Symbol" w:hint="default"/>
      </w:rPr>
    </w:lvl>
    <w:lvl w:ilvl="4" w:tplc="43488BA2" w:tentative="1">
      <w:start w:val="1"/>
      <w:numFmt w:val="bullet"/>
      <w:lvlText w:val="o"/>
      <w:lvlJc w:val="left"/>
      <w:pPr>
        <w:ind w:left="3600" w:hanging="360"/>
      </w:pPr>
      <w:rPr>
        <w:rFonts w:ascii="Courier New" w:hAnsi="Courier New" w:cs="Courier New" w:hint="default"/>
      </w:rPr>
    </w:lvl>
    <w:lvl w:ilvl="5" w:tplc="40C677BA" w:tentative="1">
      <w:start w:val="1"/>
      <w:numFmt w:val="bullet"/>
      <w:lvlText w:val=""/>
      <w:lvlJc w:val="left"/>
      <w:pPr>
        <w:ind w:left="4320" w:hanging="360"/>
      </w:pPr>
      <w:rPr>
        <w:rFonts w:ascii="Wingdings" w:hAnsi="Wingdings" w:hint="default"/>
      </w:rPr>
    </w:lvl>
    <w:lvl w:ilvl="6" w:tplc="81F29EE0" w:tentative="1">
      <w:start w:val="1"/>
      <w:numFmt w:val="bullet"/>
      <w:lvlText w:val=""/>
      <w:lvlJc w:val="left"/>
      <w:pPr>
        <w:ind w:left="5040" w:hanging="360"/>
      </w:pPr>
      <w:rPr>
        <w:rFonts w:ascii="Symbol" w:hAnsi="Symbol" w:hint="default"/>
      </w:rPr>
    </w:lvl>
    <w:lvl w:ilvl="7" w:tplc="853A630C" w:tentative="1">
      <w:start w:val="1"/>
      <w:numFmt w:val="bullet"/>
      <w:lvlText w:val="o"/>
      <w:lvlJc w:val="left"/>
      <w:pPr>
        <w:ind w:left="5760" w:hanging="360"/>
      </w:pPr>
      <w:rPr>
        <w:rFonts w:ascii="Courier New" w:hAnsi="Courier New" w:cs="Courier New" w:hint="default"/>
      </w:rPr>
    </w:lvl>
    <w:lvl w:ilvl="8" w:tplc="47A0456C" w:tentative="1">
      <w:start w:val="1"/>
      <w:numFmt w:val="bullet"/>
      <w:lvlText w:val=""/>
      <w:lvlJc w:val="left"/>
      <w:pPr>
        <w:ind w:left="6480" w:hanging="360"/>
      </w:pPr>
      <w:rPr>
        <w:rFonts w:ascii="Wingdings" w:hAnsi="Wingdings" w:hint="default"/>
      </w:rPr>
    </w:lvl>
  </w:abstractNum>
  <w:abstractNum w:abstractNumId="5" w15:restartNumberingAfterBreak="0">
    <w:nsid w:val="0B5B58C9"/>
    <w:multiLevelType w:val="multilevel"/>
    <w:tmpl w:val="CEE0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D13CC"/>
    <w:multiLevelType w:val="multilevel"/>
    <w:tmpl w:val="4612B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AE4FD9"/>
    <w:multiLevelType w:val="multilevel"/>
    <w:tmpl w:val="E440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17972"/>
    <w:multiLevelType w:val="multilevel"/>
    <w:tmpl w:val="CB82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75242"/>
    <w:multiLevelType w:val="multilevel"/>
    <w:tmpl w:val="E8EA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06B8B"/>
    <w:multiLevelType w:val="multilevel"/>
    <w:tmpl w:val="0A3C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D37DF"/>
    <w:multiLevelType w:val="multilevel"/>
    <w:tmpl w:val="4A72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070C2"/>
    <w:multiLevelType w:val="hybridMultilevel"/>
    <w:tmpl w:val="18FA7328"/>
    <w:lvl w:ilvl="0" w:tplc="676AC0C0">
      <w:start w:val="1"/>
      <w:numFmt w:val="bullet"/>
      <w:lvlText w:val=""/>
      <w:lvlJc w:val="left"/>
      <w:pPr>
        <w:ind w:left="720" w:hanging="360"/>
      </w:pPr>
      <w:rPr>
        <w:rFonts w:ascii="Symbol" w:hAnsi="Symbol" w:hint="default"/>
      </w:rPr>
    </w:lvl>
    <w:lvl w:ilvl="1" w:tplc="F698DA0C" w:tentative="1">
      <w:start w:val="1"/>
      <w:numFmt w:val="bullet"/>
      <w:lvlText w:val="o"/>
      <w:lvlJc w:val="left"/>
      <w:pPr>
        <w:ind w:left="1440" w:hanging="360"/>
      </w:pPr>
      <w:rPr>
        <w:rFonts w:ascii="Courier New" w:hAnsi="Courier New" w:cs="Courier New" w:hint="default"/>
      </w:rPr>
    </w:lvl>
    <w:lvl w:ilvl="2" w:tplc="B15EF404" w:tentative="1">
      <w:start w:val="1"/>
      <w:numFmt w:val="bullet"/>
      <w:lvlText w:val=""/>
      <w:lvlJc w:val="left"/>
      <w:pPr>
        <w:ind w:left="2160" w:hanging="360"/>
      </w:pPr>
      <w:rPr>
        <w:rFonts w:ascii="Wingdings" w:hAnsi="Wingdings" w:hint="default"/>
      </w:rPr>
    </w:lvl>
    <w:lvl w:ilvl="3" w:tplc="EEEC548E" w:tentative="1">
      <w:start w:val="1"/>
      <w:numFmt w:val="bullet"/>
      <w:lvlText w:val=""/>
      <w:lvlJc w:val="left"/>
      <w:pPr>
        <w:ind w:left="2880" w:hanging="360"/>
      </w:pPr>
      <w:rPr>
        <w:rFonts w:ascii="Symbol" w:hAnsi="Symbol" w:hint="default"/>
      </w:rPr>
    </w:lvl>
    <w:lvl w:ilvl="4" w:tplc="57387080" w:tentative="1">
      <w:start w:val="1"/>
      <w:numFmt w:val="bullet"/>
      <w:lvlText w:val="o"/>
      <w:lvlJc w:val="left"/>
      <w:pPr>
        <w:ind w:left="3600" w:hanging="360"/>
      </w:pPr>
      <w:rPr>
        <w:rFonts w:ascii="Courier New" w:hAnsi="Courier New" w:cs="Courier New" w:hint="default"/>
      </w:rPr>
    </w:lvl>
    <w:lvl w:ilvl="5" w:tplc="680AA8DE" w:tentative="1">
      <w:start w:val="1"/>
      <w:numFmt w:val="bullet"/>
      <w:lvlText w:val=""/>
      <w:lvlJc w:val="left"/>
      <w:pPr>
        <w:ind w:left="4320" w:hanging="360"/>
      </w:pPr>
      <w:rPr>
        <w:rFonts w:ascii="Wingdings" w:hAnsi="Wingdings" w:hint="default"/>
      </w:rPr>
    </w:lvl>
    <w:lvl w:ilvl="6" w:tplc="BD3E9900" w:tentative="1">
      <w:start w:val="1"/>
      <w:numFmt w:val="bullet"/>
      <w:lvlText w:val=""/>
      <w:lvlJc w:val="left"/>
      <w:pPr>
        <w:ind w:left="5040" w:hanging="360"/>
      </w:pPr>
      <w:rPr>
        <w:rFonts w:ascii="Symbol" w:hAnsi="Symbol" w:hint="default"/>
      </w:rPr>
    </w:lvl>
    <w:lvl w:ilvl="7" w:tplc="1DFCD5D0" w:tentative="1">
      <w:start w:val="1"/>
      <w:numFmt w:val="bullet"/>
      <w:lvlText w:val="o"/>
      <w:lvlJc w:val="left"/>
      <w:pPr>
        <w:ind w:left="5760" w:hanging="360"/>
      </w:pPr>
      <w:rPr>
        <w:rFonts w:ascii="Courier New" w:hAnsi="Courier New" w:cs="Courier New" w:hint="default"/>
      </w:rPr>
    </w:lvl>
    <w:lvl w:ilvl="8" w:tplc="084CB780" w:tentative="1">
      <w:start w:val="1"/>
      <w:numFmt w:val="bullet"/>
      <w:lvlText w:val=""/>
      <w:lvlJc w:val="left"/>
      <w:pPr>
        <w:ind w:left="6480" w:hanging="360"/>
      </w:pPr>
      <w:rPr>
        <w:rFonts w:ascii="Wingdings" w:hAnsi="Wingdings" w:hint="default"/>
      </w:rPr>
    </w:lvl>
  </w:abstractNum>
  <w:abstractNum w:abstractNumId="13" w15:restartNumberingAfterBreak="0">
    <w:nsid w:val="2BCA0EFF"/>
    <w:multiLevelType w:val="hybridMultilevel"/>
    <w:tmpl w:val="EA4AA698"/>
    <w:lvl w:ilvl="0" w:tplc="7CF8A440">
      <w:start w:val="1"/>
      <w:numFmt w:val="bullet"/>
      <w:lvlText w:val=""/>
      <w:lvlJc w:val="left"/>
      <w:pPr>
        <w:ind w:left="720" w:hanging="360"/>
      </w:pPr>
      <w:rPr>
        <w:rFonts w:ascii="Symbol" w:hAnsi="Symbol" w:hint="default"/>
      </w:rPr>
    </w:lvl>
    <w:lvl w:ilvl="1" w:tplc="C958CB80" w:tentative="1">
      <w:start w:val="1"/>
      <w:numFmt w:val="bullet"/>
      <w:lvlText w:val="o"/>
      <w:lvlJc w:val="left"/>
      <w:pPr>
        <w:ind w:left="1440" w:hanging="360"/>
      </w:pPr>
      <w:rPr>
        <w:rFonts w:ascii="Courier New" w:hAnsi="Courier New" w:cs="Courier New" w:hint="default"/>
      </w:rPr>
    </w:lvl>
    <w:lvl w:ilvl="2" w:tplc="8AC65704" w:tentative="1">
      <w:start w:val="1"/>
      <w:numFmt w:val="bullet"/>
      <w:lvlText w:val=""/>
      <w:lvlJc w:val="left"/>
      <w:pPr>
        <w:ind w:left="2160" w:hanging="360"/>
      </w:pPr>
      <w:rPr>
        <w:rFonts w:ascii="Wingdings" w:hAnsi="Wingdings" w:hint="default"/>
      </w:rPr>
    </w:lvl>
    <w:lvl w:ilvl="3" w:tplc="9AA42F6E" w:tentative="1">
      <w:start w:val="1"/>
      <w:numFmt w:val="bullet"/>
      <w:lvlText w:val=""/>
      <w:lvlJc w:val="left"/>
      <w:pPr>
        <w:ind w:left="2880" w:hanging="360"/>
      </w:pPr>
      <w:rPr>
        <w:rFonts w:ascii="Symbol" w:hAnsi="Symbol" w:hint="default"/>
      </w:rPr>
    </w:lvl>
    <w:lvl w:ilvl="4" w:tplc="F59AB84E" w:tentative="1">
      <w:start w:val="1"/>
      <w:numFmt w:val="bullet"/>
      <w:lvlText w:val="o"/>
      <w:lvlJc w:val="left"/>
      <w:pPr>
        <w:ind w:left="3600" w:hanging="360"/>
      </w:pPr>
      <w:rPr>
        <w:rFonts w:ascii="Courier New" w:hAnsi="Courier New" w:cs="Courier New" w:hint="default"/>
      </w:rPr>
    </w:lvl>
    <w:lvl w:ilvl="5" w:tplc="2B748CE0" w:tentative="1">
      <w:start w:val="1"/>
      <w:numFmt w:val="bullet"/>
      <w:lvlText w:val=""/>
      <w:lvlJc w:val="left"/>
      <w:pPr>
        <w:ind w:left="4320" w:hanging="360"/>
      </w:pPr>
      <w:rPr>
        <w:rFonts w:ascii="Wingdings" w:hAnsi="Wingdings" w:hint="default"/>
      </w:rPr>
    </w:lvl>
    <w:lvl w:ilvl="6" w:tplc="D52C7AAA" w:tentative="1">
      <w:start w:val="1"/>
      <w:numFmt w:val="bullet"/>
      <w:lvlText w:val=""/>
      <w:lvlJc w:val="left"/>
      <w:pPr>
        <w:ind w:left="5040" w:hanging="360"/>
      </w:pPr>
      <w:rPr>
        <w:rFonts w:ascii="Symbol" w:hAnsi="Symbol" w:hint="default"/>
      </w:rPr>
    </w:lvl>
    <w:lvl w:ilvl="7" w:tplc="56BC041E" w:tentative="1">
      <w:start w:val="1"/>
      <w:numFmt w:val="bullet"/>
      <w:lvlText w:val="o"/>
      <w:lvlJc w:val="left"/>
      <w:pPr>
        <w:ind w:left="5760" w:hanging="360"/>
      </w:pPr>
      <w:rPr>
        <w:rFonts w:ascii="Courier New" w:hAnsi="Courier New" w:cs="Courier New" w:hint="default"/>
      </w:rPr>
    </w:lvl>
    <w:lvl w:ilvl="8" w:tplc="3502DFB6" w:tentative="1">
      <w:start w:val="1"/>
      <w:numFmt w:val="bullet"/>
      <w:lvlText w:val=""/>
      <w:lvlJc w:val="left"/>
      <w:pPr>
        <w:ind w:left="6480" w:hanging="360"/>
      </w:pPr>
      <w:rPr>
        <w:rFonts w:ascii="Wingdings" w:hAnsi="Wingdings" w:hint="default"/>
      </w:rPr>
    </w:lvl>
  </w:abstractNum>
  <w:abstractNum w:abstractNumId="14" w15:restartNumberingAfterBreak="0">
    <w:nsid w:val="35BC2266"/>
    <w:multiLevelType w:val="multilevel"/>
    <w:tmpl w:val="ACE4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320283"/>
    <w:multiLevelType w:val="multilevel"/>
    <w:tmpl w:val="392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50825"/>
    <w:multiLevelType w:val="hybridMultilevel"/>
    <w:tmpl w:val="5A54D65C"/>
    <w:lvl w:ilvl="0" w:tplc="A3A0BBE6">
      <w:start w:val="1"/>
      <w:numFmt w:val="decimal"/>
      <w:lvlText w:val="%1."/>
      <w:lvlJc w:val="left"/>
      <w:pPr>
        <w:ind w:left="720" w:hanging="360"/>
      </w:pPr>
    </w:lvl>
    <w:lvl w:ilvl="1" w:tplc="11347354">
      <w:start w:val="1"/>
      <w:numFmt w:val="lowerLetter"/>
      <w:lvlText w:val="%2."/>
      <w:lvlJc w:val="left"/>
      <w:pPr>
        <w:ind w:left="1440" w:hanging="360"/>
      </w:pPr>
    </w:lvl>
    <w:lvl w:ilvl="2" w:tplc="BC44251C" w:tentative="1">
      <w:start w:val="1"/>
      <w:numFmt w:val="lowerRoman"/>
      <w:lvlText w:val="%3."/>
      <w:lvlJc w:val="right"/>
      <w:pPr>
        <w:ind w:left="2160" w:hanging="180"/>
      </w:pPr>
    </w:lvl>
    <w:lvl w:ilvl="3" w:tplc="F1447CC8" w:tentative="1">
      <w:start w:val="1"/>
      <w:numFmt w:val="decimal"/>
      <w:lvlText w:val="%4."/>
      <w:lvlJc w:val="left"/>
      <w:pPr>
        <w:ind w:left="2880" w:hanging="360"/>
      </w:pPr>
    </w:lvl>
    <w:lvl w:ilvl="4" w:tplc="A43ABD80" w:tentative="1">
      <w:start w:val="1"/>
      <w:numFmt w:val="lowerLetter"/>
      <w:lvlText w:val="%5."/>
      <w:lvlJc w:val="left"/>
      <w:pPr>
        <w:ind w:left="3600" w:hanging="360"/>
      </w:pPr>
    </w:lvl>
    <w:lvl w:ilvl="5" w:tplc="686E9FFC" w:tentative="1">
      <w:start w:val="1"/>
      <w:numFmt w:val="lowerRoman"/>
      <w:lvlText w:val="%6."/>
      <w:lvlJc w:val="right"/>
      <w:pPr>
        <w:ind w:left="4320" w:hanging="180"/>
      </w:pPr>
    </w:lvl>
    <w:lvl w:ilvl="6" w:tplc="10222850" w:tentative="1">
      <w:start w:val="1"/>
      <w:numFmt w:val="decimal"/>
      <w:lvlText w:val="%7."/>
      <w:lvlJc w:val="left"/>
      <w:pPr>
        <w:ind w:left="5040" w:hanging="360"/>
      </w:pPr>
    </w:lvl>
    <w:lvl w:ilvl="7" w:tplc="009847B8" w:tentative="1">
      <w:start w:val="1"/>
      <w:numFmt w:val="lowerLetter"/>
      <w:lvlText w:val="%8."/>
      <w:lvlJc w:val="left"/>
      <w:pPr>
        <w:ind w:left="5760" w:hanging="360"/>
      </w:pPr>
    </w:lvl>
    <w:lvl w:ilvl="8" w:tplc="F54632BA" w:tentative="1">
      <w:start w:val="1"/>
      <w:numFmt w:val="lowerRoman"/>
      <w:lvlText w:val="%9."/>
      <w:lvlJc w:val="right"/>
      <w:pPr>
        <w:ind w:left="6480" w:hanging="180"/>
      </w:pPr>
    </w:lvl>
  </w:abstractNum>
  <w:abstractNum w:abstractNumId="17" w15:restartNumberingAfterBreak="0">
    <w:nsid w:val="4327623B"/>
    <w:multiLevelType w:val="multilevel"/>
    <w:tmpl w:val="6AC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834C15"/>
    <w:multiLevelType w:val="hybridMultilevel"/>
    <w:tmpl w:val="29BEC020"/>
    <w:lvl w:ilvl="0" w:tplc="D4568D90">
      <w:start w:val="1"/>
      <w:numFmt w:val="bullet"/>
      <w:lvlText w:val=""/>
      <w:lvlJc w:val="left"/>
      <w:pPr>
        <w:ind w:left="720" w:hanging="360"/>
      </w:pPr>
      <w:rPr>
        <w:rFonts w:ascii="Symbol" w:hAnsi="Symbol" w:hint="default"/>
      </w:rPr>
    </w:lvl>
    <w:lvl w:ilvl="1" w:tplc="343C603A">
      <w:start w:val="1"/>
      <w:numFmt w:val="bullet"/>
      <w:lvlText w:val="o"/>
      <w:lvlJc w:val="left"/>
      <w:pPr>
        <w:ind w:left="1440" w:hanging="360"/>
      </w:pPr>
      <w:rPr>
        <w:rFonts w:ascii="Courier New" w:hAnsi="Courier New" w:cs="Courier New" w:hint="default"/>
      </w:rPr>
    </w:lvl>
    <w:lvl w:ilvl="2" w:tplc="1332E8F8" w:tentative="1">
      <w:start w:val="1"/>
      <w:numFmt w:val="bullet"/>
      <w:lvlText w:val=""/>
      <w:lvlJc w:val="left"/>
      <w:pPr>
        <w:ind w:left="2160" w:hanging="360"/>
      </w:pPr>
      <w:rPr>
        <w:rFonts w:ascii="Wingdings" w:hAnsi="Wingdings" w:hint="default"/>
      </w:rPr>
    </w:lvl>
    <w:lvl w:ilvl="3" w:tplc="2AF20C58" w:tentative="1">
      <w:start w:val="1"/>
      <w:numFmt w:val="bullet"/>
      <w:lvlText w:val=""/>
      <w:lvlJc w:val="left"/>
      <w:pPr>
        <w:ind w:left="2880" w:hanging="360"/>
      </w:pPr>
      <w:rPr>
        <w:rFonts w:ascii="Symbol" w:hAnsi="Symbol" w:hint="default"/>
      </w:rPr>
    </w:lvl>
    <w:lvl w:ilvl="4" w:tplc="FF5286B4" w:tentative="1">
      <w:start w:val="1"/>
      <w:numFmt w:val="bullet"/>
      <w:lvlText w:val="o"/>
      <w:lvlJc w:val="left"/>
      <w:pPr>
        <w:ind w:left="3600" w:hanging="360"/>
      </w:pPr>
      <w:rPr>
        <w:rFonts w:ascii="Courier New" w:hAnsi="Courier New" w:cs="Courier New" w:hint="default"/>
      </w:rPr>
    </w:lvl>
    <w:lvl w:ilvl="5" w:tplc="258CAF76" w:tentative="1">
      <w:start w:val="1"/>
      <w:numFmt w:val="bullet"/>
      <w:lvlText w:val=""/>
      <w:lvlJc w:val="left"/>
      <w:pPr>
        <w:ind w:left="4320" w:hanging="360"/>
      </w:pPr>
      <w:rPr>
        <w:rFonts w:ascii="Wingdings" w:hAnsi="Wingdings" w:hint="default"/>
      </w:rPr>
    </w:lvl>
    <w:lvl w:ilvl="6" w:tplc="E788DF32" w:tentative="1">
      <w:start w:val="1"/>
      <w:numFmt w:val="bullet"/>
      <w:lvlText w:val=""/>
      <w:lvlJc w:val="left"/>
      <w:pPr>
        <w:ind w:left="5040" w:hanging="360"/>
      </w:pPr>
      <w:rPr>
        <w:rFonts w:ascii="Symbol" w:hAnsi="Symbol" w:hint="default"/>
      </w:rPr>
    </w:lvl>
    <w:lvl w:ilvl="7" w:tplc="08F05D90" w:tentative="1">
      <w:start w:val="1"/>
      <w:numFmt w:val="bullet"/>
      <w:lvlText w:val="o"/>
      <w:lvlJc w:val="left"/>
      <w:pPr>
        <w:ind w:left="5760" w:hanging="360"/>
      </w:pPr>
      <w:rPr>
        <w:rFonts w:ascii="Courier New" w:hAnsi="Courier New" w:cs="Courier New" w:hint="default"/>
      </w:rPr>
    </w:lvl>
    <w:lvl w:ilvl="8" w:tplc="DAEC5192" w:tentative="1">
      <w:start w:val="1"/>
      <w:numFmt w:val="bullet"/>
      <w:lvlText w:val=""/>
      <w:lvlJc w:val="left"/>
      <w:pPr>
        <w:ind w:left="6480" w:hanging="360"/>
      </w:pPr>
      <w:rPr>
        <w:rFonts w:ascii="Wingdings" w:hAnsi="Wingdings" w:hint="default"/>
      </w:rPr>
    </w:lvl>
  </w:abstractNum>
  <w:abstractNum w:abstractNumId="19" w15:restartNumberingAfterBreak="0">
    <w:nsid w:val="51393459"/>
    <w:multiLevelType w:val="multilevel"/>
    <w:tmpl w:val="018A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BB7D9F"/>
    <w:multiLevelType w:val="multilevel"/>
    <w:tmpl w:val="0BA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02286"/>
    <w:multiLevelType w:val="hybridMultilevel"/>
    <w:tmpl w:val="D55CAD76"/>
    <w:lvl w:ilvl="0" w:tplc="470061F4">
      <w:start w:val="1"/>
      <w:numFmt w:val="bullet"/>
      <w:lvlText w:val=""/>
      <w:lvlJc w:val="left"/>
      <w:pPr>
        <w:ind w:left="720" w:hanging="360"/>
      </w:pPr>
      <w:rPr>
        <w:rFonts w:ascii="Symbol" w:hAnsi="Symbol" w:hint="default"/>
      </w:rPr>
    </w:lvl>
    <w:lvl w:ilvl="1" w:tplc="37481B0E">
      <w:numFmt w:val="bullet"/>
      <w:lvlText w:val="•"/>
      <w:lvlJc w:val="left"/>
      <w:pPr>
        <w:ind w:left="1440" w:hanging="360"/>
      </w:pPr>
      <w:rPr>
        <w:rFonts w:ascii="Times New Roman" w:eastAsiaTheme="minorEastAsia" w:hAnsi="Times New Roman" w:cs="Times New Roman" w:hint="default"/>
      </w:rPr>
    </w:lvl>
    <w:lvl w:ilvl="2" w:tplc="5838AFB4" w:tentative="1">
      <w:start w:val="1"/>
      <w:numFmt w:val="bullet"/>
      <w:lvlText w:val=""/>
      <w:lvlJc w:val="left"/>
      <w:pPr>
        <w:ind w:left="2160" w:hanging="360"/>
      </w:pPr>
      <w:rPr>
        <w:rFonts w:ascii="Wingdings" w:hAnsi="Wingdings" w:hint="default"/>
      </w:rPr>
    </w:lvl>
    <w:lvl w:ilvl="3" w:tplc="23442DCA" w:tentative="1">
      <w:start w:val="1"/>
      <w:numFmt w:val="bullet"/>
      <w:lvlText w:val=""/>
      <w:lvlJc w:val="left"/>
      <w:pPr>
        <w:ind w:left="2880" w:hanging="360"/>
      </w:pPr>
      <w:rPr>
        <w:rFonts w:ascii="Symbol" w:hAnsi="Symbol" w:hint="default"/>
      </w:rPr>
    </w:lvl>
    <w:lvl w:ilvl="4" w:tplc="28D01FB4" w:tentative="1">
      <w:start w:val="1"/>
      <w:numFmt w:val="bullet"/>
      <w:lvlText w:val="o"/>
      <w:lvlJc w:val="left"/>
      <w:pPr>
        <w:ind w:left="3600" w:hanging="360"/>
      </w:pPr>
      <w:rPr>
        <w:rFonts w:ascii="Courier New" w:hAnsi="Courier New" w:cs="Courier New" w:hint="default"/>
      </w:rPr>
    </w:lvl>
    <w:lvl w:ilvl="5" w:tplc="99223C5C" w:tentative="1">
      <w:start w:val="1"/>
      <w:numFmt w:val="bullet"/>
      <w:lvlText w:val=""/>
      <w:lvlJc w:val="left"/>
      <w:pPr>
        <w:ind w:left="4320" w:hanging="360"/>
      </w:pPr>
      <w:rPr>
        <w:rFonts w:ascii="Wingdings" w:hAnsi="Wingdings" w:hint="default"/>
      </w:rPr>
    </w:lvl>
    <w:lvl w:ilvl="6" w:tplc="1F241A06" w:tentative="1">
      <w:start w:val="1"/>
      <w:numFmt w:val="bullet"/>
      <w:lvlText w:val=""/>
      <w:lvlJc w:val="left"/>
      <w:pPr>
        <w:ind w:left="5040" w:hanging="360"/>
      </w:pPr>
      <w:rPr>
        <w:rFonts w:ascii="Symbol" w:hAnsi="Symbol" w:hint="default"/>
      </w:rPr>
    </w:lvl>
    <w:lvl w:ilvl="7" w:tplc="D64A7D94" w:tentative="1">
      <w:start w:val="1"/>
      <w:numFmt w:val="bullet"/>
      <w:lvlText w:val="o"/>
      <w:lvlJc w:val="left"/>
      <w:pPr>
        <w:ind w:left="5760" w:hanging="360"/>
      </w:pPr>
      <w:rPr>
        <w:rFonts w:ascii="Courier New" w:hAnsi="Courier New" w:cs="Courier New" w:hint="default"/>
      </w:rPr>
    </w:lvl>
    <w:lvl w:ilvl="8" w:tplc="2F88ED2C" w:tentative="1">
      <w:start w:val="1"/>
      <w:numFmt w:val="bullet"/>
      <w:lvlText w:val=""/>
      <w:lvlJc w:val="left"/>
      <w:pPr>
        <w:ind w:left="6480" w:hanging="360"/>
      </w:pPr>
      <w:rPr>
        <w:rFonts w:ascii="Wingdings" w:hAnsi="Wingdings" w:hint="default"/>
      </w:rPr>
    </w:lvl>
  </w:abstractNum>
  <w:abstractNum w:abstractNumId="22" w15:restartNumberingAfterBreak="0">
    <w:nsid w:val="5A6B0744"/>
    <w:multiLevelType w:val="multilevel"/>
    <w:tmpl w:val="C786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255B5A"/>
    <w:multiLevelType w:val="multilevel"/>
    <w:tmpl w:val="ACB4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E1B42"/>
    <w:multiLevelType w:val="multilevel"/>
    <w:tmpl w:val="BE40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E5B0F"/>
    <w:multiLevelType w:val="multilevel"/>
    <w:tmpl w:val="1860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E1526E"/>
    <w:multiLevelType w:val="multilevel"/>
    <w:tmpl w:val="042E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141A16"/>
    <w:multiLevelType w:val="multilevel"/>
    <w:tmpl w:val="020C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317D32"/>
    <w:multiLevelType w:val="hybridMultilevel"/>
    <w:tmpl w:val="7376D6FA"/>
    <w:lvl w:ilvl="0" w:tplc="BCD49CC0">
      <w:start w:val="1"/>
      <w:numFmt w:val="bullet"/>
      <w:lvlText w:val=""/>
      <w:lvlJc w:val="left"/>
      <w:pPr>
        <w:ind w:left="720" w:hanging="360"/>
      </w:pPr>
      <w:rPr>
        <w:rFonts w:ascii="Symbol" w:hAnsi="Symbol" w:hint="default"/>
      </w:rPr>
    </w:lvl>
    <w:lvl w:ilvl="1" w:tplc="E2B4D1FC" w:tentative="1">
      <w:start w:val="1"/>
      <w:numFmt w:val="bullet"/>
      <w:lvlText w:val="o"/>
      <w:lvlJc w:val="left"/>
      <w:pPr>
        <w:ind w:left="1440" w:hanging="360"/>
      </w:pPr>
      <w:rPr>
        <w:rFonts w:ascii="Courier New" w:hAnsi="Courier New" w:cs="Courier New" w:hint="default"/>
      </w:rPr>
    </w:lvl>
    <w:lvl w:ilvl="2" w:tplc="295C3AAC" w:tentative="1">
      <w:start w:val="1"/>
      <w:numFmt w:val="bullet"/>
      <w:lvlText w:val=""/>
      <w:lvlJc w:val="left"/>
      <w:pPr>
        <w:ind w:left="2160" w:hanging="360"/>
      </w:pPr>
      <w:rPr>
        <w:rFonts w:ascii="Wingdings" w:hAnsi="Wingdings" w:hint="default"/>
      </w:rPr>
    </w:lvl>
    <w:lvl w:ilvl="3" w:tplc="2D56BEBA" w:tentative="1">
      <w:start w:val="1"/>
      <w:numFmt w:val="bullet"/>
      <w:lvlText w:val=""/>
      <w:lvlJc w:val="left"/>
      <w:pPr>
        <w:ind w:left="2880" w:hanging="360"/>
      </w:pPr>
      <w:rPr>
        <w:rFonts w:ascii="Symbol" w:hAnsi="Symbol" w:hint="default"/>
      </w:rPr>
    </w:lvl>
    <w:lvl w:ilvl="4" w:tplc="7220B76C" w:tentative="1">
      <w:start w:val="1"/>
      <w:numFmt w:val="bullet"/>
      <w:lvlText w:val="o"/>
      <w:lvlJc w:val="left"/>
      <w:pPr>
        <w:ind w:left="3600" w:hanging="360"/>
      </w:pPr>
      <w:rPr>
        <w:rFonts w:ascii="Courier New" w:hAnsi="Courier New" w:cs="Courier New" w:hint="default"/>
      </w:rPr>
    </w:lvl>
    <w:lvl w:ilvl="5" w:tplc="56EC1700" w:tentative="1">
      <w:start w:val="1"/>
      <w:numFmt w:val="bullet"/>
      <w:lvlText w:val=""/>
      <w:lvlJc w:val="left"/>
      <w:pPr>
        <w:ind w:left="4320" w:hanging="360"/>
      </w:pPr>
      <w:rPr>
        <w:rFonts w:ascii="Wingdings" w:hAnsi="Wingdings" w:hint="default"/>
      </w:rPr>
    </w:lvl>
    <w:lvl w:ilvl="6" w:tplc="B1A0F1CC" w:tentative="1">
      <w:start w:val="1"/>
      <w:numFmt w:val="bullet"/>
      <w:lvlText w:val=""/>
      <w:lvlJc w:val="left"/>
      <w:pPr>
        <w:ind w:left="5040" w:hanging="360"/>
      </w:pPr>
      <w:rPr>
        <w:rFonts w:ascii="Symbol" w:hAnsi="Symbol" w:hint="default"/>
      </w:rPr>
    </w:lvl>
    <w:lvl w:ilvl="7" w:tplc="D5781AFA" w:tentative="1">
      <w:start w:val="1"/>
      <w:numFmt w:val="bullet"/>
      <w:lvlText w:val="o"/>
      <w:lvlJc w:val="left"/>
      <w:pPr>
        <w:ind w:left="5760" w:hanging="360"/>
      </w:pPr>
      <w:rPr>
        <w:rFonts w:ascii="Courier New" w:hAnsi="Courier New" w:cs="Courier New" w:hint="default"/>
      </w:rPr>
    </w:lvl>
    <w:lvl w:ilvl="8" w:tplc="4F6E8C22" w:tentative="1">
      <w:start w:val="1"/>
      <w:numFmt w:val="bullet"/>
      <w:lvlText w:val=""/>
      <w:lvlJc w:val="left"/>
      <w:pPr>
        <w:ind w:left="6480" w:hanging="360"/>
      </w:pPr>
      <w:rPr>
        <w:rFonts w:ascii="Wingdings" w:hAnsi="Wingdings" w:hint="default"/>
      </w:rPr>
    </w:lvl>
  </w:abstractNum>
  <w:abstractNum w:abstractNumId="29" w15:restartNumberingAfterBreak="0">
    <w:nsid w:val="6941233D"/>
    <w:multiLevelType w:val="multilevel"/>
    <w:tmpl w:val="2A2C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B031DE"/>
    <w:multiLevelType w:val="hybridMultilevel"/>
    <w:tmpl w:val="9F3E7532"/>
    <w:lvl w:ilvl="0" w:tplc="1DC09DEE">
      <w:start w:val="1"/>
      <w:numFmt w:val="bullet"/>
      <w:lvlText w:val=""/>
      <w:lvlJc w:val="left"/>
      <w:pPr>
        <w:ind w:left="720" w:hanging="360"/>
      </w:pPr>
      <w:rPr>
        <w:rFonts w:ascii="Symbol" w:hAnsi="Symbol" w:hint="default"/>
      </w:rPr>
    </w:lvl>
    <w:lvl w:ilvl="1" w:tplc="4732972A">
      <w:start w:val="1"/>
      <w:numFmt w:val="bullet"/>
      <w:lvlText w:val="o"/>
      <w:lvlJc w:val="left"/>
      <w:pPr>
        <w:ind w:left="1440" w:hanging="360"/>
      </w:pPr>
      <w:rPr>
        <w:rFonts w:ascii="Courier New" w:hAnsi="Courier New" w:cs="Courier New" w:hint="default"/>
      </w:rPr>
    </w:lvl>
    <w:lvl w:ilvl="2" w:tplc="A11E919E" w:tentative="1">
      <w:start w:val="1"/>
      <w:numFmt w:val="bullet"/>
      <w:lvlText w:val=""/>
      <w:lvlJc w:val="left"/>
      <w:pPr>
        <w:ind w:left="2160" w:hanging="360"/>
      </w:pPr>
      <w:rPr>
        <w:rFonts w:ascii="Wingdings" w:hAnsi="Wingdings" w:hint="default"/>
      </w:rPr>
    </w:lvl>
    <w:lvl w:ilvl="3" w:tplc="BEB0DE8E" w:tentative="1">
      <w:start w:val="1"/>
      <w:numFmt w:val="bullet"/>
      <w:lvlText w:val=""/>
      <w:lvlJc w:val="left"/>
      <w:pPr>
        <w:ind w:left="2880" w:hanging="360"/>
      </w:pPr>
      <w:rPr>
        <w:rFonts w:ascii="Symbol" w:hAnsi="Symbol" w:hint="default"/>
      </w:rPr>
    </w:lvl>
    <w:lvl w:ilvl="4" w:tplc="8FA2E7A8" w:tentative="1">
      <w:start w:val="1"/>
      <w:numFmt w:val="bullet"/>
      <w:lvlText w:val="o"/>
      <w:lvlJc w:val="left"/>
      <w:pPr>
        <w:ind w:left="3600" w:hanging="360"/>
      </w:pPr>
      <w:rPr>
        <w:rFonts w:ascii="Courier New" w:hAnsi="Courier New" w:cs="Courier New" w:hint="default"/>
      </w:rPr>
    </w:lvl>
    <w:lvl w:ilvl="5" w:tplc="986AAFDA" w:tentative="1">
      <w:start w:val="1"/>
      <w:numFmt w:val="bullet"/>
      <w:lvlText w:val=""/>
      <w:lvlJc w:val="left"/>
      <w:pPr>
        <w:ind w:left="4320" w:hanging="360"/>
      </w:pPr>
      <w:rPr>
        <w:rFonts w:ascii="Wingdings" w:hAnsi="Wingdings" w:hint="default"/>
      </w:rPr>
    </w:lvl>
    <w:lvl w:ilvl="6" w:tplc="DA823FBE" w:tentative="1">
      <w:start w:val="1"/>
      <w:numFmt w:val="bullet"/>
      <w:lvlText w:val=""/>
      <w:lvlJc w:val="left"/>
      <w:pPr>
        <w:ind w:left="5040" w:hanging="360"/>
      </w:pPr>
      <w:rPr>
        <w:rFonts w:ascii="Symbol" w:hAnsi="Symbol" w:hint="default"/>
      </w:rPr>
    </w:lvl>
    <w:lvl w:ilvl="7" w:tplc="B5948610" w:tentative="1">
      <w:start w:val="1"/>
      <w:numFmt w:val="bullet"/>
      <w:lvlText w:val="o"/>
      <w:lvlJc w:val="left"/>
      <w:pPr>
        <w:ind w:left="5760" w:hanging="360"/>
      </w:pPr>
      <w:rPr>
        <w:rFonts w:ascii="Courier New" w:hAnsi="Courier New" w:cs="Courier New" w:hint="default"/>
      </w:rPr>
    </w:lvl>
    <w:lvl w:ilvl="8" w:tplc="78AE20D6" w:tentative="1">
      <w:start w:val="1"/>
      <w:numFmt w:val="bullet"/>
      <w:lvlText w:val=""/>
      <w:lvlJc w:val="left"/>
      <w:pPr>
        <w:ind w:left="6480" w:hanging="360"/>
      </w:pPr>
      <w:rPr>
        <w:rFonts w:ascii="Wingdings" w:hAnsi="Wingdings" w:hint="default"/>
      </w:rPr>
    </w:lvl>
  </w:abstractNum>
  <w:abstractNum w:abstractNumId="31" w15:restartNumberingAfterBreak="0">
    <w:nsid w:val="77FD799D"/>
    <w:multiLevelType w:val="hybridMultilevel"/>
    <w:tmpl w:val="96A84E4E"/>
    <w:lvl w:ilvl="0" w:tplc="0B82002E">
      <w:start w:val="1"/>
      <w:numFmt w:val="bullet"/>
      <w:lvlText w:val=""/>
      <w:lvlJc w:val="left"/>
      <w:pPr>
        <w:ind w:left="720" w:hanging="360"/>
      </w:pPr>
      <w:rPr>
        <w:rFonts w:ascii="Symbol" w:hAnsi="Symbol" w:hint="default"/>
      </w:rPr>
    </w:lvl>
    <w:lvl w:ilvl="1" w:tplc="280CB408">
      <w:start w:val="1"/>
      <w:numFmt w:val="bullet"/>
      <w:lvlText w:val="o"/>
      <w:lvlJc w:val="left"/>
      <w:pPr>
        <w:ind w:left="1440" w:hanging="360"/>
      </w:pPr>
      <w:rPr>
        <w:rFonts w:ascii="Courier New" w:hAnsi="Courier New" w:cs="Courier New" w:hint="default"/>
      </w:rPr>
    </w:lvl>
    <w:lvl w:ilvl="2" w:tplc="471A483E" w:tentative="1">
      <w:start w:val="1"/>
      <w:numFmt w:val="bullet"/>
      <w:lvlText w:val=""/>
      <w:lvlJc w:val="left"/>
      <w:pPr>
        <w:ind w:left="2160" w:hanging="360"/>
      </w:pPr>
      <w:rPr>
        <w:rFonts w:ascii="Wingdings" w:hAnsi="Wingdings" w:hint="default"/>
      </w:rPr>
    </w:lvl>
    <w:lvl w:ilvl="3" w:tplc="F78EC026" w:tentative="1">
      <w:start w:val="1"/>
      <w:numFmt w:val="bullet"/>
      <w:lvlText w:val=""/>
      <w:lvlJc w:val="left"/>
      <w:pPr>
        <w:ind w:left="2880" w:hanging="360"/>
      </w:pPr>
      <w:rPr>
        <w:rFonts w:ascii="Symbol" w:hAnsi="Symbol" w:hint="default"/>
      </w:rPr>
    </w:lvl>
    <w:lvl w:ilvl="4" w:tplc="F18ACB4A" w:tentative="1">
      <w:start w:val="1"/>
      <w:numFmt w:val="bullet"/>
      <w:lvlText w:val="o"/>
      <w:lvlJc w:val="left"/>
      <w:pPr>
        <w:ind w:left="3600" w:hanging="360"/>
      </w:pPr>
      <w:rPr>
        <w:rFonts w:ascii="Courier New" w:hAnsi="Courier New" w:cs="Courier New" w:hint="default"/>
      </w:rPr>
    </w:lvl>
    <w:lvl w:ilvl="5" w:tplc="4BBE3B44" w:tentative="1">
      <w:start w:val="1"/>
      <w:numFmt w:val="bullet"/>
      <w:lvlText w:val=""/>
      <w:lvlJc w:val="left"/>
      <w:pPr>
        <w:ind w:left="4320" w:hanging="360"/>
      </w:pPr>
      <w:rPr>
        <w:rFonts w:ascii="Wingdings" w:hAnsi="Wingdings" w:hint="default"/>
      </w:rPr>
    </w:lvl>
    <w:lvl w:ilvl="6" w:tplc="FE70AC0A" w:tentative="1">
      <w:start w:val="1"/>
      <w:numFmt w:val="bullet"/>
      <w:lvlText w:val=""/>
      <w:lvlJc w:val="left"/>
      <w:pPr>
        <w:ind w:left="5040" w:hanging="360"/>
      </w:pPr>
      <w:rPr>
        <w:rFonts w:ascii="Symbol" w:hAnsi="Symbol" w:hint="default"/>
      </w:rPr>
    </w:lvl>
    <w:lvl w:ilvl="7" w:tplc="AF6E8A92" w:tentative="1">
      <w:start w:val="1"/>
      <w:numFmt w:val="bullet"/>
      <w:lvlText w:val="o"/>
      <w:lvlJc w:val="left"/>
      <w:pPr>
        <w:ind w:left="5760" w:hanging="360"/>
      </w:pPr>
      <w:rPr>
        <w:rFonts w:ascii="Courier New" w:hAnsi="Courier New" w:cs="Courier New" w:hint="default"/>
      </w:rPr>
    </w:lvl>
    <w:lvl w:ilvl="8" w:tplc="AD0417DA"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2"/>
  </w:num>
  <w:num w:numId="4">
    <w:abstractNumId w:val="16"/>
  </w:num>
  <w:num w:numId="5">
    <w:abstractNumId w:val="31"/>
  </w:num>
  <w:num w:numId="6">
    <w:abstractNumId w:val="30"/>
  </w:num>
  <w:num w:numId="7">
    <w:abstractNumId w:val="4"/>
  </w:num>
  <w:num w:numId="8">
    <w:abstractNumId w:val="6"/>
  </w:num>
  <w:num w:numId="9">
    <w:abstractNumId w:val="24"/>
  </w:num>
  <w:num w:numId="10">
    <w:abstractNumId w:val="3"/>
  </w:num>
  <w:num w:numId="11">
    <w:abstractNumId w:val="22"/>
  </w:num>
  <w:num w:numId="12">
    <w:abstractNumId w:val="23"/>
  </w:num>
  <w:num w:numId="13">
    <w:abstractNumId w:val="17"/>
  </w:num>
  <w:num w:numId="14">
    <w:abstractNumId w:val="26"/>
  </w:num>
  <w:num w:numId="15">
    <w:abstractNumId w:val="27"/>
  </w:num>
  <w:num w:numId="16">
    <w:abstractNumId w:val="29"/>
  </w:num>
  <w:num w:numId="17">
    <w:abstractNumId w:val="11"/>
  </w:num>
  <w:num w:numId="18">
    <w:abstractNumId w:val="0"/>
  </w:num>
  <w:num w:numId="19">
    <w:abstractNumId w:val="10"/>
  </w:num>
  <w:num w:numId="20">
    <w:abstractNumId w:val="20"/>
  </w:num>
  <w:num w:numId="21">
    <w:abstractNumId w:val="25"/>
  </w:num>
  <w:num w:numId="22">
    <w:abstractNumId w:val="15"/>
  </w:num>
  <w:num w:numId="23">
    <w:abstractNumId w:val="7"/>
  </w:num>
  <w:num w:numId="24">
    <w:abstractNumId w:val="9"/>
  </w:num>
  <w:num w:numId="25">
    <w:abstractNumId w:val="5"/>
  </w:num>
  <w:num w:numId="26">
    <w:abstractNumId w:val="19"/>
  </w:num>
  <w:num w:numId="27">
    <w:abstractNumId w:val="8"/>
  </w:num>
  <w:num w:numId="28">
    <w:abstractNumId w:val="2"/>
  </w:num>
  <w:num w:numId="29">
    <w:abstractNumId w:val="14"/>
  </w:num>
  <w:num w:numId="30">
    <w:abstractNumId w:val="28"/>
  </w:num>
  <w:num w:numId="31">
    <w:abstractNumId w:val="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8F"/>
    <w:rsid w:val="000008BC"/>
    <w:rsid w:val="00003E5C"/>
    <w:rsid w:val="0000420A"/>
    <w:rsid w:val="00004411"/>
    <w:rsid w:val="00012D81"/>
    <w:rsid w:val="000151D5"/>
    <w:rsid w:val="00016833"/>
    <w:rsid w:val="0002170C"/>
    <w:rsid w:val="000248E5"/>
    <w:rsid w:val="00025CA7"/>
    <w:rsid w:val="000333D2"/>
    <w:rsid w:val="00034DCD"/>
    <w:rsid w:val="000401DD"/>
    <w:rsid w:val="00046A03"/>
    <w:rsid w:val="00047A8A"/>
    <w:rsid w:val="0005279E"/>
    <w:rsid w:val="00057CBD"/>
    <w:rsid w:val="00062418"/>
    <w:rsid w:val="000677C6"/>
    <w:rsid w:val="000713B9"/>
    <w:rsid w:val="000717AB"/>
    <w:rsid w:val="0007315A"/>
    <w:rsid w:val="00076815"/>
    <w:rsid w:val="000769AF"/>
    <w:rsid w:val="00090D5E"/>
    <w:rsid w:val="00092DBA"/>
    <w:rsid w:val="000A179F"/>
    <w:rsid w:val="000A2916"/>
    <w:rsid w:val="000A2C73"/>
    <w:rsid w:val="000A42DC"/>
    <w:rsid w:val="000A5FC6"/>
    <w:rsid w:val="000A601D"/>
    <w:rsid w:val="000A6618"/>
    <w:rsid w:val="000B659F"/>
    <w:rsid w:val="000C39B9"/>
    <w:rsid w:val="000C4DCE"/>
    <w:rsid w:val="000C55CE"/>
    <w:rsid w:val="000C7AB5"/>
    <w:rsid w:val="000D0652"/>
    <w:rsid w:val="000D26A3"/>
    <w:rsid w:val="000D305D"/>
    <w:rsid w:val="000D35A7"/>
    <w:rsid w:val="000D4C65"/>
    <w:rsid w:val="000E0DFF"/>
    <w:rsid w:val="000E47F0"/>
    <w:rsid w:val="000E637E"/>
    <w:rsid w:val="000F1950"/>
    <w:rsid w:val="000F2D18"/>
    <w:rsid w:val="00101B46"/>
    <w:rsid w:val="0010250D"/>
    <w:rsid w:val="00103099"/>
    <w:rsid w:val="00127023"/>
    <w:rsid w:val="001275CA"/>
    <w:rsid w:val="00130B1F"/>
    <w:rsid w:val="0014718C"/>
    <w:rsid w:val="00150D20"/>
    <w:rsid w:val="0015277E"/>
    <w:rsid w:val="00152D5F"/>
    <w:rsid w:val="00157D78"/>
    <w:rsid w:val="00172446"/>
    <w:rsid w:val="00173AD4"/>
    <w:rsid w:val="00183E23"/>
    <w:rsid w:val="00185ED7"/>
    <w:rsid w:val="00185F37"/>
    <w:rsid w:val="00192DDE"/>
    <w:rsid w:val="0019778D"/>
    <w:rsid w:val="001A121C"/>
    <w:rsid w:val="001B2E5B"/>
    <w:rsid w:val="001B3B7B"/>
    <w:rsid w:val="001C308F"/>
    <w:rsid w:val="001E3B78"/>
    <w:rsid w:val="001F2EDD"/>
    <w:rsid w:val="002107BD"/>
    <w:rsid w:val="00222DFE"/>
    <w:rsid w:val="002301E6"/>
    <w:rsid w:val="00233F1F"/>
    <w:rsid w:val="00235F4D"/>
    <w:rsid w:val="002417BE"/>
    <w:rsid w:val="002460EA"/>
    <w:rsid w:val="002516C2"/>
    <w:rsid w:val="0025640E"/>
    <w:rsid w:val="002605A4"/>
    <w:rsid w:val="00264F33"/>
    <w:rsid w:val="00272CAF"/>
    <w:rsid w:val="00276606"/>
    <w:rsid w:val="00282053"/>
    <w:rsid w:val="00282CA5"/>
    <w:rsid w:val="002A03E5"/>
    <w:rsid w:val="002A5C60"/>
    <w:rsid w:val="002B31C3"/>
    <w:rsid w:val="002B7173"/>
    <w:rsid w:val="002C0069"/>
    <w:rsid w:val="002C0D0A"/>
    <w:rsid w:val="002C5CEF"/>
    <w:rsid w:val="002E6323"/>
    <w:rsid w:val="002F2DB5"/>
    <w:rsid w:val="002F4E29"/>
    <w:rsid w:val="002F5EB6"/>
    <w:rsid w:val="0030220B"/>
    <w:rsid w:val="00314525"/>
    <w:rsid w:val="00322CCA"/>
    <w:rsid w:val="00325B7E"/>
    <w:rsid w:val="003378AE"/>
    <w:rsid w:val="003421C2"/>
    <w:rsid w:val="00351F36"/>
    <w:rsid w:val="00352D99"/>
    <w:rsid w:val="003542D0"/>
    <w:rsid w:val="00356CF9"/>
    <w:rsid w:val="00357D7D"/>
    <w:rsid w:val="003749F9"/>
    <w:rsid w:val="00381409"/>
    <w:rsid w:val="00383640"/>
    <w:rsid w:val="00385721"/>
    <w:rsid w:val="00397E3F"/>
    <w:rsid w:val="003A01C0"/>
    <w:rsid w:val="003A1AAF"/>
    <w:rsid w:val="003A1F47"/>
    <w:rsid w:val="003A6407"/>
    <w:rsid w:val="003A73B5"/>
    <w:rsid w:val="003B142F"/>
    <w:rsid w:val="003B2D46"/>
    <w:rsid w:val="003D0C57"/>
    <w:rsid w:val="003D2CAA"/>
    <w:rsid w:val="003E0A19"/>
    <w:rsid w:val="003F7B68"/>
    <w:rsid w:val="003F7FA0"/>
    <w:rsid w:val="0040534D"/>
    <w:rsid w:val="00411886"/>
    <w:rsid w:val="00413F12"/>
    <w:rsid w:val="00424E60"/>
    <w:rsid w:val="00427D57"/>
    <w:rsid w:val="004308D4"/>
    <w:rsid w:val="0044301F"/>
    <w:rsid w:val="00443E45"/>
    <w:rsid w:val="00444CE6"/>
    <w:rsid w:val="00446DDC"/>
    <w:rsid w:val="004538D2"/>
    <w:rsid w:val="004659B0"/>
    <w:rsid w:val="00467036"/>
    <w:rsid w:val="004675A8"/>
    <w:rsid w:val="0048399F"/>
    <w:rsid w:val="00483E83"/>
    <w:rsid w:val="00485871"/>
    <w:rsid w:val="00487A7E"/>
    <w:rsid w:val="00491515"/>
    <w:rsid w:val="004916CD"/>
    <w:rsid w:val="0049560F"/>
    <w:rsid w:val="00497CCE"/>
    <w:rsid w:val="004A0D79"/>
    <w:rsid w:val="004A3AB0"/>
    <w:rsid w:val="004B543C"/>
    <w:rsid w:val="004C261A"/>
    <w:rsid w:val="004C7D16"/>
    <w:rsid w:val="004D31AA"/>
    <w:rsid w:val="004D5AA7"/>
    <w:rsid w:val="004E05E9"/>
    <w:rsid w:val="004F4CCE"/>
    <w:rsid w:val="00504A64"/>
    <w:rsid w:val="00507BC5"/>
    <w:rsid w:val="00513B38"/>
    <w:rsid w:val="00514BAF"/>
    <w:rsid w:val="0052763B"/>
    <w:rsid w:val="005324D2"/>
    <w:rsid w:val="005379CA"/>
    <w:rsid w:val="00544F27"/>
    <w:rsid w:val="005524C1"/>
    <w:rsid w:val="00554EBD"/>
    <w:rsid w:val="005708F5"/>
    <w:rsid w:val="00573D87"/>
    <w:rsid w:val="00576344"/>
    <w:rsid w:val="00582A54"/>
    <w:rsid w:val="0058377F"/>
    <w:rsid w:val="00584BFC"/>
    <w:rsid w:val="00587BAC"/>
    <w:rsid w:val="005A26E2"/>
    <w:rsid w:val="005B0C69"/>
    <w:rsid w:val="005B2241"/>
    <w:rsid w:val="005B64B8"/>
    <w:rsid w:val="005B6862"/>
    <w:rsid w:val="005C4A33"/>
    <w:rsid w:val="005D0260"/>
    <w:rsid w:val="005D382E"/>
    <w:rsid w:val="005E0177"/>
    <w:rsid w:val="005F10FA"/>
    <w:rsid w:val="005F3196"/>
    <w:rsid w:val="005F796B"/>
    <w:rsid w:val="006037B8"/>
    <w:rsid w:val="00611227"/>
    <w:rsid w:val="0061183E"/>
    <w:rsid w:val="00614F97"/>
    <w:rsid w:val="00620EBD"/>
    <w:rsid w:val="006245BE"/>
    <w:rsid w:val="006274C1"/>
    <w:rsid w:val="006321FA"/>
    <w:rsid w:val="00636CAF"/>
    <w:rsid w:val="00637B1C"/>
    <w:rsid w:val="00640661"/>
    <w:rsid w:val="00641901"/>
    <w:rsid w:val="0065029C"/>
    <w:rsid w:val="0066161B"/>
    <w:rsid w:val="006634C7"/>
    <w:rsid w:val="00666A83"/>
    <w:rsid w:val="00681F4C"/>
    <w:rsid w:val="006820BE"/>
    <w:rsid w:val="006832F0"/>
    <w:rsid w:val="006838E9"/>
    <w:rsid w:val="00686898"/>
    <w:rsid w:val="00690220"/>
    <w:rsid w:val="006911FE"/>
    <w:rsid w:val="00694BE2"/>
    <w:rsid w:val="006A114E"/>
    <w:rsid w:val="006A1837"/>
    <w:rsid w:val="006B208D"/>
    <w:rsid w:val="006B2568"/>
    <w:rsid w:val="006C04C3"/>
    <w:rsid w:val="006C1AD0"/>
    <w:rsid w:val="006C2C50"/>
    <w:rsid w:val="006C31ED"/>
    <w:rsid w:val="006C425F"/>
    <w:rsid w:val="006D406B"/>
    <w:rsid w:val="006D6A14"/>
    <w:rsid w:val="006D6A2C"/>
    <w:rsid w:val="006E202C"/>
    <w:rsid w:val="006E3E83"/>
    <w:rsid w:val="006F27A8"/>
    <w:rsid w:val="00703FB7"/>
    <w:rsid w:val="00711D12"/>
    <w:rsid w:val="0071635A"/>
    <w:rsid w:val="00722B13"/>
    <w:rsid w:val="007301E4"/>
    <w:rsid w:val="007315B0"/>
    <w:rsid w:val="007367F8"/>
    <w:rsid w:val="00741344"/>
    <w:rsid w:val="0074432E"/>
    <w:rsid w:val="00745974"/>
    <w:rsid w:val="0074776B"/>
    <w:rsid w:val="00753D40"/>
    <w:rsid w:val="00756BE4"/>
    <w:rsid w:val="00756C23"/>
    <w:rsid w:val="00761759"/>
    <w:rsid w:val="00763E7C"/>
    <w:rsid w:val="007673C3"/>
    <w:rsid w:val="00774518"/>
    <w:rsid w:val="00777644"/>
    <w:rsid w:val="00777BD1"/>
    <w:rsid w:val="0078484E"/>
    <w:rsid w:val="007925F0"/>
    <w:rsid w:val="00793A76"/>
    <w:rsid w:val="007A108D"/>
    <w:rsid w:val="007A77FF"/>
    <w:rsid w:val="007B02BA"/>
    <w:rsid w:val="007B0B68"/>
    <w:rsid w:val="007B1FD9"/>
    <w:rsid w:val="007B254A"/>
    <w:rsid w:val="007C03F1"/>
    <w:rsid w:val="007C71A6"/>
    <w:rsid w:val="007D0107"/>
    <w:rsid w:val="007D13A7"/>
    <w:rsid w:val="007D1DAE"/>
    <w:rsid w:val="007D2117"/>
    <w:rsid w:val="007F37F9"/>
    <w:rsid w:val="007F51A3"/>
    <w:rsid w:val="008019C5"/>
    <w:rsid w:val="00804B07"/>
    <w:rsid w:val="00815C2A"/>
    <w:rsid w:val="00825A9F"/>
    <w:rsid w:val="00827F68"/>
    <w:rsid w:val="00840136"/>
    <w:rsid w:val="008452AC"/>
    <w:rsid w:val="00847B19"/>
    <w:rsid w:val="00854AE4"/>
    <w:rsid w:val="0086035E"/>
    <w:rsid w:val="00862612"/>
    <w:rsid w:val="00864A53"/>
    <w:rsid w:val="00866341"/>
    <w:rsid w:val="008817A5"/>
    <w:rsid w:val="00887522"/>
    <w:rsid w:val="00887A53"/>
    <w:rsid w:val="008A03B7"/>
    <w:rsid w:val="008B1C67"/>
    <w:rsid w:val="008B6B95"/>
    <w:rsid w:val="008B77B1"/>
    <w:rsid w:val="008C3913"/>
    <w:rsid w:val="008D26E8"/>
    <w:rsid w:val="008D3EF7"/>
    <w:rsid w:val="008F060B"/>
    <w:rsid w:val="008F7FC3"/>
    <w:rsid w:val="009016ED"/>
    <w:rsid w:val="00914769"/>
    <w:rsid w:val="009148EF"/>
    <w:rsid w:val="00914CC0"/>
    <w:rsid w:val="00922201"/>
    <w:rsid w:val="009224C7"/>
    <w:rsid w:val="00927348"/>
    <w:rsid w:val="00936AEE"/>
    <w:rsid w:val="00941B8F"/>
    <w:rsid w:val="009428A4"/>
    <w:rsid w:val="00943A3D"/>
    <w:rsid w:val="00947D16"/>
    <w:rsid w:val="00950602"/>
    <w:rsid w:val="009552FF"/>
    <w:rsid w:val="009564FF"/>
    <w:rsid w:val="00965845"/>
    <w:rsid w:val="00973655"/>
    <w:rsid w:val="009963F4"/>
    <w:rsid w:val="009A188F"/>
    <w:rsid w:val="009A2049"/>
    <w:rsid w:val="009B3CBB"/>
    <w:rsid w:val="009B42C2"/>
    <w:rsid w:val="009B6998"/>
    <w:rsid w:val="009D7649"/>
    <w:rsid w:val="009E113B"/>
    <w:rsid w:val="009E432E"/>
    <w:rsid w:val="009F1C93"/>
    <w:rsid w:val="009F4132"/>
    <w:rsid w:val="009F7A28"/>
    <w:rsid w:val="00A03834"/>
    <w:rsid w:val="00A05E72"/>
    <w:rsid w:val="00A06884"/>
    <w:rsid w:val="00A138FB"/>
    <w:rsid w:val="00A26A51"/>
    <w:rsid w:val="00A302D2"/>
    <w:rsid w:val="00A46031"/>
    <w:rsid w:val="00A460DB"/>
    <w:rsid w:val="00A46641"/>
    <w:rsid w:val="00A46870"/>
    <w:rsid w:val="00A50414"/>
    <w:rsid w:val="00A730F0"/>
    <w:rsid w:val="00A76BBE"/>
    <w:rsid w:val="00A94AB0"/>
    <w:rsid w:val="00A94CA8"/>
    <w:rsid w:val="00A958A2"/>
    <w:rsid w:val="00A95A74"/>
    <w:rsid w:val="00AA3E56"/>
    <w:rsid w:val="00AA45C2"/>
    <w:rsid w:val="00AA4D80"/>
    <w:rsid w:val="00AB1393"/>
    <w:rsid w:val="00AB2457"/>
    <w:rsid w:val="00AB6F10"/>
    <w:rsid w:val="00AC0397"/>
    <w:rsid w:val="00AC361A"/>
    <w:rsid w:val="00AC4B63"/>
    <w:rsid w:val="00AC758A"/>
    <w:rsid w:val="00AE0E8F"/>
    <w:rsid w:val="00AF091D"/>
    <w:rsid w:val="00AF138C"/>
    <w:rsid w:val="00AF1B5C"/>
    <w:rsid w:val="00AF4252"/>
    <w:rsid w:val="00AF507B"/>
    <w:rsid w:val="00B0038E"/>
    <w:rsid w:val="00B06729"/>
    <w:rsid w:val="00B17C76"/>
    <w:rsid w:val="00B22CB0"/>
    <w:rsid w:val="00B22ECF"/>
    <w:rsid w:val="00B23B5B"/>
    <w:rsid w:val="00B240D6"/>
    <w:rsid w:val="00B245A0"/>
    <w:rsid w:val="00B40E04"/>
    <w:rsid w:val="00B46B73"/>
    <w:rsid w:val="00B561AA"/>
    <w:rsid w:val="00B56F0D"/>
    <w:rsid w:val="00B61711"/>
    <w:rsid w:val="00B6242F"/>
    <w:rsid w:val="00B75349"/>
    <w:rsid w:val="00B92159"/>
    <w:rsid w:val="00B94008"/>
    <w:rsid w:val="00BA3EAC"/>
    <w:rsid w:val="00BB2799"/>
    <w:rsid w:val="00BC1645"/>
    <w:rsid w:val="00BD0D67"/>
    <w:rsid w:val="00BD1040"/>
    <w:rsid w:val="00BF253E"/>
    <w:rsid w:val="00BF4824"/>
    <w:rsid w:val="00BF5077"/>
    <w:rsid w:val="00C015B8"/>
    <w:rsid w:val="00C034E2"/>
    <w:rsid w:val="00C03D05"/>
    <w:rsid w:val="00C04380"/>
    <w:rsid w:val="00C15FD4"/>
    <w:rsid w:val="00C16BFB"/>
    <w:rsid w:val="00C2467E"/>
    <w:rsid w:val="00C25652"/>
    <w:rsid w:val="00C26C6F"/>
    <w:rsid w:val="00C31CD3"/>
    <w:rsid w:val="00C42E82"/>
    <w:rsid w:val="00C44215"/>
    <w:rsid w:val="00C50670"/>
    <w:rsid w:val="00C5501F"/>
    <w:rsid w:val="00C72C61"/>
    <w:rsid w:val="00C86B60"/>
    <w:rsid w:val="00C8733E"/>
    <w:rsid w:val="00C95200"/>
    <w:rsid w:val="00C95AEA"/>
    <w:rsid w:val="00CA14C7"/>
    <w:rsid w:val="00CA4DA9"/>
    <w:rsid w:val="00CC19F1"/>
    <w:rsid w:val="00CC5684"/>
    <w:rsid w:val="00CC57AA"/>
    <w:rsid w:val="00CD43A5"/>
    <w:rsid w:val="00CE20E2"/>
    <w:rsid w:val="00CE3C50"/>
    <w:rsid w:val="00CF118B"/>
    <w:rsid w:val="00D02E98"/>
    <w:rsid w:val="00D04C1A"/>
    <w:rsid w:val="00D07972"/>
    <w:rsid w:val="00D07A08"/>
    <w:rsid w:val="00D12EA3"/>
    <w:rsid w:val="00D32EAD"/>
    <w:rsid w:val="00D32EC2"/>
    <w:rsid w:val="00D400BD"/>
    <w:rsid w:val="00D404EB"/>
    <w:rsid w:val="00D421F2"/>
    <w:rsid w:val="00D44B19"/>
    <w:rsid w:val="00D52DAF"/>
    <w:rsid w:val="00D65615"/>
    <w:rsid w:val="00D6613B"/>
    <w:rsid w:val="00D67EE8"/>
    <w:rsid w:val="00D7378E"/>
    <w:rsid w:val="00D90D0A"/>
    <w:rsid w:val="00D92FB3"/>
    <w:rsid w:val="00D94A77"/>
    <w:rsid w:val="00D959C6"/>
    <w:rsid w:val="00D95EFA"/>
    <w:rsid w:val="00DA1144"/>
    <w:rsid w:val="00DB0974"/>
    <w:rsid w:val="00DB3734"/>
    <w:rsid w:val="00DC0669"/>
    <w:rsid w:val="00DC2943"/>
    <w:rsid w:val="00DD028F"/>
    <w:rsid w:val="00DD228F"/>
    <w:rsid w:val="00DD4B32"/>
    <w:rsid w:val="00DE183F"/>
    <w:rsid w:val="00DE253E"/>
    <w:rsid w:val="00DE5479"/>
    <w:rsid w:val="00E046EB"/>
    <w:rsid w:val="00E11530"/>
    <w:rsid w:val="00E128EE"/>
    <w:rsid w:val="00E14329"/>
    <w:rsid w:val="00E14EE3"/>
    <w:rsid w:val="00E15030"/>
    <w:rsid w:val="00E230B2"/>
    <w:rsid w:val="00E231E6"/>
    <w:rsid w:val="00E24DAF"/>
    <w:rsid w:val="00E2670E"/>
    <w:rsid w:val="00E41646"/>
    <w:rsid w:val="00E50A50"/>
    <w:rsid w:val="00E6110C"/>
    <w:rsid w:val="00E63F34"/>
    <w:rsid w:val="00E803A0"/>
    <w:rsid w:val="00E81048"/>
    <w:rsid w:val="00E81D17"/>
    <w:rsid w:val="00E82E32"/>
    <w:rsid w:val="00E91465"/>
    <w:rsid w:val="00EA25BD"/>
    <w:rsid w:val="00EA2F0E"/>
    <w:rsid w:val="00EA44B4"/>
    <w:rsid w:val="00EA52E8"/>
    <w:rsid w:val="00EC381C"/>
    <w:rsid w:val="00ED27FE"/>
    <w:rsid w:val="00ED4FDE"/>
    <w:rsid w:val="00EE2CFA"/>
    <w:rsid w:val="00EF0E67"/>
    <w:rsid w:val="00EF4307"/>
    <w:rsid w:val="00EF43BD"/>
    <w:rsid w:val="00EF7A3C"/>
    <w:rsid w:val="00F054B4"/>
    <w:rsid w:val="00F05AB2"/>
    <w:rsid w:val="00F0636A"/>
    <w:rsid w:val="00F148AE"/>
    <w:rsid w:val="00F16CA1"/>
    <w:rsid w:val="00F24506"/>
    <w:rsid w:val="00F26A59"/>
    <w:rsid w:val="00F34682"/>
    <w:rsid w:val="00F35535"/>
    <w:rsid w:val="00F36909"/>
    <w:rsid w:val="00F445A9"/>
    <w:rsid w:val="00F47275"/>
    <w:rsid w:val="00F62609"/>
    <w:rsid w:val="00F658F2"/>
    <w:rsid w:val="00F83289"/>
    <w:rsid w:val="00F86EC7"/>
    <w:rsid w:val="00FA1303"/>
    <w:rsid w:val="00FA6A6F"/>
    <w:rsid w:val="00FC02DA"/>
    <w:rsid w:val="00FC0532"/>
    <w:rsid w:val="00FC7861"/>
    <w:rsid w:val="00FD7417"/>
    <w:rsid w:val="00FE227E"/>
    <w:rsid w:val="00FE5455"/>
    <w:rsid w:val="00FF188F"/>
    <w:rsid w:val="00FF282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BA7B"/>
  <w15:chartTrackingRefBased/>
  <w15:docId w15:val="{0618431E-41D3-4A4B-A037-0E40FB15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A76"/>
    <w:pPr>
      <w:ind w:left="720"/>
      <w:contextualSpacing/>
    </w:pPr>
  </w:style>
  <w:style w:type="paragraph" w:customStyle="1" w:styleId="p1">
    <w:name w:val="p1"/>
    <w:basedOn w:val="Normal"/>
    <w:rsid w:val="00777644"/>
    <w:rPr>
      <w:rFonts w:ascii=".AppleSystemUIFont" w:hAnsi=".AppleSystemUIFont"/>
      <w:sz w:val="26"/>
      <w:szCs w:val="26"/>
    </w:rPr>
  </w:style>
  <w:style w:type="paragraph" w:customStyle="1" w:styleId="p2">
    <w:name w:val="p2"/>
    <w:basedOn w:val="Normal"/>
    <w:rsid w:val="00777644"/>
    <w:rPr>
      <w:rFonts w:ascii=".AppleSystemUIFont" w:hAnsi=".AppleSystemUIFont"/>
      <w:sz w:val="26"/>
      <w:szCs w:val="26"/>
    </w:rPr>
  </w:style>
  <w:style w:type="character" w:customStyle="1" w:styleId="s1">
    <w:name w:val="s1"/>
    <w:basedOn w:val="DefaultParagraphFont"/>
    <w:rsid w:val="00777644"/>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777644"/>
  </w:style>
  <w:style w:type="paragraph" w:customStyle="1" w:styleId="s7">
    <w:name w:val="s7"/>
    <w:basedOn w:val="Normal"/>
    <w:rsid w:val="00862612"/>
    <w:pPr>
      <w:spacing w:before="100" w:beforeAutospacing="1" w:after="100" w:afterAutospacing="1"/>
    </w:pPr>
  </w:style>
  <w:style w:type="character" w:customStyle="1" w:styleId="bumpedfont15">
    <w:name w:val="bumpedfont15"/>
    <w:basedOn w:val="DefaultParagraphFont"/>
    <w:rsid w:val="00862612"/>
  </w:style>
  <w:style w:type="paragraph" w:customStyle="1" w:styleId="s3">
    <w:name w:val="s3"/>
    <w:basedOn w:val="Normal"/>
    <w:rsid w:val="00862612"/>
    <w:pPr>
      <w:spacing w:before="100" w:beforeAutospacing="1" w:after="100" w:afterAutospacing="1"/>
    </w:pPr>
  </w:style>
  <w:style w:type="character" w:customStyle="1" w:styleId="s10">
    <w:name w:val="s10"/>
    <w:basedOn w:val="DefaultParagraphFont"/>
    <w:rsid w:val="00862612"/>
  </w:style>
  <w:style w:type="character" w:styleId="CommentReference">
    <w:name w:val="annotation reference"/>
    <w:basedOn w:val="DefaultParagraphFont"/>
    <w:uiPriority w:val="99"/>
    <w:semiHidden/>
    <w:unhideWhenUsed/>
    <w:rsid w:val="00D65615"/>
    <w:rPr>
      <w:sz w:val="16"/>
      <w:szCs w:val="16"/>
    </w:rPr>
  </w:style>
  <w:style w:type="paragraph" w:styleId="CommentText">
    <w:name w:val="annotation text"/>
    <w:basedOn w:val="Normal"/>
    <w:link w:val="CommentTextChar"/>
    <w:uiPriority w:val="99"/>
    <w:semiHidden/>
    <w:unhideWhenUsed/>
    <w:rsid w:val="00D65615"/>
    <w:rPr>
      <w:sz w:val="20"/>
      <w:szCs w:val="20"/>
    </w:rPr>
  </w:style>
  <w:style w:type="character" w:customStyle="1" w:styleId="CommentTextChar">
    <w:name w:val="Comment Text Char"/>
    <w:basedOn w:val="DefaultParagraphFont"/>
    <w:link w:val="CommentText"/>
    <w:uiPriority w:val="99"/>
    <w:semiHidden/>
    <w:rsid w:val="00D65615"/>
    <w:rPr>
      <w:sz w:val="20"/>
      <w:szCs w:val="20"/>
    </w:rPr>
  </w:style>
  <w:style w:type="paragraph" w:styleId="CommentSubject">
    <w:name w:val="annotation subject"/>
    <w:basedOn w:val="CommentText"/>
    <w:next w:val="CommentText"/>
    <w:link w:val="CommentSubjectChar"/>
    <w:uiPriority w:val="99"/>
    <w:semiHidden/>
    <w:unhideWhenUsed/>
    <w:rsid w:val="00D65615"/>
    <w:rPr>
      <w:b/>
      <w:bCs/>
    </w:rPr>
  </w:style>
  <w:style w:type="character" w:customStyle="1" w:styleId="CommentSubjectChar">
    <w:name w:val="Comment Subject Char"/>
    <w:basedOn w:val="CommentTextChar"/>
    <w:link w:val="CommentSubject"/>
    <w:uiPriority w:val="99"/>
    <w:semiHidden/>
    <w:rsid w:val="00D65615"/>
    <w:rPr>
      <w:b/>
      <w:bCs/>
      <w:sz w:val="20"/>
      <w:szCs w:val="20"/>
    </w:rPr>
  </w:style>
  <w:style w:type="paragraph" w:customStyle="1" w:styleId="xp1">
    <w:name w:val="x_p1"/>
    <w:basedOn w:val="Normal"/>
    <w:rsid w:val="00840136"/>
    <w:pPr>
      <w:spacing w:before="100" w:beforeAutospacing="1" w:after="100" w:afterAutospacing="1"/>
    </w:pPr>
    <w:rPr>
      <w:rFonts w:eastAsia="Times New Roman"/>
      <w:lang w:eastAsia="en-US"/>
    </w:rPr>
  </w:style>
  <w:style w:type="character" w:customStyle="1" w:styleId="xs1">
    <w:name w:val="x_s1"/>
    <w:basedOn w:val="DefaultParagraphFont"/>
    <w:rsid w:val="00840136"/>
  </w:style>
  <w:style w:type="paragraph" w:customStyle="1" w:styleId="xp2">
    <w:name w:val="x_p2"/>
    <w:basedOn w:val="Normal"/>
    <w:rsid w:val="00840136"/>
    <w:pPr>
      <w:spacing w:before="100" w:beforeAutospacing="1" w:after="100" w:afterAutospacing="1"/>
    </w:pPr>
    <w:rPr>
      <w:rFonts w:eastAsia="Times New Roman"/>
      <w:lang w:eastAsia="en-US"/>
    </w:rPr>
  </w:style>
  <w:style w:type="paragraph" w:customStyle="1" w:styleId="xli1">
    <w:name w:val="x_li1"/>
    <w:basedOn w:val="Normal"/>
    <w:rsid w:val="00840136"/>
    <w:pPr>
      <w:spacing w:before="100" w:beforeAutospacing="1" w:after="100" w:afterAutospacing="1"/>
    </w:pPr>
    <w:rPr>
      <w:rFonts w:eastAsia="Times New Roman"/>
      <w:lang w:eastAsia="en-US"/>
    </w:rPr>
  </w:style>
  <w:style w:type="paragraph" w:styleId="NormalWeb">
    <w:name w:val="Normal (Web)"/>
    <w:basedOn w:val="Normal"/>
    <w:uiPriority w:val="99"/>
    <w:semiHidden/>
    <w:unhideWhenUsed/>
    <w:rsid w:val="00397E3F"/>
    <w:pPr>
      <w:spacing w:before="100" w:beforeAutospacing="1" w:after="100" w:afterAutospacing="1"/>
    </w:pPr>
    <w:rPr>
      <w:rFonts w:eastAsia="Times New Roman"/>
      <w:lang w:eastAsia="en-US"/>
    </w:rPr>
  </w:style>
  <w:style w:type="character" w:customStyle="1" w:styleId="s2">
    <w:name w:val="s2"/>
    <w:basedOn w:val="DefaultParagraphFont"/>
    <w:rsid w:val="00C44215"/>
    <w:rPr>
      <w:rFonts w:ascii="UICTFontTextStyleBody" w:hAnsi="UICTFontTextStyleBody" w:hint="default"/>
      <w:b w:val="0"/>
      <w:bCs w:val="0"/>
      <w:i w:val="0"/>
      <w:iCs w:val="0"/>
      <w:sz w:val="26"/>
      <w:szCs w:val="26"/>
    </w:rPr>
  </w:style>
  <w:style w:type="character" w:customStyle="1" w:styleId="xs2">
    <w:name w:val="x_s2"/>
    <w:basedOn w:val="DefaultParagraphFont"/>
    <w:rsid w:val="00C44215"/>
  </w:style>
  <w:style w:type="character" w:styleId="Hyperlink">
    <w:name w:val="Hyperlink"/>
    <w:basedOn w:val="DefaultParagraphFont"/>
    <w:uiPriority w:val="99"/>
    <w:unhideWhenUsed/>
    <w:rsid w:val="00C44215"/>
    <w:rPr>
      <w:color w:val="0563C1" w:themeColor="hyperlink"/>
      <w:u w:val="single"/>
    </w:rPr>
  </w:style>
  <w:style w:type="character" w:styleId="UnresolvedMention">
    <w:name w:val="Unresolved Mention"/>
    <w:basedOn w:val="DefaultParagraphFont"/>
    <w:uiPriority w:val="99"/>
    <w:rsid w:val="00C44215"/>
    <w:rPr>
      <w:color w:val="605E5C"/>
      <w:shd w:val="clear" w:color="auto" w:fill="E1DFDD"/>
    </w:rPr>
  </w:style>
  <w:style w:type="paragraph" w:styleId="Header">
    <w:name w:val="header"/>
    <w:basedOn w:val="Normal"/>
    <w:link w:val="HeaderChar"/>
    <w:uiPriority w:val="99"/>
    <w:unhideWhenUsed/>
    <w:rsid w:val="00DD028F"/>
    <w:pPr>
      <w:tabs>
        <w:tab w:val="center" w:pos="4680"/>
        <w:tab w:val="right" w:pos="9360"/>
      </w:tabs>
    </w:pPr>
  </w:style>
  <w:style w:type="character" w:customStyle="1" w:styleId="HeaderChar">
    <w:name w:val="Header Char"/>
    <w:basedOn w:val="DefaultParagraphFont"/>
    <w:link w:val="Header"/>
    <w:uiPriority w:val="99"/>
    <w:rsid w:val="00DD028F"/>
  </w:style>
  <w:style w:type="paragraph" w:styleId="Footer">
    <w:name w:val="footer"/>
    <w:basedOn w:val="Normal"/>
    <w:link w:val="FooterChar"/>
    <w:uiPriority w:val="99"/>
    <w:unhideWhenUsed/>
    <w:rsid w:val="00DD028F"/>
    <w:pPr>
      <w:tabs>
        <w:tab w:val="center" w:pos="4680"/>
        <w:tab w:val="right" w:pos="9360"/>
      </w:tabs>
    </w:pPr>
  </w:style>
  <w:style w:type="character" w:customStyle="1" w:styleId="FooterChar">
    <w:name w:val="Footer Char"/>
    <w:basedOn w:val="DefaultParagraphFont"/>
    <w:link w:val="Footer"/>
    <w:uiPriority w:val="99"/>
    <w:rsid w:val="00DD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3486">
      <w:bodyDiv w:val="1"/>
      <w:marLeft w:val="0"/>
      <w:marRight w:val="0"/>
      <w:marTop w:val="0"/>
      <w:marBottom w:val="0"/>
      <w:divBdr>
        <w:top w:val="none" w:sz="0" w:space="0" w:color="auto"/>
        <w:left w:val="none" w:sz="0" w:space="0" w:color="auto"/>
        <w:bottom w:val="none" w:sz="0" w:space="0" w:color="auto"/>
        <w:right w:val="none" w:sz="0" w:space="0" w:color="auto"/>
      </w:divBdr>
    </w:div>
    <w:div w:id="191840770">
      <w:bodyDiv w:val="1"/>
      <w:marLeft w:val="0"/>
      <w:marRight w:val="0"/>
      <w:marTop w:val="0"/>
      <w:marBottom w:val="0"/>
      <w:divBdr>
        <w:top w:val="none" w:sz="0" w:space="0" w:color="auto"/>
        <w:left w:val="none" w:sz="0" w:space="0" w:color="auto"/>
        <w:bottom w:val="none" w:sz="0" w:space="0" w:color="auto"/>
        <w:right w:val="none" w:sz="0" w:space="0" w:color="auto"/>
      </w:divBdr>
      <w:divsChild>
        <w:div w:id="612908961">
          <w:marLeft w:val="0"/>
          <w:marRight w:val="0"/>
          <w:marTop w:val="0"/>
          <w:marBottom w:val="0"/>
          <w:divBdr>
            <w:top w:val="none" w:sz="0" w:space="0" w:color="auto"/>
            <w:left w:val="none" w:sz="0" w:space="0" w:color="auto"/>
            <w:bottom w:val="none" w:sz="0" w:space="0" w:color="auto"/>
            <w:right w:val="none" w:sz="0" w:space="0" w:color="auto"/>
          </w:divBdr>
        </w:div>
      </w:divsChild>
    </w:div>
    <w:div w:id="509099097">
      <w:bodyDiv w:val="1"/>
      <w:marLeft w:val="0"/>
      <w:marRight w:val="0"/>
      <w:marTop w:val="0"/>
      <w:marBottom w:val="0"/>
      <w:divBdr>
        <w:top w:val="none" w:sz="0" w:space="0" w:color="auto"/>
        <w:left w:val="none" w:sz="0" w:space="0" w:color="auto"/>
        <w:bottom w:val="none" w:sz="0" w:space="0" w:color="auto"/>
        <w:right w:val="none" w:sz="0" w:space="0" w:color="auto"/>
      </w:divBdr>
    </w:div>
    <w:div w:id="575939022">
      <w:bodyDiv w:val="1"/>
      <w:marLeft w:val="0"/>
      <w:marRight w:val="0"/>
      <w:marTop w:val="0"/>
      <w:marBottom w:val="0"/>
      <w:divBdr>
        <w:top w:val="none" w:sz="0" w:space="0" w:color="auto"/>
        <w:left w:val="none" w:sz="0" w:space="0" w:color="auto"/>
        <w:bottom w:val="none" w:sz="0" w:space="0" w:color="auto"/>
        <w:right w:val="none" w:sz="0" w:space="0" w:color="auto"/>
      </w:divBdr>
    </w:div>
    <w:div w:id="658268887">
      <w:bodyDiv w:val="1"/>
      <w:marLeft w:val="0"/>
      <w:marRight w:val="0"/>
      <w:marTop w:val="0"/>
      <w:marBottom w:val="0"/>
      <w:divBdr>
        <w:top w:val="none" w:sz="0" w:space="0" w:color="auto"/>
        <w:left w:val="none" w:sz="0" w:space="0" w:color="auto"/>
        <w:bottom w:val="none" w:sz="0" w:space="0" w:color="auto"/>
        <w:right w:val="none" w:sz="0" w:space="0" w:color="auto"/>
      </w:divBdr>
    </w:div>
    <w:div w:id="741877501">
      <w:bodyDiv w:val="1"/>
      <w:marLeft w:val="0"/>
      <w:marRight w:val="0"/>
      <w:marTop w:val="0"/>
      <w:marBottom w:val="0"/>
      <w:divBdr>
        <w:top w:val="none" w:sz="0" w:space="0" w:color="auto"/>
        <w:left w:val="none" w:sz="0" w:space="0" w:color="auto"/>
        <w:bottom w:val="none" w:sz="0" w:space="0" w:color="auto"/>
        <w:right w:val="none" w:sz="0" w:space="0" w:color="auto"/>
      </w:divBdr>
    </w:div>
    <w:div w:id="1456439109">
      <w:bodyDiv w:val="1"/>
      <w:marLeft w:val="0"/>
      <w:marRight w:val="0"/>
      <w:marTop w:val="0"/>
      <w:marBottom w:val="0"/>
      <w:divBdr>
        <w:top w:val="none" w:sz="0" w:space="0" w:color="auto"/>
        <w:left w:val="none" w:sz="0" w:space="0" w:color="auto"/>
        <w:bottom w:val="none" w:sz="0" w:space="0" w:color="auto"/>
        <w:right w:val="none" w:sz="0" w:space="0" w:color="auto"/>
      </w:divBdr>
    </w:div>
    <w:div w:id="1501233635">
      <w:bodyDiv w:val="1"/>
      <w:marLeft w:val="0"/>
      <w:marRight w:val="0"/>
      <w:marTop w:val="0"/>
      <w:marBottom w:val="0"/>
      <w:divBdr>
        <w:top w:val="none" w:sz="0" w:space="0" w:color="auto"/>
        <w:left w:val="none" w:sz="0" w:space="0" w:color="auto"/>
        <w:bottom w:val="none" w:sz="0" w:space="0" w:color="auto"/>
        <w:right w:val="none" w:sz="0" w:space="0" w:color="auto"/>
      </w:divBdr>
    </w:div>
    <w:div w:id="1535191941">
      <w:bodyDiv w:val="1"/>
      <w:marLeft w:val="0"/>
      <w:marRight w:val="0"/>
      <w:marTop w:val="0"/>
      <w:marBottom w:val="0"/>
      <w:divBdr>
        <w:top w:val="none" w:sz="0" w:space="0" w:color="auto"/>
        <w:left w:val="none" w:sz="0" w:space="0" w:color="auto"/>
        <w:bottom w:val="none" w:sz="0" w:space="0" w:color="auto"/>
        <w:right w:val="none" w:sz="0" w:space="0" w:color="auto"/>
      </w:divBdr>
      <w:divsChild>
        <w:div w:id="349994239">
          <w:marLeft w:val="0"/>
          <w:marRight w:val="0"/>
          <w:marTop w:val="0"/>
          <w:marBottom w:val="0"/>
          <w:divBdr>
            <w:top w:val="none" w:sz="0" w:space="0" w:color="auto"/>
            <w:left w:val="none" w:sz="0" w:space="0" w:color="auto"/>
            <w:bottom w:val="none" w:sz="0" w:space="0" w:color="auto"/>
            <w:right w:val="none" w:sz="0" w:space="0" w:color="auto"/>
          </w:divBdr>
        </w:div>
      </w:divsChild>
    </w:div>
    <w:div w:id="1816606752">
      <w:bodyDiv w:val="1"/>
      <w:marLeft w:val="0"/>
      <w:marRight w:val="0"/>
      <w:marTop w:val="0"/>
      <w:marBottom w:val="0"/>
      <w:divBdr>
        <w:top w:val="none" w:sz="0" w:space="0" w:color="auto"/>
        <w:left w:val="none" w:sz="0" w:space="0" w:color="auto"/>
        <w:bottom w:val="none" w:sz="0" w:space="0" w:color="auto"/>
        <w:right w:val="none" w:sz="0" w:space="0" w:color="auto"/>
      </w:divBdr>
      <w:divsChild>
        <w:div w:id="513806389">
          <w:marLeft w:val="540"/>
          <w:marRight w:val="0"/>
          <w:marTop w:val="0"/>
          <w:marBottom w:val="0"/>
          <w:divBdr>
            <w:top w:val="none" w:sz="0" w:space="0" w:color="auto"/>
            <w:left w:val="none" w:sz="0" w:space="0" w:color="auto"/>
            <w:bottom w:val="none" w:sz="0" w:space="0" w:color="auto"/>
            <w:right w:val="none" w:sz="0" w:space="0" w:color="auto"/>
          </w:divBdr>
        </w:div>
        <w:div w:id="1312053317">
          <w:marLeft w:val="540"/>
          <w:marRight w:val="0"/>
          <w:marTop w:val="0"/>
          <w:marBottom w:val="0"/>
          <w:divBdr>
            <w:top w:val="none" w:sz="0" w:space="0" w:color="auto"/>
            <w:left w:val="none" w:sz="0" w:space="0" w:color="auto"/>
            <w:bottom w:val="none" w:sz="0" w:space="0" w:color="auto"/>
            <w:right w:val="none" w:sz="0" w:space="0" w:color="auto"/>
          </w:divBdr>
        </w:div>
      </w:divsChild>
    </w:div>
    <w:div w:id="1849522240">
      <w:bodyDiv w:val="1"/>
      <w:marLeft w:val="0"/>
      <w:marRight w:val="0"/>
      <w:marTop w:val="0"/>
      <w:marBottom w:val="0"/>
      <w:divBdr>
        <w:top w:val="none" w:sz="0" w:space="0" w:color="auto"/>
        <w:left w:val="none" w:sz="0" w:space="0" w:color="auto"/>
        <w:bottom w:val="none" w:sz="0" w:space="0" w:color="auto"/>
        <w:right w:val="none" w:sz="0" w:space="0" w:color="auto"/>
      </w:divBdr>
    </w:div>
    <w:div w:id="1892379943">
      <w:bodyDiv w:val="1"/>
      <w:marLeft w:val="0"/>
      <w:marRight w:val="0"/>
      <w:marTop w:val="0"/>
      <w:marBottom w:val="0"/>
      <w:divBdr>
        <w:top w:val="none" w:sz="0" w:space="0" w:color="auto"/>
        <w:left w:val="none" w:sz="0" w:space="0" w:color="auto"/>
        <w:bottom w:val="none" w:sz="0" w:space="0" w:color="auto"/>
        <w:right w:val="none" w:sz="0" w:space="0" w:color="auto"/>
      </w:divBdr>
    </w:div>
    <w:div w:id="2000117175">
      <w:bodyDiv w:val="1"/>
      <w:marLeft w:val="0"/>
      <w:marRight w:val="0"/>
      <w:marTop w:val="0"/>
      <w:marBottom w:val="0"/>
      <w:divBdr>
        <w:top w:val="none" w:sz="0" w:space="0" w:color="auto"/>
        <w:left w:val="none" w:sz="0" w:space="0" w:color="auto"/>
        <w:bottom w:val="none" w:sz="0" w:space="0" w:color="auto"/>
        <w:right w:val="none" w:sz="0" w:space="0" w:color="auto"/>
      </w:divBdr>
      <w:divsChild>
        <w:div w:id="1492021639">
          <w:marLeft w:val="0"/>
          <w:marRight w:val="0"/>
          <w:marTop w:val="0"/>
          <w:marBottom w:val="0"/>
          <w:divBdr>
            <w:top w:val="none" w:sz="0" w:space="0" w:color="auto"/>
            <w:left w:val="none" w:sz="0" w:space="0" w:color="auto"/>
            <w:bottom w:val="none" w:sz="0" w:space="0" w:color="auto"/>
            <w:right w:val="none" w:sz="0" w:space="0" w:color="auto"/>
          </w:divBdr>
        </w:div>
        <w:div w:id="1642733617">
          <w:marLeft w:val="0"/>
          <w:marRight w:val="0"/>
          <w:marTop w:val="0"/>
          <w:marBottom w:val="0"/>
          <w:divBdr>
            <w:top w:val="none" w:sz="0" w:space="0" w:color="auto"/>
            <w:left w:val="none" w:sz="0" w:space="0" w:color="auto"/>
            <w:bottom w:val="none" w:sz="0" w:space="0" w:color="auto"/>
            <w:right w:val="none" w:sz="0" w:space="0" w:color="auto"/>
          </w:divBdr>
        </w:div>
        <w:div w:id="80296319">
          <w:marLeft w:val="0"/>
          <w:marRight w:val="0"/>
          <w:marTop w:val="0"/>
          <w:marBottom w:val="0"/>
          <w:divBdr>
            <w:top w:val="none" w:sz="0" w:space="0" w:color="auto"/>
            <w:left w:val="none" w:sz="0" w:space="0" w:color="auto"/>
            <w:bottom w:val="none" w:sz="0" w:space="0" w:color="auto"/>
            <w:right w:val="none" w:sz="0" w:space="0" w:color="auto"/>
          </w:divBdr>
        </w:div>
        <w:div w:id="1339845238">
          <w:marLeft w:val="0"/>
          <w:marRight w:val="0"/>
          <w:marTop w:val="0"/>
          <w:marBottom w:val="0"/>
          <w:divBdr>
            <w:top w:val="none" w:sz="0" w:space="0" w:color="auto"/>
            <w:left w:val="none" w:sz="0" w:space="0" w:color="auto"/>
            <w:bottom w:val="none" w:sz="0" w:space="0" w:color="auto"/>
            <w:right w:val="none" w:sz="0" w:space="0" w:color="auto"/>
          </w:divBdr>
        </w:div>
        <w:div w:id="1221021232">
          <w:marLeft w:val="0"/>
          <w:marRight w:val="0"/>
          <w:marTop w:val="0"/>
          <w:marBottom w:val="0"/>
          <w:divBdr>
            <w:top w:val="none" w:sz="0" w:space="0" w:color="auto"/>
            <w:left w:val="none" w:sz="0" w:space="0" w:color="auto"/>
            <w:bottom w:val="none" w:sz="0" w:space="0" w:color="auto"/>
            <w:right w:val="none" w:sz="0" w:space="0" w:color="auto"/>
          </w:divBdr>
        </w:div>
        <w:div w:id="340934289">
          <w:marLeft w:val="0"/>
          <w:marRight w:val="0"/>
          <w:marTop w:val="0"/>
          <w:marBottom w:val="0"/>
          <w:divBdr>
            <w:top w:val="none" w:sz="0" w:space="0" w:color="auto"/>
            <w:left w:val="none" w:sz="0" w:space="0" w:color="auto"/>
            <w:bottom w:val="none" w:sz="0" w:space="0" w:color="auto"/>
            <w:right w:val="none" w:sz="0" w:space="0" w:color="auto"/>
          </w:divBdr>
        </w:div>
        <w:div w:id="1825469334">
          <w:marLeft w:val="0"/>
          <w:marRight w:val="0"/>
          <w:marTop w:val="0"/>
          <w:marBottom w:val="0"/>
          <w:divBdr>
            <w:top w:val="none" w:sz="0" w:space="0" w:color="auto"/>
            <w:left w:val="none" w:sz="0" w:space="0" w:color="auto"/>
            <w:bottom w:val="none" w:sz="0" w:space="0" w:color="auto"/>
            <w:right w:val="none" w:sz="0" w:space="0" w:color="auto"/>
          </w:divBdr>
        </w:div>
        <w:div w:id="1655799324">
          <w:marLeft w:val="0"/>
          <w:marRight w:val="0"/>
          <w:marTop w:val="0"/>
          <w:marBottom w:val="0"/>
          <w:divBdr>
            <w:top w:val="none" w:sz="0" w:space="0" w:color="auto"/>
            <w:left w:val="none" w:sz="0" w:space="0" w:color="auto"/>
            <w:bottom w:val="none" w:sz="0" w:space="0" w:color="auto"/>
            <w:right w:val="none" w:sz="0" w:space="0" w:color="auto"/>
          </w:divBdr>
        </w:div>
        <w:div w:id="897134677">
          <w:marLeft w:val="0"/>
          <w:marRight w:val="0"/>
          <w:marTop w:val="0"/>
          <w:marBottom w:val="0"/>
          <w:divBdr>
            <w:top w:val="none" w:sz="0" w:space="0" w:color="auto"/>
            <w:left w:val="none" w:sz="0" w:space="0" w:color="auto"/>
            <w:bottom w:val="none" w:sz="0" w:space="0" w:color="auto"/>
            <w:right w:val="none" w:sz="0" w:space="0" w:color="auto"/>
          </w:divBdr>
        </w:div>
        <w:div w:id="1172910535">
          <w:marLeft w:val="0"/>
          <w:marRight w:val="0"/>
          <w:marTop w:val="0"/>
          <w:marBottom w:val="0"/>
          <w:divBdr>
            <w:top w:val="none" w:sz="0" w:space="0" w:color="auto"/>
            <w:left w:val="none" w:sz="0" w:space="0" w:color="auto"/>
            <w:bottom w:val="none" w:sz="0" w:space="0" w:color="auto"/>
            <w:right w:val="none" w:sz="0" w:space="0" w:color="auto"/>
          </w:divBdr>
        </w:div>
        <w:div w:id="1209805725">
          <w:marLeft w:val="0"/>
          <w:marRight w:val="0"/>
          <w:marTop w:val="0"/>
          <w:marBottom w:val="0"/>
          <w:divBdr>
            <w:top w:val="none" w:sz="0" w:space="0" w:color="auto"/>
            <w:left w:val="none" w:sz="0" w:space="0" w:color="auto"/>
            <w:bottom w:val="none" w:sz="0" w:space="0" w:color="auto"/>
            <w:right w:val="none" w:sz="0" w:space="0" w:color="auto"/>
          </w:divBdr>
        </w:div>
        <w:div w:id="1177694806">
          <w:marLeft w:val="0"/>
          <w:marRight w:val="0"/>
          <w:marTop w:val="0"/>
          <w:marBottom w:val="0"/>
          <w:divBdr>
            <w:top w:val="none" w:sz="0" w:space="0" w:color="auto"/>
            <w:left w:val="none" w:sz="0" w:space="0" w:color="auto"/>
            <w:bottom w:val="none" w:sz="0" w:space="0" w:color="auto"/>
            <w:right w:val="none" w:sz="0" w:space="0" w:color="auto"/>
          </w:divBdr>
        </w:div>
        <w:div w:id="802045265">
          <w:marLeft w:val="0"/>
          <w:marRight w:val="0"/>
          <w:marTop w:val="0"/>
          <w:marBottom w:val="0"/>
          <w:divBdr>
            <w:top w:val="none" w:sz="0" w:space="0" w:color="auto"/>
            <w:left w:val="none" w:sz="0" w:space="0" w:color="auto"/>
            <w:bottom w:val="none" w:sz="0" w:space="0" w:color="auto"/>
            <w:right w:val="none" w:sz="0" w:space="0" w:color="auto"/>
          </w:divBdr>
        </w:div>
        <w:div w:id="1877543995">
          <w:marLeft w:val="0"/>
          <w:marRight w:val="0"/>
          <w:marTop w:val="0"/>
          <w:marBottom w:val="0"/>
          <w:divBdr>
            <w:top w:val="none" w:sz="0" w:space="0" w:color="auto"/>
            <w:left w:val="none" w:sz="0" w:space="0" w:color="auto"/>
            <w:bottom w:val="none" w:sz="0" w:space="0" w:color="auto"/>
            <w:right w:val="none" w:sz="0" w:space="0" w:color="auto"/>
          </w:divBdr>
        </w:div>
        <w:div w:id="991953628">
          <w:marLeft w:val="0"/>
          <w:marRight w:val="0"/>
          <w:marTop w:val="0"/>
          <w:marBottom w:val="0"/>
          <w:divBdr>
            <w:top w:val="none" w:sz="0" w:space="0" w:color="auto"/>
            <w:left w:val="none" w:sz="0" w:space="0" w:color="auto"/>
            <w:bottom w:val="none" w:sz="0" w:space="0" w:color="auto"/>
            <w:right w:val="none" w:sz="0" w:space="0" w:color="auto"/>
          </w:divBdr>
        </w:div>
        <w:div w:id="1203057002">
          <w:marLeft w:val="0"/>
          <w:marRight w:val="0"/>
          <w:marTop w:val="0"/>
          <w:marBottom w:val="0"/>
          <w:divBdr>
            <w:top w:val="none" w:sz="0" w:space="0" w:color="auto"/>
            <w:left w:val="none" w:sz="0" w:space="0" w:color="auto"/>
            <w:bottom w:val="none" w:sz="0" w:space="0" w:color="auto"/>
            <w:right w:val="none" w:sz="0" w:space="0" w:color="auto"/>
          </w:divBdr>
        </w:div>
        <w:div w:id="1439133046">
          <w:marLeft w:val="0"/>
          <w:marRight w:val="0"/>
          <w:marTop w:val="0"/>
          <w:marBottom w:val="0"/>
          <w:divBdr>
            <w:top w:val="none" w:sz="0" w:space="0" w:color="auto"/>
            <w:left w:val="none" w:sz="0" w:space="0" w:color="auto"/>
            <w:bottom w:val="none" w:sz="0" w:space="0" w:color="auto"/>
            <w:right w:val="none" w:sz="0" w:space="0" w:color="auto"/>
          </w:divBdr>
        </w:div>
      </w:divsChild>
    </w:div>
    <w:div w:id="21394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76/appi.books.97808904255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EB4E95-918B-AF41-A126-4F4E95DC5850}">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TotalTime>
  <Pages>27</Pages>
  <Words>5312</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Leahy</dc:creator>
  <cp:lastModifiedBy>Matthew Aplin-Houtz</cp:lastModifiedBy>
  <cp:revision>3</cp:revision>
  <dcterms:created xsi:type="dcterms:W3CDTF">2022-01-19T21:39:00Z</dcterms:created>
  <dcterms:modified xsi:type="dcterms:W3CDTF">2022-01-20T02:09:00Z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documentId_449</vt:lpwstr>
  </property>
  <property fmtid="{D5CDD505-2E9C-101B-9397-08002B2CF9AE}" pid="3" name="grammarly_documentContext">
    <vt:lpwstr>{"goals":[],"domain":"general","emotions":[],"dialect":"american"}</vt:lpwstr>
  </property>
</Properties>
</file>