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ED180" w14:textId="7F75FF03" w:rsidR="008919E0" w:rsidRPr="002D39CA" w:rsidRDefault="002D39CA" w:rsidP="00C279EB">
      <w:pPr>
        <w:spacing w:line="480" w:lineRule="auto"/>
        <w:jc w:val="center"/>
        <w:rPr>
          <w:b/>
          <w:bCs/>
        </w:rPr>
      </w:pPr>
      <w:r w:rsidRPr="002D39CA">
        <w:rPr>
          <w:b/>
          <w:bCs/>
        </w:rPr>
        <w:t xml:space="preserve">Reviewing Workshop </w:t>
      </w:r>
      <w:proofErr w:type="gramStart"/>
      <w:r w:rsidRPr="002D39CA">
        <w:rPr>
          <w:b/>
          <w:bCs/>
        </w:rPr>
        <w:t>With</w:t>
      </w:r>
      <w:proofErr w:type="gramEnd"/>
      <w:r w:rsidRPr="002D39CA">
        <w:rPr>
          <w:b/>
          <w:bCs/>
        </w:rPr>
        <w:t xml:space="preserve"> The Journal of Management Education</w:t>
      </w:r>
    </w:p>
    <w:p w14:paraId="2933A2F4" w14:textId="77777777" w:rsidR="00C279EB" w:rsidRPr="00976B4B" w:rsidRDefault="00C279EB" w:rsidP="00C279EB">
      <w:pPr>
        <w:spacing w:line="480" w:lineRule="auto"/>
        <w:rPr>
          <w:rFonts w:cstheme="minorHAnsi"/>
        </w:rPr>
      </w:pPr>
      <w:r w:rsidRPr="00976B4B">
        <w:rPr>
          <w:rFonts w:cstheme="minorHAnsi"/>
          <w:b/>
          <w:bCs/>
        </w:rPr>
        <w:t>Session type</w:t>
      </w:r>
      <w:r w:rsidRPr="00976B4B">
        <w:rPr>
          <w:rFonts w:cstheme="minorHAnsi"/>
        </w:rPr>
        <w:t xml:space="preserve">: PDW </w:t>
      </w:r>
    </w:p>
    <w:p w14:paraId="228F1AE5" w14:textId="22D1D1B1" w:rsidR="002D39CA" w:rsidRDefault="00C279EB" w:rsidP="00C279EB">
      <w:pPr>
        <w:spacing w:line="480" w:lineRule="auto"/>
      </w:pPr>
      <w:r w:rsidRPr="00EB5C1B">
        <w:rPr>
          <w:rFonts w:cstheme="minorHAnsi"/>
          <w:b/>
          <w:bCs/>
        </w:rPr>
        <w:t>Time requested</w:t>
      </w:r>
      <w:r w:rsidRPr="00EB5C1B">
        <w:rPr>
          <w:rFonts w:cstheme="minorHAnsi"/>
        </w:rPr>
        <w:t xml:space="preserve">: 60 </w:t>
      </w:r>
      <w:r w:rsidRPr="00EB5C1B">
        <w:t xml:space="preserve">minutes </w:t>
      </w:r>
    </w:p>
    <w:p w14:paraId="6605EEF0" w14:textId="666635FC" w:rsidR="002D39CA" w:rsidRPr="00C279EB" w:rsidRDefault="002D39CA" w:rsidP="00C279EB">
      <w:pPr>
        <w:spacing w:line="480" w:lineRule="auto"/>
        <w:rPr>
          <w:b/>
          <w:bCs/>
        </w:rPr>
      </w:pPr>
      <w:r w:rsidRPr="002D39CA">
        <w:rPr>
          <w:b/>
          <w:bCs/>
        </w:rPr>
        <w:t xml:space="preserve">Abstract </w:t>
      </w:r>
    </w:p>
    <w:p w14:paraId="4D57EDB9" w14:textId="237F8343" w:rsidR="002D39CA" w:rsidRDefault="003E50CB" w:rsidP="00C279EB">
      <w:pPr>
        <w:spacing w:line="480" w:lineRule="auto"/>
        <w:ind w:firstLine="720"/>
      </w:pPr>
      <w:r>
        <w:t>As</w:t>
      </w:r>
      <w:r w:rsidR="00095FBD">
        <w:t xml:space="preserve"> Lund Dean and </w:t>
      </w:r>
      <w:proofErr w:type="spellStart"/>
      <w:r w:rsidR="00095FBD">
        <w:t>Forray</w:t>
      </w:r>
      <w:proofErr w:type="spellEnd"/>
      <w:r w:rsidR="00095FBD">
        <w:t xml:space="preserve"> (2020, p. 123) note, “publishing every issue of </w:t>
      </w:r>
      <w:r>
        <w:t>[the Journal of Management Education]</w:t>
      </w:r>
      <w:r w:rsidR="00095FBD">
        <w:t xml:space="preserve"> reflects the involvement of many individuals”. </w:t>
      </w:r>
      <w:r>
        <w:t xml:space="preserve">Reviewers, who volunteer their time to provide high-quality developmental </w:t>
      </w:r>
      <w:r w:rsidR="00F144B7">
        <w:t>feedback</w:t>
      </w:r>
      <w:r>
        <w:t xml:space="preserve"> to fellow authors</w:t>
      </w:r>
      <w:r w:rsidR="006A433C">
        <w:t>,</w:t>
      </w:r>
      <w:r>
        <w:t xml:space="preserve"> make an invaluable contribution to both the journal and the field at large (e.g., Lund Dean &amp; </w:t>
      </w:r>
      <w:proofErr w:type="spellStart"/>
      <w:r>
        <w:t>Forray</w:t>
      </w:r>
      <w:proofErr w:type="spellEnd"/>
      <w:r>
        <w:t xml:space="preserve">, 2015). </w:t>
      </w:r>
      <w:r w:rsidR="002D39CA">
        <w:t>In this 60-minute professional development workshop,</w:t>
      </w:r>
      <w:r>
        <w:t xml:space="preserve"> members of the editorial team of the Journal of Management Education will overview the </w:t>
      </w:r>
      <w:r w:rsidR="0053152C">
        <w:t xml:space="preserve">journal’s </w:t>
      </w:r>
      <w:r>
        <w:t>review process</w:t>
      </w:r>
      <w:r w:rsidR="0053152C">
        <w:t xml:space="preserve"> and</w:t>
      </w:r>
      <w:r>
        <w:t xml:space="preserve"> review philosophy, </w:t>
      </w:r>
      <w:r w:rsidR="0053152C">
        <w:t>as well as</w:t>
      </w:r>
      <w:r>
        <w:t xml:space="preserve"> provide advice on how to write effective reviews. </w:t>
      </w:r>
    </w:p>
    <w:p w14:paraId="32CE7C8E" w14:textId="69F8E1EC" w:rsidR="002D39CA" w:rsidRDefault="002D39CA" w:rsidP="00C279EB">
      <w:pPr>
        <w:spacing w:line="480" w:lineRule="auto"/>
      </w:pPr>
      <w:r w:rsidRPr="00A122C5">
        <w:rPr>
          <w:i/>
          <w:iCs/>
        </w:rPr>
        <w:t>Keywords</w:t>
      </w:r>
      <w:r>
        <w:t xml:space="preserve">: Reviewing, scholarship of teaching and learning, feedback. </w:t>
      </w:r>
    </w:p>
    <w:p w14:paraId="275C1A0F" w14:textId="0C000EA7" w:rsidR="002D39CA" w:rsidRPr="00C279EB" w:rsidRDefault="002D39CA" w:rsidP="00C279EB">
      <w:pPr>
        <w:spacing w:line="480" w:lineRule="auto"/>
        <w:rPr>
          <w:b/>
          <w:bCs/>
        </w:rPr>
      </w:pPr>
      <w:r w:rsidRPr="002D39CA">
        <w:rPr>
          <w:b/>
          <w:bCs/>
        </w:rPr>
        <w:t xml:space="preserve">Introduction </w:t>
      </w:r>
    </w:p>
    <w:p w14:paraId="51783431" w14:textId="0A86BE92" w:rsidR="003E50CB" w:rsidRDefault="003E50CB" w:rsidP="00C279EB">
      <w:pPr>
        <w:spacing w:line="480" w:lineRule="auto"/>
        <w:ind w:firstLine="720"/>
      </w:pPr>
      <w:r>
        <w:t xml:space="preserve">Reviewing is a great way to become involved with a journal and can lead to opportunities to take on additional roles, such as Editorial Board Member and Associate Editor (e.g., Leigh &amp; Edwards, 2021; Lund Dean &amp; </w:t>
      </w:r>
      <w:proofErr w:type="spellStart"/>
      <w:r>
        <w:t>Forray</w:t>
      </w:r>
      <w:proofErr w:type="spellEnd"/>
      <w:r>
        <w:t xml:space="preserve">, 2020). Indeed, as Lund Dean and </w:t>
      </w:r>
      <w:proofErr w:type="spellStart"/>
      <w:r>
        <w:t>Forray</w:t>
      </w:r>
      <w:proofErr w:type="spellEnd"/>
      <w:r>
        <w:t xml:space="preserve"> (2020, p. 123) note, “publishing every issue of JME reflects the involvement of many individuals”. Reviewers, who volunteer their time to provide high-quality developmental </w:t>
      </w:r>
      <w:r w:rsidR="00F144B7">
        <w:t>feedback</w:t>
      </w:r>
      <w:r>
        <w:t xml:space="preserve"> to fellow authors</w:t>
      </w:r>
      <w:r w:rsidR="000326FC">
        <w:t>,</w:t>
      </w:r>
      <w:r>
        <w:t xml:space="preserve"> make an invaluable contribution to both the journal and the field more broadly (e.g., Lund Dean &amp; </w:t>
      </w:r>
      <w:proofErr w:type="spellStart"/>
      <w:r>
        <w:t>Forray</w:t>
      </w:r>
      <w:proofErr w:type="spellEnd"/>
      <w:r>
        <w:t xml:space="preserve">, 2015). </w:t>
      </w:r>
    </w:p>
    <w:p w14:paraId="39E87AB4" w14:textId="79C10D3D" w:rsidR="003D0235" w:rsidRDefault="003E50CB" w:rsidP="00C279EB">
      <w:pPr>
        <w:spacing w:line="480" w:lineRule="auto"/>
        <w:ind w:firstLine="720"/>
      </w:pPr>
      <w:r>
        <w:t>In this</w:t>
      </w:r>
      <w:r w:rsidR="000326FC">
        <w:t xml:space="preserve"> professional development</w:t>
      </w:r>
      <w:r>
        <w:t xml:space="preserve"> workshop, members of the editorial team of the Journal of Management Education (JME) will discuss the review process</w:t>
      </w:r>
      <w:r w:rsidR="003D0235">
        <w:t xml:space="preserve">, the journal’s review </w:t>
      </w:r>
      <w:r w:rsidR="003D0235">
        <w:lastRenderedPageBreak/>
        <w:t>philosophy,</w:t>
      </w:r>
      <w:r>
        <w:t xml:space="preserve"> and </w:t>
      </w:r>
      <w:r w:rsidR="003D0235">
        <w:t>provide advice on how to craft</w:t>
      </w:r>
      <w:r>
        <w:t xml:space="preserve"> effective</w:t>
      </w:r>
      <w:r w:rsidR="003D0235">
        <w:t xml:space="preserve"> and developmental</w:t>
      </w:r>
      <w:r>
        <w:t xml:space="preserve"> </w:t>
      </w:r>
      <w:r w:rsidR="003D0235">
        <w:t>reviews</w:t>
      </w:r>
      <w:r>
        <w:t xml:space="preserve">. </w:t>
      </w:r>
      <w:r w:rsidR="003D0235">
        <w:t>In the first part of the session, we will overview the peer review process – including best and worst practices for reviewers and frequently asked questions. In the second part of the session, we will review and critique a range of actual reviews submitted to JME (</w:t>
      </w:r>
      <w:r w:rsidR="000326FC">
        <w:t xml:space="preserve">which are </w:t>
      </w:r>
      <w:r w:rsidR="003D0235">
        <w:t xml:space="preserve">anonymized). We will conclude with time for questions from attendees. </w:t>
      </w:r>
    </w:p>
    <w:p w14:paraId="3B4C871A" w14:textId="7E25E11B" w:rsidR="008E6351" w:rsidRDefault="002D39CA" w:rsidP="00C279EB">
      <w:pPr>
        <w:spacing w:line="480" w:lineRule="auto"/>
        <w:rPr>
          <w:b/>
        </w:rPr>
      </w:pPr>
      <w:r>
        <w:rPr>
          <w:b/>
        </w:rPr>
        <w:t>Learning Objectives, Engagement, &amp; Takeaways</w:t>
      </w:r>
    </w:p>
    <w:p w14:paraId="44F7DF82" w14:textId="24FC1ACB" w:rsidR="000326FC" w:rsidRPr="00C279EB" w:rsidRDefault="008E6351" w:rsidP="00C279EB">
      <w:pPr>
        <w:spacing w:line="480" w:lineRule="auto"/>
        <w:ind w:firstLine="720"/>
        <w:rPr>
          <w:bCs/>
        </w:rPr>
      </w:pPr>
      <w:r w:rsidRPr="008E6351">
        <w:rPr>
          <w:bCs/>
        </w:rPr>
        <w:t xml:space="preserve">At the end of the workshop, we hope that participants </w:t>
      </w:r>
      <w:r>
        <w:rPr>
          <w:bCs/>
        </w:rPr>
        <w:t>will 1) be more familiar with the peer review process at JME, as well as 2) be able to identify several ideal and less ideal reviewing practices, that they can then apply to future reviewing activities. K</w:t>
      </w:r>
      <w:r w:rsidR="002D39CA">
        <w:rPr>
          <w:bCs/>
        </w:rPr>
        <w:t>ey takeaways</w:t>
      </w:r>
      <w:r>
        <w:rPr>
          <w:bCs/>
        </w:rPr>
        <w:t xml:space="preserve"> from the session</w:t>
      </w:r>
      <w:r w:rsidR="002D39CA">
        <w:rPr>
          <w:bCs/>
        </w:rPr>
        <w:t xml:space="preserve"> include </w:t>
      </w:r>
      <w:r>
        <w:rPr>
          <w:bCs/>
        </w:rPr>
        <w:t xml:space="preserve">a stronger </w:t>
      </w:r>
      <w:r w:rsidR="002D39CA">
        <w:rPr>
          <w:bCs/>
        </w:rPr>
        <w:t xml:space="preserve">understanding </w:t>
      </w:r>
      <w:r w:rsidR="00F144B7">
        <w:rPr>
          <w:bCs/>
        </w:rPr>
        <w:t xml:space="preserve">of </w:t>
      </w:r>
      <w:r w:rsidR="002D39CA">
        <w:rPr>
          <w:bCs/>
        </w:rPr>
        <w:t xml:space="preserve">the review </w:t>
      </w:r>
      <w:r>
        <w:rPr>
          <w:bCs/>
        </w:rPr>
        <w:t>process and</w:t>
      </w:r>
      <w:r w:rsidR="002D39CA">
        <w:rPr>
          <w:bCs/>
        </w:rPr>
        <w:t xml:space="preserve"> the role of reviewers, </w:t>
      </w:r>
      <w:r>
        <w:rPr>
          <w:bCs/>
        </w:rPr>
        <w:t>as well as concrete</w:t>
      </w:r>
      <w:r w:rsidR="002D39CA">
        <w:rPr>
          <w:bCs/>
        </w:rPr>
        <w:t xml:space="preserve"> resources for developing reviewing competencies.</w:t>
      </w:r>
    </w:p>
    <w:p w14:paraId="351668FF" w14:textId="77777777" w:rsidR="00C279EB" w:rsidRDefault="000326FC" w:rsidP="00C279EB">
      <w:pPr>
        <w:spacing w:line="480" w:lineRule="auto"/>
        <w:rPr>
          <w:b/>
        </w:rPr>
      </w:pPr>
      <w:r>
        <w:rPr>
          <w:b/>
        </w:rPr>
        <w:t>Session Format</w:t>
      </w:r>
    </w:p>
    <w:p w14:paraId="4BB4C801" w14:textId="73DFF6CF" w:rsidR="000326FC" w:rsidRPr="00C279EB" w:rsidRDefault="00C279EB" w:rsidP="00C279EB">
      <w:pPr>
        <w:spacing w:line="480" w:lineRule="auto"/>
        <w:ind w:left="720"/>
        <w:rPr>
          <w:b/>
        </w:rPr>
      </w:pPr>
      <w:r>
        <w:rPr>
          <w:bCs/>
        </w:rPr>
        <w:t>Table 1 (presented on the next page) outlines the</w:t>
      </w:r>
      <w:r w:rsidR="000326FC">
        <w:rPr>
          <w:bCs/>
        </w:rPr>
        <w:t xml:space="preserve"> agenda for the 60-</w:t>
      </w:r>
      <w:r w:rsidR="008E6351">
        <w:rPr>
          <w:bCs/>
        </w:rPr>
        <w:t>minute</w:t>
      </w:r>
      <w:r w:rsidR="000326FC">
        <w:rPr>
          <w:bCs/>
        </w:rPr>
        <w:t xml:space="preserve"> workshop</w:t>
      </w:r>
      <w:r w:rsidR="00F144B7">
        <w:rPr>
          <w:bCs/>
        </w:rPr>
        <w:t>.</w:t>
      </w:r>
      <w:r w:rsidR="000326FC">
        <w:rPr>
          <w:bCs/>
        </w:rPr>
        <w:t xml:space="preserve"> </w:t>
      </w:r>
    </w:p>
    <w:p w14:paraId="6F261D5D" w14:textId="77777777" w:rsidR="00C279EB" w:rsidRDefault="00C279EB" w:rsidP="002D39CA">
      <w:pPr>
        <w:rPr>
          <w:bCs/>
        </w:rPr>
      </w:pPr>
    </w:p>
    <w:p w14:paraId="7B81199F" w14:textId="77777777" w:rsidR="00C279EB" w:rsidRDefault="00C279EB" w:rsidP="002D39CA">
      <w:pPr>
        <w:rPr>
          <w:bCs/>
        </w:rPr>
      </w:pPr>
    </w:p>
    <w:p w14:paraId="5CB64910" w14:textId="77777777" w:rsidR="00C279EB" w:rsidRDefault="00C279EB" w:rsidP="002D39CA">
      <w:pPr>
        <w:rPr>
          <w:bCs/>
        </w:rPr>
      </w:pPr>
    </w:p>
    <w:p w14:paraId="088CB22A" w14:textId="77777777" w:rsidR="00C279EB" w:rsidRDefault="00C279EB" w:rsidP="002D39CA">
      <w:pPr>
        <w:rPr>
          <w:bCs/>
        </w:rPr>
      </w:pPr>
    </w:p>
    <w:p w14:paraId="259F71BD" w14:textId="77777777" w:rsidR="00C279EB" w:rsidRDefault="00C279EB" w:rsidP="002D39CA">
      <w:pPr>
        <w:rPr>
          <w:bCs/>
        </w:rPr>
      </w:pPr>
    </w:p>
    <w:p w14:paraId="23DDE4D3" w14:textId="77777777" w:rsidR="00C279EB" w:rsidRDefault="00C279EB" w:rsidP="002D39CA">
      <w:pPr>
        <w:rPr>
          <w:bCs/>
        </w:rPr>
      </w:pPr>
    </w:p>
    <w:p w14:paraId="24D25270" w14:textId="77777777" w:rsidR="00C279EB" w:rsidRDefault="00C279EB" w:rsidP="002D39CA">
      <w:pPr>
        <w:rPr>
          <w:bCs/>
        </w:rPr>
      </w:pPr>
    </w:p>
    <w:p w14:paraId="3680E107" w14:textId="77777777" w:rsidR="00C279EB" w:rsidRDefault="00C279EB" w:rsidP="002D39CA">
      <w:pPr>
        <w:rPr>
          <w:bCs/>
        </w:rPr>
      </w:pPr>
    </w:p>
    <w:p w14:paraId="50A7EC1E" w14:textId="77777777" w:rsidR="00C279EB" w:rsidRDefault="00C279EB" w:rsidP="002D39CA">
      <w:pPr>
        <w:rPr>
          <w:bCs/>
        </w:rPr>
      </w:pPr>
    </w:p>
    <w:p w14:paraId="63F96F93" w14:textId="77777777" w:rsidR="00C279EB" w:rsidRDefault="00C279EB" w:rsidP="002D39CA">
      <w:pPr>
        <w:rPr>
          <w:bCs/>
        </w:rPr>
      </w:pPr>
    </w:p>
    <w:p w14:paraId="1AF8BFF0" w14:textId="77777777" w:rsidR="00C279EB" w:rsidRDefault="00C279EB" w:rsidP="002D39CA">
      <w:pPr>
        <w:rPr>
          <w:bCs/>
        </w:rPr>
      </w:pPr>
    </w:p>
    <w:p w14:paraId="0CD35138" w14:textId="77777777" w:rsidR="00C279EB" w:rsidRDefault="00C279EB" w:rsidP="002D39CA">
      <w:pPr>
        <w:rPr>
          <w:bCs/>
        </w:rPr>
      </w:pPr>
    </w:p>
    <w:p w14:paraId="198C6038" w14:textId="77777777" w:rsidR="00C279EB" w:rsidRDefault="00C279EB" w:rsidP="002D39CA">
      <w:pPr>
        <w:rPr>
          <w:bCs/>
        </w:rPr>
      </w:pPr>
    </w:p>
    <w:p w14:paraId="66F4F256" w14:textId="77777777" w:rsidR="00C279EB" w:rsidRDefault="00C279EB" w:rsidP="002D39CA">
      <w:pPr>
        <w:rPr>
          <w:bCs/>
        </w:rPr>
      </w:pPr>
    </w:p>
    <w:p w14:paraId="03703FE7" w14:textId="77777777" w:rsidR="00C279EB" w:rsidRDefault="00C279EB" w:rsidP="002D39CA">
      <w:pPr>
        <w:rPr>
          <w:bCs/>
        </w:rPr>
      </w:pPr>
    </w:p>
    <w:p w14:paraId="16583CF3" w14:textId="77777777" w:rsidR="00C279EB" w:rsidRDefault="00C279EB" w:rsidP="002D39CA">
      <w:pPr>
        <w:rPr>
          <w:bCs/>
        </w:rPr>
      </w:pPr>
    </w:p>
    <w:p w14:paraId="3B1E948F" w14:textId="77777777" w:rsidR="00C279EB" w:rsidRDefault="00C279EB" w:rsidP="002D39CA">
      <w:pPr>
        <w:rPr>
          <w:bCs/>
        </w:rPr>
      </w:pPr>
    </w:p>
    <w:p w14:paraId="786C0AAC" w14:textId="77777777" w:rsidR="00C279EB" w:rsidRDefault="00C279EB" w:rsidP="002D39CA">
      <w:pPr>
        <w:rPr>
          <w:bCs/>
        </w:rPr>
      </w:pPr>
    </w:p>
    <w:p w14:paraId="6C7A23A8" w14:textId="1F361262" w:rsidR="000326FC" w:rsidRDefault="00C279EB" w:rsidP="00C279EB">
      <w:pPr>
        <w:spacing w:line="480" w:lineRule="auto"/>
        <w:rPr>
          <w:bCs/>
        </w:rPr>
      </w:pPr>
      <w:r>
        <w:rPr>
          <w:bCs/>
        </w:rPr>
        <w:lastRenderedPageBreak/>
        <w:t>Table 1</w:t>
      </w:r>
    </w:p>
    <w:p w14:paraId="72895198" w14:textId="7EB940E1" w:rsidR="00C279EB" w:rsidRDefault="00C279EB" w:rsidP="00C279EB">
      <w:pPr>
        <w:spacing w:line="480" w:lineRule="auto"/>
        <w:rPr>
          <w:bCs/>
        </w:rPr>
      </w:pPr>
      <w:r>
        <w:rPr>
          <w:bCs/>
        </w:rPr>
        <w:t xml:space="preserve">Agenda for the Session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3"/>
        <w:gridCol w:w="1417"/>
      </w:tblGrid>
      <w:tr w:rsidR="000326FC" w14:paraId="4AB97277" w14:textId="77777777" w:rsidTr="008E6351">
        <w:tc>
          <w:tcPr>
            <w:tcW w:w="7933" w:type="dxa"/>
            <w:tcBorders>
              <w:top w:val="single" w:sz="4" w:space="0" w:color="auto"/>
              <w:bottom w:val="single" w:sz="4" w:space="0" w:color="auto"/>
            </w:tcBorders>
          </w:tcPr>
          <w:p w14:paraId="38CA53F8" w14:textId="4F88D494" w:rsidR="000326FC" w:rsidRPr="000326FC" w:rsidRDefault="000326FC" w:rsidP="00C279EB">
            <w:pPr>
              <w:spacing w:line="480" w:lineRule="auto"/>
              <w:jc w:val="center"/>
              <w:rPr>
                <w:b/>
              </w:rPr>
            </w:pPr>
            <w:r w:rsidRPr="000326FC">
              <w:rPr>
                <w:b/>
              </w:rPr>
              <w:t>Activity</w:t>
            </w:r>
          </w:p>
        </w:tc>
        <w:tc>
          <w:tcPr>
            <w:tcW w:w="1417" w:type="dxa"/>
            <w:tcBorders>
              <w:top w:val="single" w:sz="4" w:space="0" w:color="auto"/>
              <w:bottom w:val="single" w:sz="4" w:space="0" w:color="auto"/>
            </w:tcBorders>
          </w:tcPr>
          <w:p w14:paraId="450422D7" w14:textId="4F500682" w:rsidR="000326FC" w:rsidRPr="000326FC" w:rsidRDefault="000326FC" w:rsidP="00C279EB">
            <w:pPr>
              <w:spacing w:line="480" w:lineRule="auto"/>
              <w:jc w:val="center"/>
              <w:rPr>
                <w:b/>
              </w:rPr>
            </w:pPr>
            <w:r w:rsidRPr="000326FC">
              <w:rPr>
                <w:b/>
              </w:rPr>
              <w:t>Timing</w:t>
            </w:r>
          </w:p>
        </w:tc>
      </w:tr>
      <w:tr w:rsidR="000326FC" w14:paraId="1786A8F8" w14:textId="77777777" w:rsidTr="008E6351">
        <w:tc>
          <w:tcPr>
            <w:tcW w:w="7933" w:type="dxa"/>
            <w:tcBorders>
              <w:top w:val="single" w:sz="4" w:space="0" w:color="auto"/>
            </w:tcBorders>
          </w:tcPr>
          <w:p w14:paraId="47690956" w14:textId="0C0EACD8" w:rsidR="000326FC" w:rsidRDefault="000326FC" w:rsidP="00C279EB">
            <w:pPr>
              <w:spacing w:line="480" w:lineRule="auto"/>
              <w:rPr>
                <w:bCs/>
              </w:rPr>
            </w:pPr>
            <w:r w:rsidRPr="000326FC">
              <w:rPr>
                <w:b/>
              </w:rPr>
              <w:t>Welcome and introductions</w:t>
            </w:r>
            <w:r>
              <w:rPr>
                <w:bCs/>
              </w:rPr>
              <w:t xml:space="preserve">: The presenters will welcome participants and introduce themselves. </w:t>
            </w:r>
          </w:p>
        </w:tc>
        <w:tc>
          <w:tcPr>
            <w:tcW w:w="1417" w:type="dxa"/>
            <w:tcBorders>
              <w:top w:val="single" w:sz="4" w:space="0" w:color="auto"/>
            </w:tcBorders>
          </w:tcPr>
          <w:p w14:paraId="2397F45F" w14:textId="0CEC0B7B" w:rsidR="000326FC" w:rsidRDefault="000326FC" w:rsidP="00C279EB">
            <w:pPr>
              <w:spacing w:line="480" w:lineRule="auto"/>
              <w:rPr>
                <w:bCs/>
              </w:rPr>
            </w:pPr>
            <w:r>
              <w:rPr>
                <w:bCs/>
              </w:rPr>
              <w:t xml:space="preserve">5 minutes </w:t>
            </w:r>
          </w:p>
        </w:tc>
      </w:tr>
      <w:tr w:rsidR="000326FC" w14:paraId="606A8051" w14:textId="77777777" w:rsidTr="008E6351">
        <w:tc>
          <w:tcPr>
            <w:tcW w:w="7933" w:type="dxa"/>
          </w:tcPr>
          <w:p w14:paraId="240CFE5F" w14:textId="5D3F7151" w:rsidR="000326FC" w:rsidRDefault="000326FC" w:rsidP="00C279EB">
            <w:pPr>
              <w:spacing w:line="480" w:lineRule="auto"/>
              <w:rPr>
                <w:bCs/>
              </w:rPr>
            </w:pPr>
            <w:r w:rsidRPr="000326FC">
              <w:rPr>
                <w:b/>
              </w:rPr>
              <w:t>Introductions</w:t>
            </w:r>
            <w:r>
              <w:rPr>
                <w:bCs/>
              </w:rPr>
              <w:t xml:space="preserve">: Next, the presenters will ask attendees to introduce themselves as well, and share, if they are comfortable, their institution and what they hope to learn from the </w:t>
            </w:r>
            <w:r w:rsidR="008E6351">
              <w:rPr>
                <w:bCs/>
              </w:rPr>
              <w:t xml:space="preserve">session, </w:t>
            </w:r>
            <w:r w:rsidR="00F144B7">
              <w:rPr>
                <w:bCs/>
              </w:rPr>
              <w:t>as well as</w:t>
            </w:r>
            <w:r w:rsidR="008E6351">
              <w:rPr>
                <w:bCs/>
              </w:rPr>
              <w:t xml:space="preserve"> their level of experience reviewing for journals. </w:t>
            </w:r>
          </w:p>
        </w:tc>
        <w:tc>
          <w:tcPr>
            <w:tcW w:w="1417" w:type="dxa"/>
          </w:tcPr>
          <w:p w14:paraId="218758E8" w14:textId="5A4FE303" w:rsidR="000326FC" w:rsidRDefault="000326FC" w:rsidP="00C279EB">
            <w:pPr>
              <w:spacing w:line="480" w:lineRule="auto"/>
              <w:rPr>
                <w:bCs/>
              </w:rPr>
            </w:pPr>
            <w:r>
              <w:rPr>
                <w:bCs/>
              </w:rPr>
              <w:t xml:space="preserve">10 minutes </w:t>
            </w:r>
          </w:p>
        </w:tc>
      </w:tr>
      <w:tr w:rsidR="000326FC" w14:paraId="6D583759" w14:textId="77777777" w:rsidTr="008E6351">
        <w:tc>
          <w:tcPr>
            <w:tcW w:w="7933" w:type="dxa"/>
          </w:tcPr>
          <w:p w14:paraId="70C97A91" w14:textId="4ED04978" w:rsidR="008E6351" w:rsidRDefault="008E6351" w:rsidP="00C279EB">
            <w:pPr>
              <w:spacing w:line="480" w:lineRule="auto"/>
              <w:rPr>
                <w:bCs/>
              </w:rPr>
            </w:pPr>
            <w:r w:rsidRPr="008E6351">
              <w:rPr>
                <w:b/>
              </w:rPr>
              <w:t>Overview of the peer review process</w:t>
            </w:r>
            <w:r>
              <w:rPr>
                <w:bCs/>
              </w:rPr>
              <w:t xml:space="preserve">: The presenters will share some slides on the peer review process at JME and the journal’s review philosophy, while also answering some frequently asked questions about reviewing. </w:t>
            </w:r>
          </w:p>
        </w:tc>
        <w:tc>
          <w:tcPr>
            <w:tcW w:w="1417" w:type="dxa"/>
          </w:tcPr>
          <w:p w14:paraId="7C6FF007" w14:textId="1E33252D" w:rsidR="000326FC" w:rsidRDefault="008E6351" w:rsidP="00C279EB">
            <w:pPr>
              <w:spacing w:line="480" w:lineRule="auto"/>
              <w:rPr>
                <w:bCs/>
              </w:rPr>
            </w:pPr>
            <w:r>
              <w:rPr>
                <w:bCs/>
              </w:rPr>
              <w:t xml:space="preserve">15 minutes </w:t>
            </w:r>
          </w:p>
        </w:tc>
      </w:tr>
      <w:tr w:rsidR="000326FC" w14:paraId="6E9B5E91" w14:textId="77777777" w:rsidTr="008E6351">
        <w:tc>
          <w:tcPr>
            <w:tcW w:w="7933" w:type="dxa"/>
          </w:tcPr>
          <w:p w14:paraId="6C504671" w14:textId="279F6081" w:rsidR="008E6351" w:rsidRDefault="008E6351" w:rsidP="00C279EB">
            <w:pPr>
              <w:spacing w:line="480" w:lineRule="auto"/>
              <w:rPr>
                <w:bCs/>
              </w:rPr>
            </w:pPr>
            <w:r w:rsidRPr="008E6351">
              <w:rPr>
                <w:b/>
              </w:rPr>
              <w:t>Discussing and critiquing anonymized reviews</w:t>
            </w:r>
            <w:r>
              <w:rPr>
                <w:bCs/>
              </w:rPr>
              <w:t xml:space="preserve">: In small groups, we will discuss and critique some anonymized actual reviews, in order to identify best and worst practices. </w:t>
            </w:r>
          </w:p>
        </w:tc>
        <w:tc>
          <w:tcPr>
            <w:tcW w:w="1417" w:type="dxa"/>
          </w:tcPr>
          <w:p w14:paraId="5EAB59A8" w14:textId="3AD2D61E" w:rsidR="000326FC" w:rsidRDefault="008E6351" w:rsidP="00C279EB">
            <w:pPr>
              <w:spacing w:line="480" w:lineRule="auto"/>
              <w:rPr>
                <w:bCs/>
              </w:rPr>
            </w:pPr>
            <w:r>
              <w:rPr>
                <w:bCs/>
              </w:rPr>
              <w:t>20 minutes</w:t>
            </w:r>
          </w:p>
        </w:tc>
      </w:tr>
      <w:tr w:rsidR="008E6351" w14:paraId="132D6002" w14:textId="77777777" w:rsidTr="008E6351">
        <w:tc>
          <w:tcPr>
            <w:tcW w:w="7933" w:type="dxa"/>
          </w:tcPr>
          <w:p w14:paraId="265B1FD3" w14:textId="2845FB86" w:rsidR="008E6351" w:rsidRDefault="008E6351" w:rsidP="00C279EB">
            <w:pPr>
              <w:spacing w:line="480" w:lineRule="auto"/>
              <w:rPr>
                <w:bCs/>
              </w:rPr>
            </w:pPr>
            <w:r w:rsidRPr="008E6351">
              <w:rPr>
                <w:b/>
              </w:rPr>
              <w:t>Closing</w:t>
            </w:r>
            <w:r>
              <w:rPr>
                <w:bCs/>
              </w:rPr>
              <w:t xml:space="preserve">: We will close with time for questions from participants. </w:t>
            </w:r>
          </w:p>
        </w:tc>
        <w:tc>
          <w:tcPr>
            <w:tcW w:w="1417" w:type="dxa"/>
          </w:tcPr>
          <w:p w14:paraId="10E097D4" w14:textId="361DB6D9" w:rsidR="008E6351" w:rsidRDefault="008E6351" w:rsidP="00C279EB">
            <w:pPr>
              <w:spacing w:line="480" w:lineRule="auto"/>
              <w:rPr>
                <w:bCs/>
              </w:rPr>
            </w:pPr>
            <w:r>
              <w:rPr>
                <w:bCs/>
              </w:rPr>
              <w:t>10 minutes</w:t>
            </w:r>
          </w:p>
        </w:tc>
      </w:tr>
      <w:tr w:rsidR="008E6351" w14:paraId="5FFC6E2D" w14:textId="77777777" w:rsidTr="008E6351">
        <w:tc>
          <w:tcPr>
            <w:tcW w:w="7933" w:type="dxa"/>
          </w:tcPr>
          <w:p w14:paraId="7EEC9EEB" w14:textId="1BB93B00" w:rsidR="008E6351" w:rsidRPr="008E6351" w:rsidRDefault="008E6351" w:rsidP="00C279EB">
            <w:pPr>
              <w:spacing w:line="480" w:lineRule="auto"/>
              <w:jc w:val="right"/>
              <w:rPr>
                <w:b/>
              </w:rPr>
            </w:pPr>
            <w:r w:rsidRPr="008E6351">
              <w:rPr>
                <w:b/>
              </w:rPr>
              <w:t>TOTAL:</w:t>
            </w:r>
          </w:p>
        </w:tc>
        <w:tc>
          <w:tcPr>
            <w:tcW w:w="1417" w:type="dxa"/>
          </w:tcPr>
          <w:p w14:paraId="5699A930" w14:textId="57FE6651" w:rsidR="008E6351" w:rsidRDefault="008E6351" w:rsidP="00C279EB">
            <w:pPr>
              <w:spacing w:line="480" w:lineRule="auto"/>
              <w:rPr>
                <w:bCs/>
              </w:rPr>
            </w:pPr>
            <w:r>
              <w:rPr>
                <w:bCs/>
              </w:rPr>
              <w:t>60 minutes</w:t>
            </w:r>
          </w:p>
        </w:tc>
      </w:tr>
    </w:tbl>
    <w:p w14:paraId="14E08042" w14:textId="77777777" w:rsidR="000326FC" w:rsidRPr="000326FC" w:rsidRDefault="000326FC" w:rsidP="00C279EB">
      <w:pPr>
        <w:spacing w:line="480" w:lineRule="auto"/>
        <w:rPr>
          <w:bCs/>
        </w:rPr>
      </w:pPr>
    </w:p>
    <w:p w14:paraId="42E67C96" w14:textId="1FCF022C" w:rsidR="002D39CA" w:rsidRDefault="002D39CA" w:rsidP="00C279EB">
      <w:pPr>
        <w:spacing w:line="480" w:lineRule="auto"/>
      </w:pPr>
    </w:p>
    <w:p w14:paraId="63931831" w14:textId="1D13F136" w:rsidR="00C279EB" w:rsidRDefault="00C279EB" w:rsidP="00C279EB">
      <w:pPr>
        <w:spacing w:line="480" w:lineRule="auto"/>
      </w:pPr>
    </w:p>
    <w:p w14:paraId="21195D31" w14:textId="6518D998" w:rsidR="00C279EB" w:rsidRDefault="00C279EB" w:rsidP="00C279EB">
      <w:pPr>
        <w:spacing w:line="480" w:lineRule="auto"/>
      </w:pPr>
    </w:p>
    <w:p w14:paraId="05609049" w14:textId="77777777" w:rsidR="00C279EB" w:rsidRDefault="00C279EB" w:rsidP="00C279EB">
      <w:pPr>
        <w:spacing w:line="480" w:lineRule="auto"/>
      </w:pPr>
    </w:p>
    <w:p w14:paraId="0C427E79" w14:textId="648C01DB" w:rsidR="002D39CA" w:rsidRPr="00C279EB" w:rsidRDefault="002D39CA" w:rsidP="00C279EB">
      <w:pPr>
        <w:spacing w:line="480" w:lineRule="auto"/>
        <w:rPr>
          <w:b/>
          <w:bCs/>
        </w:rPr>
      </w:pPr>
      <w:r w:rsidRPr="002D39CA">
        <w:rPr>
          <w:b/>
          <w:bCs/>
        </w:rPr>
        <w:lastRenderedPageBreak/>
        <w:t xml:space="preserve">References </w:t>
      </w:r>
    </w:p>
    <w:p w14:paraId="0F77C437" w14:textId="6A301762" w:rsidR="002D39CA" w:rsidRDefault="002D39CA" w:rsidP="00C279EB">
      <w:pPr>
        <w:spacing w:line="480" w:lineRule="auto"/>
        <w:ind w:left="720" w:hanging="720"/>
      </w:pPr>
      <w:r>
        <w:t xml:space="preserve">Leigh, J. S. A., &amp; Edwards, M. S. (2021). How to become involved in JME? Joining the peer-review process. </w:t>
      </w:r>
      <w:r w:rsidRPr="002D39CA">
        <w:rPr>
          <w:i/>
          <w:iCs/>
        </w:rPr>
        <w:t>Journal of Management Education</w:t>
      </w:r>
      <w:r>
        <w:t xml:space="preserve">, </w:t>
      </w:r>
      <w:r w:rsidRPr="002D39CA">
        <w:rPr>
          <w:i/>
          <w:iCs/>
        </w:rPr>
        <w:t>45</w:t>
      </w:r>
      <w:r>
        <w:t xml:space="preserve">(5), 675-684. </w:t>
      </w:r>
    </w:p>
    <w:p w14:paraId="57C85BA2" w14:textId="51FDE8DC" w:rsidR="002D39CA" w:rsidRDefault="002D39CA" w:rsidP="00C279EB">
      <w:pPr>
        <w:spacing w:line="480" w:lineRule="auto"/>
        <w:ind w:left="720" w:hanging="720"/>
      </w:pPr>
      <w:r>
        <w:t xml:space="preserve">Lund Dean, K., &amp; </w:t>
      </w:r>
      <w:proofErr w:type="spellStart"/>
      <w:r>
        <w:t>Forray</w:t>
      </w:r>
      <w:proofErr w:type="spellEnd"/>
      <w:r>
        <w:t xml:space="preserve">, J. M. (2015). Harry Potter in the academy: Reviewing and our own cloak of invisibility. </w:t>
      </w:r>
      <w:r w:rsidRPr="002D39CA">
        <w:rPr>
          <w:i/>
          <w:iCs/>
        </w:rPr>
        <w:t>Journal of Management Education</w:t>
      </w:r>
      <w:r>
        <w:t xml:space="preserve">, </w:t>
      </w:r>
      <w:r w:rsidRPr="002D39CA">
        <w:rPr>
          <w:i/>
          <w:iCs/>
        </w:rPr>
        <w:t>39</w:t>
      </w:r>
      <w:r>
        <w:t xml:space="preserve">(6), 675-680. </w:t>
      </w:r>
    </w:p>
    <w:p w14:paraId="446E68DF" w14:textId="46878364" w:rsidR="002D39CA" w:rsidRDefault="002D39CA" w:rsidP="00C279EB">
      <w:pPr>
        <w:spacing w:line="480" w:lineRule="auto"/>
        <w:ind w:left="720" w:hanging="720"/>
      </w:pPr>
      <w:r>
        <w:t xml:space="preserve">Lund Dean, K., &amp; </w:t>
      </w:r>
      <w:proofErr w:type="spellStart"/>
      <w:r>
        <w:t>Forray</w:t>
      </w:r>
      <w:proofErr w:type="spellEnd"/>
      <w:r>
        <w:t xml:space="preserve">, J M. (2020). Seeding the editorial garden: Revisiting a growth metaphor. </w:t>
      </w:r>
      <w:r w:rsidRPr="002D39CA">
        <w:rPr>
          <w:i/>
          <w:iCs/>
        </w:rPr>
        <w:t>Journal of Management Education</w:t>
      </w:r>
      <w:r>
        <w:t xml:space="preserve">, </w:t>
      </w:r>
      <w:r w:rsidRPr="002D39CA">
        <w:rPr>
          <w:i/>
          <w:iCs/>
        </w:rPr>
        <w:t>44</w:t>
      </w:r>
      <w:r>
        <w:t xml:space="preserve">(2), 123-128. </w:t>
      </w:r>
    </w:p>
    <w:p w14:paraId="6FD82C8A" w14:textId="5331AB75" w:rsidR="002D39CA" w:rsidRDefault="002D39CA" w:rsidP="00C279EB">
      <w:pPr>
        <w:spacing w:line="480" w:lineRule="auto"/>
      </w:pPr>
    </w:p>
    <w:p w14:paraId="338B9520" w14:textId="77777777" w:rsidR="002D39CA" w:rsidRDefault="002D39CA" w:rsidP="00C279EB">
      <w:pPr>
        <w:spacing w:line="480" w:lineRule="auto"/>
      </w:pPr>
    </w:p>
    <w:p w14:paraId="6094DA15" w14:textId="77777777" w:rsidR="002D39CA" w:rsidRDefault="002D39CA" w:rsidP="00C279EB">
      <w:pPr>
        <w:spacing w:line="480" w:lineRule="auto"/>
      </w:pPr>
    </w:p>
    <w:p w14:paraId="2634DAB7" w14:textId="54B76450" w:rsidR="002D39CA" w:rsidRDefault="002D39CA" w:rsidP="00C279EB">
      <w:pPr>
        <w:spacing w:line="480" w:lineRule="auto"/>
      </w:pPr>
    </w:p>
    <w:p w14:paraId="1A9035FE" w14:textId="29741E74" w:rsidR="002D39CA" w:rsidRDefault="002D39CA" w:rsidP="00C279EB">
      <w:pPr>
        <w:spacing w:line="480" w:lineRule="auto"/>
      </w:pPr>
    </w:p>
    <w:p w14:paraId="66C0FF10" w14:textId="1505E820" w:rsidR="002D39CA" w:rsidRDefault="002D39CA"/>
    <w:p w14:paraId="1EA6C8E7" w14:textId="77777777" w:rsidR="002D39CA" w:rsidRDefault="002D39CA"/>
    <w:sectPr w:rsidR="002D39CA" w:rsidSect="00224B1B">
      <w:headerReference w:type="even" r:id="rId6"/>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F9841" w14:textId="77777777" w:rsidR="001701ED" w:rsidRDefault="001701ED" w:rsidP="002D39CA">
      <w:r>
        <w:separator/>
      </w:r>
    </w:p>
  </w:endnote>
  <w:endnote w:type="continuationSeparator" w:id="0">
    <w:p w14:paraId="104FB38C" w14:textId="77777777" w:rsidR="001701ED" w:rsidRDefault="001701ED" w:rsidP="002D3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63D8F" w14:textId="77777777" w:rsidR="001701ED" w:rsidRDefault="001701ED" w:rsidP="002D39CA">
      <w:r>
        <w:separator/>
      </w:r>
    </w:p>
  </w:footnote>
  <w:footnote w:type="continuationSeparator" w:id="0">
    <w:p w14:paraId="18E7C941" w14:textId="77777777" w:rsidR="001701ED" w:rsidRDefault="001701ED" w:rsidP="002D39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26635636"/>
      <w:docPartObj>
        <w:docPartGallery w:val="Page Numbers (Top of Page)"/>
        <w:docPartUnique/>
      </w:docPartObj>
    </w:sdtPr>
    <w:sdtContent>
      <w:p w14:paraId="1C48B1DD" w14:textId="35FF773D" w:rsidR="002D39CA" w:rsidRDefault="002D39CA" w:rsidP="00721A1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C4AF5D8" w14:textId="77777777" w:rsidR="002D39CA" w:rsidRDefault="002D39CA" w:rsidP="002D39C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78965582"/>
      <w:docPartObj>
        <w:docPartGallery w:val="Page Numbers (Top of Page)"/>
        <w:docPartUnique/>
      </w:docPartObj>
    </w:sdtPr>
    <w:sdtContent>
      <w:p w14:paraId="289E21B6" w14:textId="45DF3067" w:rsidR="002D39CA" w:rsidRDefault="002D39CA" w:rsidP="00721A1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A5D7431" w14:textId="6B32065B" w:rsidR="002D39CA" w:rsidRDefault="002D39CA" w:rsidP="002D39CA">
    <w:pPr>
      <w:pStyle w:val="Header"/>
      <w:ind w:right="360"/>
    </w:pPr>
    <w:r>
      <w:t xml:space="preserve">REVIEWING WORKSHOP – JOURNAL OF MANAGEMENT EDUCATION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9CA"/>
    <w:rsid w:val="000326FC"/>
    <w:rsid w:val="00095FBD"/>
    <w:rsid w:val="001701ED"/>
    <w:rsid w:val="00224B1B"/>
    <w:rsid w:val="002D39CA"/>
    <w:rsid w:val="003D0235"/>
    <w:rsid w:val="003E50CB"/>
    <w:rsid w:val="0053152C"/>
    <w:rsid w:val="00547947"/>
    <w:rsid w:val="006A433C"/>
    <w:rsid w:val="007C0B1E"/>
    <w:rsid w:val="0086136A"/>
    <w:rsid w:val="008E6351"/>
    <w:rsid w:val="00A122C5"/>
    <w:rsid w:val="00C270D5"/>
    <w:rsid w:val="00C279EB"/>
    <w:rsid w:val="00F144B7"/>
    <w:rsid w:val="00FD708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22D2C671"/>
  <w15:chartTrackingRefBased/>
  <w15:docId w15:val="{376CE31E-C22A-4149-B25F-D87E94CF1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39CA"/>
    <w:pPr>
      <w:tabs>
        <w:tab w:val="center" w:pos="4680"/>
        <w:tab w:val="right" w:pos="9360"/>
      </w:tabs>
    </w:pPr>
  </w:style>
  <w:style w:type="character" w:customStyle="1" w:styleId="HeaderChar">
    <w:name w:val="Header Char"/>
    <w:basedOn w:val="DefaultParagraphFont"/>
    <w:link w:val="Header"/>
    <w:uiPriority w:val="99"/>
    <w:rsid w:val="002D39CA"/>
  </w:style>
  <w:style w:type="paragraph" w:styleId="Footer">
    <w:name w:val="footer"/>
    <w:basedOn w:val="Normal"/>
    <w:link w:val="FooterChar"/>
    <w:uiPriority w:val="99"/>
    <w:unhideWhenUsed/>
    <w:rsid w:val="002D39CA"/>
    <w:pPr>
      <w:tabs>
        <w:tab w:val="center" w:pos="4680"/>
        <w:tab w:val="right" w:pos="9360"/>
      </w:tabs>
    </w:pPr>
  </w:style>
  <w:style w:type="character" w:customStyle="1" w:styleId="FooterChar">
    <w:name w:val="Footer Char"/>
    <w:basedOn w:val="DefaultParagraphFont"/>
    <w:link w:val="Footer"/>
    <w:uiPriority w:val="99"/>
    <w:rsid w:val="002D39CA"/>
  </w:style>
  <w:style w:type="character" w:styleId="PageNumber">
    <w:name w:val="page number"/>
    <w:basedOn w:val="DefaultParagraphFont"/>
    <w:uiPriority w:val="99"/>
    <w:semiHidden/>
    <w:unhideWhenUsed/>
    <w:rsid w:val="002D39CA"/>
  </w:style>
  <w:style w:type="character" w:customStyle="1" w:styleId="markd5f0d5m4e">
    <w:name w:val="markd5f0d5m4e"/>
    <w:basedOn w:val="DefaultParagraphFont"/>
    <w:rsid w:val="002D39CA"/>
  </w:style>
  <w:style w:type="character" w:styleId="Hyperlink">
    <w:name w:val="Hyperlink"/>
    <w:basedOn w:val="DefaultParagraphFont"/>
    <w:uiPriority w:val="99"/>
    <w:unhideWhenUsed/>
    <w:rsid w:val="002D39CA"/>
    <w:rPr>
      <w:color w:val="0563C1" w:themeColor="hyperlink"/>
      <w:u w:val="single"/>
    </w:rPr>
  </w:style>
  <w:style w:type="character" w:styleId="CommentReference">
    <w:name w:val="annotation reference"/>
    <w:basedOn w:val="DefaultParagraphFont"/>
    <w:uiPriority w:val="99"/>
    <w:semiHidden/>
    <w:unhideWhenUsed/>
    <w:rsid w:val="002D39CA"/>
    <w:rPr>
      <w:sz w:val="16"/>
      <w:szCs w:val="16"/>
    </w:rPr>
  </w:style>
  <w:style w:type="character" w:styleId="FollowedHyperlink">
    <w:name w:val="FollowedHyperlink"/>
    <w:basedOn w:val="DefaultParagraphFont"/>
    <w:uiPriority w:val="99"/>
    <w:semiHidden/>
    <w:unhideWhenUsed/>
    <w:rsid w:val="002D39CA"/>
    <w:rPr>
      <w:color w:val="954F72" w:themeColor="followedHyperlink"/>
      <w:u w:val="single"/>
    </w:rPr>
  </w:style>
  <w:style w:type="table" w:styleId="TableGrid">
    <w:name w:val="Table Grid"/>
    <w:basedOn w:val="TableNormal"/>
    <w:uiPriority w:val="39"/>
    <w:rsid w:val="000326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4</Pages>
  <Words>618</Words>
  <Characters>3402</Characters>
  <Application>Microsoft Office Word</Application>
  <DocSecurity>0</DocSecurity>
  <Lines>97</Lines>
  <Paragraphs>39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3981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Melanie Robinson</cp:lastModifiedBy>
  <cp:revision>7</cp:revision>
  <dcterms:created xsi:type="dcterms:W3CDTF">2022-10-19T22:43:00Z</dcterms:created>
  <dcterms:modified xsi:type="dcterms:W3CDTF">2022-11-09T19:56:00Z</dcterms:modified>
  <cp:category/>
</cp:coreProperties>
</file>